
<file path=[Content_Types].xml><?xml version="1.0" encoding="utf-8"?>
<Types xmlns="http://schemas.openxmlformats.org/package/2006/content-types">
  <Default Extension="doc" ContentType="application/msword"/>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CC1FFE" w14:textId="77777777" w:rsidR="00207C06" w:rsidRDefault="00207C06" w:rsidP="00207C06">
      <w:pPr>
        <w:spacing w:line="600" w:lineRule="exact"/>
        <w:jc w:val="center"/>
        <w:rPr>
          <w:rFonts w:ascii="仿宋" w:eastAsia="仿宋" w:hAnsi="仿宋" w:cs="仿宋"/>
          <w:b/>
          <w:bCs/>
          <w:sz w:val="44"/>
          <w:szCs w:val="36"/>
        </w:rPr>
      </w:pPr>
      <w:r>
        <w:rPr>
          <w:rFonts w:ascii="仿宋" w:eastAsia="仿宋" w:hAnsi="仿宋" w:cs="仿宋" w:hint="eastAsia"/>
          <w:b/>
          <w:bCs/>
          <w:sz w:val="44"/>
          <w:szCs w:val="36"/>
        </w:rPr>
        <w:t>南昌市西湖区文广新局2020年度部门决算</w:t>
      </w:r>
    </w:p>
    <w:p w14:paraId="21F40F38" w14:textId="77777777" w:rsidR="00207C06" w:rsidRDefault="00207C06" w:rsidP="00207C06">
      <w:pPr>
        <w:spacing w:line="600" w:lineRule="exact"/>
        <w:jc w:val="center"/>
        <w:rPr>
          <w:rFonts w:ascii="仿宋" w:eastAsia="仿宋" w:hAnsi="仿宋" w:cs="仿宋"/>
          <w:sz w:val="44"/>
          <w:szCs w:val="36"/>
        </w:rPr>
      </w:pPr>
    </w:p>
    <w:p w14:paraId="2AF896CF" w14:textId="77777777" w:rsidR="00207C06" w:rsidRDefault="00207C06" w:rsidP="00207C06">
      <w:pPr>
        <w:spacing w:line="600" w:lineRule="exact"/>
        <w:jc w:val="center"/>
        <w:rPr>
          <w:rFonts w:ascii="仿宋" w:eastAsia="仿宋" w:hAnsi="仿宋" w:cs="仿宋"/>
          <w:b/>
          <w:bCs/>
          <w:sz w:val="40"/>
          <w:szCs w:val="36"/>
        </w:rPr>
      </w:pPr>
      <w:r>
        <w:rPr>
          <w:rFonts w:ascii="仿宋" w:eastAsia="仿宋" w:hAnsi="仿宋" w:cs="仿宋" w:hint="eastAsia"/>
          <w:b/>
          <w:bCs/>
          <w:sz w:val="40"/>
          <w:szCs w:val="36"/>
        </w:rPr>
        <w:t>目 录</w:t>
      </w:r>
    </w:p>
    <w:p w14:paraId="1DBE5745" w14:textId="77777777" w:rsidR="00207C06" w:rsidRDefault="00207C06" w:rsidP="00207C06">
      <w:pPr>
        <w:widowControl/>
        <w:spacing w:line="600" w:lineRule="exact"/>
        <w:ind w:firstLine="640"/>
        <w:jc w:val="left"/>
        <w:rPr>
          <w:rFonts w:ascii="仿宋" w:eastAsia="仿宋" w:hAnsi="仿宋" w:cs="仿宋"/>
          <w:sz w:val="32"/>
          <w:szCs w:val="30"/>
        </w:rPr>
      </w:pPr>
    </w:p>
    <w:p w14:paraId="2A26C444" w14:textId="77777777" w:rsidR="00207C06" w:rsidRDefault="00207C06" w:rsidP="00207C06">
      <w:pPr>
        <w:widowControl/>
        <w:spacing w:line="720" w:lineRule="auto"/>
        <w:ind w:firstLineChars="200" w:firstLine="643"/>
        <w:jc w:val="left"/>
        <w:rPr>
          <w:rFonts w:ascii="仿宋" w:eastAsia="仿宋" w:hAnsi="仿宋" w:cs="仿宋"/>
          <w:b/>
          <w:bCs/>
          <w:sz w:val="32"/>
          <w:szCs w:val="32"/>
        </w:rPr>
      </w:pPr>
      <w:r>
        <w:rPr>
          <w:rFonts w:ascii="仿宋" w:eastAsia="仿宋" w:hAnsi="仿宋" w:cs="仿宋" w:hint="eastAsia"/>
          <w:b/>
          <w:bCs/>
          <w:sz w:val="32"/>
          <w:szCs w:val="32"/>
        </w:rPr>
        <w:t>第一部分  南昌市西湖区文广新局概况</w:t>
      </w:r>
    </w:p>
    <w:p w14:paraId="2C442225" w14:textId="77777777" w:rsidR="00207C06" w:rsidRDefault="00207C06" w:rsidP="00207C06">
      <w:pPr>
        <w:widowControl/>
        <w:spacing w:line="720" w:lineRule="auto"/>
        <w:ind w:firstLineChars="400" w:firstLine="1280"/>
        <w:jc w:val="left"/>
        <w:rPr>
          <w:rFonts w:ascii="仿宋" w:eastAsia="仿宋" w:hAnsi="仿宋"/>
          <w:sz w:val="32"/>
          <w:szCs w:val="30"/>
        </w:rPr>
      </w:pPr>
      <w:r>
        <w:rPr>
          <w:rFonts w:ascii="仿宋" w:eastAsia="仿宋" w:hAnsi="仿宋" w:hint="eastAsia"/>
          <w:sz w:val="32"/>
          <w:szCs w:val="30"/>
        </w:rPr>
        <w:t>一、部门主要职责</w:t>
      </w:r>
    </w:p>
    <w:p w14:paraId="4CDEBD2F" w14:textId="77777777" w:rsidR="00207C06" w:rsidRDefault="00207C06" w:rsidP="00207C06">
      <w:pPr>
        <w:widowControl/>
        <w:spacing w:line="720" w:lineRule="auto"/>
        <w:ind w:firstLineChars="400" w:firstLine="1280"/>
        <w:jc w:val="left"/>
        <w:rPr>
          <w:rFonts w:ascii="仿宋" w:eastAsia="仿宋" w:hAnsi="仿宋"/>
          <w:sz w:val="32"/>
          <w:szCs w:val="30"/>
        </w:rPr>
      </w:pPr>
      <w:r>
        <w:rPr>
          <w:rFonts w:ascii="仿宋" w:eastAsia="仿宋" w:hAnsi="仿宋" w:hint="eastAsia"/>
          <w:sz w:val="32"/>
          <w:szCs w:val="30"/>
        </w:rPr>
        <w:t>二、部门基本情况</w:t>
      </w:r>
    </w:p>
    <w:p w14:paraId="180C8274" w14:textId="77777777" w:rsidR="00207C06" w:rsidRDefault="00207C06" w:rsidP="00207C06">
      <w:pPr>
        <w:widowControl/>
        <w:spacing w:line="600" w:lineRule="exact"/>
        <w:ind w:firstLine="640"/>
        <w:jc w:val="left"/>
        <w:rPr>
          <w:rFonts w:ascii="黑体" w:eastAsia="黑体" w:hAnsi="黑体"/>
          <w:sz w:val="32"/>
          <w:szCs w:val="32"/>
        </w:rPr>
      </w:pPr>
      <w:r>
        <w:rPr>
          <w:rFonts w:ascii="黑体" w:eastAsia="黑体" w:hAnsi="黑体" w:hint="eastAsia"/>
          <w:sz w:val="32"/>
          <w:szCs w:val="32"/>
        </w:rPr>
        <w:t>第二部分  2020年度部门决算表</w:t>
      </w:r>
    </w:p>
    <w:p w14:paraId="32F54F78" w14:textId="77777777" w:rsidR="00207C06" w:rsidRDefault="00207C06" w:rsidP="00207C06">
      <w:pPr>
        <w:widowControl/>
        <w:spacing w:line="600" w:lineRule="exact"/>
        <w:ind w:firstLineChars="400" w:firstLine="1280"/>
        <w:jc w:val="left"/>
        <w:rPr>
          <w:rFonts w:ascii="仿宋" w:eastAsia="仿宋" w:hAnsi="仿宋"/>
          <w:sz w:val="32"/>
          <w:szCs w:val="30"/>
        </w:rPr>
      </w:pPr>
      <w:r>
        <w:rPr>
          <w:rFonts w:ascii="仿宋" w:eastAsia="仿宋" w:hAnsi="仿宋" w:hint="eastAsia"/>
          <w:sz w:val="32"/>
          <w:szCs w:val="30"/>
        </w:rPr>
        <w:t>一、收入支出决算总表</w:t>
      </w:r>
    </w:p>
    <w:p w14:paraId="07F67255" w14:textId="77777777" w:rsidR="00207C06" w:rsidRDefault="00207C06" w:rsidP="00207C06">
      <w:pPr>
        <w:widowControl/>
        <w:spacing w:line="600" w:lineRule="exact"/>
        <w:ind w:firstLineChars="400" w:firstLine="1280"/>
        <w:jc w:val="left"/>
        <w:rPr>
          <w:rFonts w:ascii="仿宋" w:eastAsia="仿宋" w:hAnsi="仿宋"/>
          <w:sz w:val="32"/>
          <w:szCs w:val="30"/>
        </w:rPr>
      </w:pPr>
      <w:r>
        <w:rPr>
          <w:rFonts w:ascii="仿宋" w:eastAsia="仿宋" w:hAnsi="仿宋" w:hint="eastAsia"/>
          <w:sz w:val="32"/>
          <w:szCs w:val="30"/>
        </w:rPr>
        <w:t>二、收入决算表</w:t>
      </w:r>
    </w:p>
    <w:p w14:paraId="148CE226" w14:textId="77777777" w:rsidR="00207C06" w:rsidRDefault="00207C06" w:rsidP="00207C06">
      <w:pPr>
        <w:widowControl/>
        <w:spacing w:line="600" w:lineRule="exact"/>
        <w:ind w:firstLine="640"/>
        <w:jc w:val="left"/>
        <w:rPr>
          <w:rFonts w:ascii="仿宋" w:eastAsia="仿宋" w:hAnsi="仿宋" w:cs="宋体"/>
          <w:kern w:val="0"/>
          <w:sz w:val="32"/>
          <w:szCs w:val="32"/>
        </w:rPr>
      </w:pPr>
      <w:r>
        <w:rPr>
          <w:rFonts w:ascii="仿宋" w:eastAsia="仿宋" w:hAnsi="仿宋" w:cs="宋体" w:hint="eastAsia"/>
          <w:kern w:val="0"/>
          <w:sz w:val="32"/>
          <w:szCs w:val="32"/>
        </w:rPr>
        <w:t xml:space="preserve">    三、支出决算表</w:t>
      </w:r>
    </w:p>
    <w:p w14:paraId="7BCC9947" w14:textId="77777777" w:rsidR="00207C06" w:rsidRDefault="00207C06" w:rsidP="00207C06">
      <w:pPr>
        <w:widowControl/>
        <w:spacing w:line="600" w:lineRule="exact"/>
        <w:ind w:firstLine="640"/>
        <w:jc w:val="left"/>
        <w:rPr>
          <w:rFonts w:ascii="仿宋" w:eastAsia="仿宋" w:hAnsi="仿宋" w:cs="宋体"/>
          <w:kern w:val="0"/>
          <w:sz w:val="32"/>
          <w:szCs w:val="32"/>
        </w:rPr>
      </w:pPr>
      <w:r>
        <w:rPr>
          <w:rFonts w:ascii="仿宋" w:eastAsia="仿宋" w:hAnsi="仿宋" w:cs="宋体" w:hint="eastAsia"/>
          <w:kern w:val="0"/>
          <w:sz w:val="32"/>
          <w:szCs w:val="32"/>
        </w:rPr>
        <w:t xml:space="preserve">    四、财政拨款收入支出决算总表</w:t>
      </w:r>
    </w:p>
    <w:p w14:paraId="732131F3" w14:textId="77777777" w:rsidR="00207C06" w:rsidRDefault="00207C06" w:rsidP="00207C06">
      <w:pPr>
        <w:widowControl/>
        <w:spacing w:line="600" w:lineRule="exact"/>
        <w:ind w:firstLine="640"/>
        <w:jc w:val="left"/>
        <w:rPr>
          <w:rFonts w:ascii="仿宋" w:eastAsia="仿宋" w:hAnsi="仿宋" w:cs="宋体"/>
          <w:kern w:val="0"/>
          <w:sz w:val="32"/>
          <w:szCs w:val="32"/>
        </w:rPr>
      </w:pPr>
      <w:r>
        <w:rPr>
          <w:rFonts w:ascii="仿宋" w:eastAsia="仿宋" w:hAnsi="仿宋" w:cs="宋体" w:hint="eastAsia"/>
          <w:kern w:val="0"/>
          <w:sz w:val="32"/>
          <w:szCs w:val="32"/>
        </w:rPr>
        <w:t xml:space="preserve">    五、一般公共预算财政拨款支出决算表</w:t>
      </w:r>
    </w:p>
    <w:p w14:paraId="5B862C8A" w14:textId="77777777" w:rsidR="00207C06" w:rsidRDefault="00207C06" w:rsidP="00207C06">
      <w:pPr>
        <w:widowControl/>
        <w:spacing w:line="600" w:lineRule="exact"/>
        <w:ind w:firstLine="640"/>
        <w:jc w:val="left"/>
        <w:rPr>
          <w:rFonts w:ascii="仿宋" w:eastAsia="仿宋" w:hAnsi="仿宋" w:cs="宋体"/>
          <w:kern w:val="0"/>
          <w:sz w:val="32"/>
          <w:szCs w:val="32"/>
        </w:rPr>
      </w:pPr>
      <w:r>
        <w:rPr>
          <w:rFonts w:ascii="仿宋" w:eastAsia="仿宋" w:hAnsi="仿宋" w:cs="宋体" w:hint="eastAsia"/>
          <w:kern w:val="0"/>
          <w:sz w:val="32"/>
          <w:szCs w:val="32"/>
        </w:rPr>
        <w:t xml:space="preserve">    六、一般公共预算财政拨款基本支出决算表</w:t>
      </w:r>
    </w:p>
    <w:p w14:paraId="45678E50" w14:textId="77777777" w:rsidR="00207C06" w:rsidRDefault="00207C06" w:rsidP="00207C06">
      <w:pPr>
        <w:widowControl/>
        <w:spacing w:line="600" w:lineRule="exact"/>
        <w:ind w:firstLine="640"/>
        <w:jc w:val="left"/>
        <w:rPr>
          <w:rFonts w:ascii="仿宋" w:eastAsia="仿宋" w:hAnsi="仿宋" w:cs="宋体"/>
          <w:kern w:val="0"/>
          <w:sz w:val="32"/>
          <w:szCs w:val="32"/>
        </w:rPr>
      </w:pPr>
      <w:r>
        <w:rPr>
          <w:rFonts w:ascii="仿宋" w:eastAsia="仿宋" w:hAnsi="仿宋" w:cs="宋体" w:hint="eastAsia"/>
          <w:kern w:val="0"/>
          <w:sz w:val="32"/>
          <w:szCs w:val="32"/>
        </w:rPr>
        <w:t xml:space="preserve">    七、一般公共预算财政拨款“三公”经费支出决算表</w:t>
      </w:r>
    </w:p>
    <w:p w14:paraId="30CB6748" w14:textId="77777777" w:rsidR="00207C06" w:rsidRDefault="00207C06" w:rsidP="00207C06">
      <w:pPr>
        <w:widowControl/>
        <w:spacing w:line="600" w:lineRule="exact"/>
        <w:ind w:firstLine="640"/>
        <w:jc w:val="left"/>
        <w:rPr>
          <w:rFonts w:ascii="仿宋" w:eastAsia="仿宋" w:hAnsi="仿宋" w:cs="宋体"/>
          <w:kern w:val="0"/>
          <w:sz w:val="32"/>
          <w:szCs w:val="32"/>
        </w:rPr>
      </w:pPr>
      <w:r>
        <w:rPr>
          <w:rFonts w:ascii="仿宋" w:eastAsia="仿宋" w:hAnsi="仿宋" w:cs="宋体" w:hint="eastAsia"/>
          <w:kern w:val="0"/>
          <w:sz w:val="32"/>
          <w:szCs w:val="32"/>
        </w:rPr>
        <w:t xml:space="preserve">    八、政府性基金预算财政拨款收入支出决算表</w:t>
      </w:r>
    </w:p>
    <w:p w14:paraId="0646154B" w14:textId="77777777" w:rsidR="00207C06" w:rsidRDefault="00207C06" w:rsidP="00207C06">
      <w:pPr>
        <w:widowControl/>
        <w:spacing w:line="600" w:lineRule="exact"/>
        <w:ind w:firstLineChars="400" w:firstLine="1280"/>
        <w:jc w:val="left"/>
        <w:rPr>
          <w:rFonts w:ascii="仿宋" w:eastAsia="仿宋" w:hAnsi="仿宋" w:cs="宋体"/>
          <w:kern w:val="0"/>
          <w:sz w:val="32"/>
          <w:szCs w:val="32"/>
        </w:rPr>
      </w:pPr>
      <w:r>
        <w:rPr>
          <w:rFonts w:ascii="仿宋" w:eastAsia="仿宋" w:hAnsi="仿宋" w:cs="宋体" w:hint="eastAsia"/>
          <w:kern w:val="0"/>
          <w:sz w:val="32"/>
          <w:szCs w:val="32"/>
        </w:rPr>
        <w:t xml:space="preserve">九、国有资本经营预算财政拨款收入支出决算表 </w:t>
      </w:r>
    </w:p>
    <w:p w14:paraId="49AB9372" w14:textId="77777777" w:rsidR="00207C06" w:rsidRDefault="00207C06" w:rsidP="00207C06">
      <w:pPr>
        <w:widowControl/>
        <w:spacing w:line="600" w:lineRule="exact"/>
        <w:ind w:firstLineChars="400" w:firstLine="1280"/>
        <w:jc w:val="left"/>
        <w:rPr>
          <w:rFonts w:ascii="仿宋" w:eastAsia="仿宋" w:hAnsi="仿宋" w:cs="宋体"/>
          <w:kern w:val="0"/>
          <w:sz w:val="32"/>
          <w:szCs w:val="32"/>
        </w:rPr>
      </w:pPr>
      <w:r>
        <w:rPr>
          <w:rFonts w:ascii="仿宋" w:eastAsia="仿宋" w:hAnsi="仿宋" w:cs="宋体" w:hint="eastAsia"/>
          <w:kern w:val="0"/>
          <w:sz w:val="32"/>
          <w:szCs w:val="32"/>
        </w:rPr>
        <w:t>十、国有资产占用情况表</w:t>
      </w:r>
    </w:p>
    <w:p w14:paraId="564454E7" w14:textId="77777777" w:rsidR="00207C06" w:rsidRDefault="00207C06" w:rsidP="00207C06">
      <w:pPr>
        <w:widowControl/>
        <w:spacing w:line="600" w:lineRule="exact"/>
        <w:jc w:val="left"/>
        <w:rPr>
          <w:rFonts w:ascii="黑体" w:eastAsia="黑体" w:hAnsi="黑体"/>
          <w:sz w:val="32"/>
          <w:szCs w:val="32"/>
        </w:rPr>
      </w:pPr>
      <w:r>
        <w:rPr>
          <w:rFonts w:ascii="仿宋" w:eastAsia="仿宋" w:hAnsi="仿宋" w:cs="宋体" w:hint="eastAsia"/>
          <w:kern w:val="0"/>
          <w:sz w:val="32"/>
          <w:szCs w:val="32"/>
        </w:rPr>
        <w:t xml:space="preserve">    </w:t>
      </w:r>
      <w:r>
        <w:rPr>
          <w:rFonts w:ascii="黑体" w:eastAsia="黑体" w:hAnsi="黑体" w:hint="eastAsia"/>
          <w:sz w:val="32"/>
          <w:szCs w:val="32"/>
        </w:rPr>
        <w:t>第三部分  2020年度部门决算情况说明</w:t>
      </w:r>
    </w:p>
    <w:p w14:paraId="167A0F9E" w14:textId="77777777" w:rsidR="00207C06" w:rsidRDefault="00207C06" w:rsidP="00207C06">
      <w:pPr>
        <w:widowControl/>
        <w:spacing w:line="600" w:lineRule="exact"/>
        <w:ind w:firstLineChars="400" w:firstLine="1280"/>
        <w:jc w:val="left"/>
        <w:rPr>
          <w:rFonts w:ascii="仿宋" w:eastAsia="仿宋" w:hAnsi="仿宋"/>
          <w:sz w:val="32"/>
          <w:szCs w:val="30"/>
        </w:rPr>
      </w:pPr>
      <w:r>
        <w:rPr>
          <w:rFonts w:ascii="仿宋" w:eastAsia="仿宋" w:hAnsi="仿宋" w:hint="eastAsia"/>
          <w:sz w:val="32"/>
          <w:szCs w:val="30"/>
        </w:rPr>
        <w:t>一、收入决算情况说明</w:t>
      </w:r>
    </w:p>
    <w:p w14:paraId="63B5D0E0" w14:textId="77777777" w:rsidR="00207C06" w:rsidRDefault="00207C06" w:rsidP="00207C06">
      <w:pPr>
        <w:widowControl/>
        <w:spacing w:line="600" w:lineRule="exact"/>
        <w:ind w:firstLineChars="400" w:firstLine="1280"/>
        <w:jc w:val="left"/>
        <w:rPr>
          <w:rFonts w:ascii="仿宋" w:eastAsia="仿宋" w:hAnsi="仿宋"/>
          <w:sz w:val="32"/>
          <w:szCs w:val="30"/>
        </w:rPr>
      </w:pPr>
      <w:r>
        <w:rPr>
          <w:rFonts w:ascii="仿宋" w:eastAsia="仿宋" w:hAnsi="仿宋" w:hint="eastAsia"/>
          <w:sz w:val="32"/>
          <w:szCs w:val="30"/>
        </w:rPr>
        <w:lastRenderedPageBreak/>
        <w:t>二、支出决算情况说明</w:t>
      </w:r>
    </w:p>
    <w:p w14:paraId="511B0F38" w14:textId="77777777" w:rsidR="00207C06" w:rsidRDefault="00207C06" w:rsidP="00207C06">
      <w:pPr>
        <w:widowControl/>
        <w:spacing w:line="600" w:lineRule="exact"/>
        <w:ind w:firstLineChars="400" w:firstLine="1280"/>
        <w:jc w:val="left"/>
        <w:rPr>
          <w:rFonts w:ascii="仿宋" w:eastAsia="仿宋" w:hAnsi="仿宋"/>
          <w:sz w:val="32"/>
          <w:szCs w:val="30"/>
        </w:rPr>
      </w:pPr>
      <w:r>
        <w:rPr>
          <w:rFonts w:ascii="仿宋" w:eastAsia="仿宋" w:hAnsi="仿宋" w:hint="eastAsia"/>
          <w:sz w:val="32"/>
          <w:szCs w:val="30"/>
        </w:rPr>
        <w:t>三、财政拨款支出决算情况说明</w:t>
      </w:r>
    </w:p>
    <w:p w14:paraId="1623BC20" w14:textId="77777777" w:rsidR="00207C06" w:rsidRDefault="00207C06" w:rsidP="00207C06">
      <w:pPr>
        <w:widowControl/>
        <w:spacing w:line="600" w:lineRule="exact"/>
        <w:ind w:firstLineChars="400" w:firstLine="1280"/>
        <w:jc w:val="left"/>
        <w:rPr>
          <w:rFonts w:ascii="仿宋" w:eastAsia="仿宋" w:hAnsi="仿宋"/>
          <w:sz w:val="32"/>
          <w:szCs w:val="30"/>
        </w:rPr>
      </w:pPr>
      <w:r>
        <w:rPr>
          <w:rFonts w:ascii="仿宋" w:eastAsia="仿宋" w:hAnsi="仿宋" w:hint="eastAsia"/>
          <w:sz w:val="32"/>
          <w:szCs w:val="30"/>
        </w:rPr>
        <w:t>四、一般公共预算财政拨款基本支出决算情况说明</w:t>
      </w:r>
    </w:p>
    <w:p w14:paraId="73F4D6DD" w14:textId="77777777" w:rsidR="00207C06" w:rsidRDefault="00207C06" w:rsidP="00207C06">
      <w:pPr>
        <w:widowControl/>
        <w:spacing w:line="600" w:lineRule="exact"/>
        <w:ind w:firstLineChars="400" w:firstLine="1280"/>
        <w:jc w:val="left"/>
        <w:rPr>
          <w:rFonts w:ascii="仿宋" w:eastAsia="仿宋" w:hAnsi="仿宋"/>
          <w:sz w:val="32"/>
          <w:szCs w:val="30"/>
        </w:rPr>
      </w:pPr>
      <w:r>
        <w:rPr>
          <w:rFonts w:ascii="仿宋" w:eastAsia="仿宋" w:hAnsi="仿宋" w:hint="eastAsia"/>
          <w:sz w:val="32"/>
          <w:szCs w:val="30"/>
        </w:rPr>
        <w:t>五、一般公共预算财政拨款“三公”经费支出决算</w:t>
      </w:r>
    </w:p>
    <w:p w14:paraId="12E3C1D1" w14:textId="77777777" w:rsidR="00207C06" w:rsidRDefault="00207C06" w:rsidP="00207C06">
      <w:pPr>
        <w:widowControl/>
        <w:spacing w:line="600" w:lineRule="exact"/>
        <w:jc w:val="left"/>
        <w:rPr>
          <w:rFonts w:ascii="仿宋" w:eastAsia="仿宋" w:hAnsi="仿宋"/>
          <w:sz w:val="32"/>
          <w:szCs w:val="30"/>
        </w:rPr>
      </w:pPr>
      <w:r>
        <w:rPr>
          <w:rFonts w:ascii="仿宋" w:eastAsia="仿宋" w:hAnsi="仿宋" w:hint="eastAsia"/>
          <w:sz w:val="32"/>
          <w:szCs w:val="30"/>
        </w:rPr>
        <w:t xml:space="preserve">    情况说明</w:t>
      </w:r>
    </w:p>
    <w:p w14:paraId="468F2732" w14:textId="77777777" w:rsidR="00207C06" w:rsidRDefault="00207C06" w:rsidP="00207C06">
      <w:pPr>
        <w:widowControl/>
        <w:spacing w:line="600" w:lineRule="exact"/>
        <w:ind w:firstLineChars="400" w:firstLine="1280"/>
        <w:jc w:val="left"/>
        <w:rPr>
          <w:rFonts w:ascii="仿宋" w:eastAsia="仿宋" w:hAnsi="仿宋"/>
          <w:sz w:val="32"/>
          <w:szCs w:val="30"/>
        </w:rPr>
      </w:pPr>
      <w:r>
        <w:rPr>
          <w:rFonts w:ascii="仿宋" w:eastAsia="仿宋" w:hAnsi="仿宋" w:hint="eastAsia"/>
          <w:sz w:val="32"/>
          <w:szCs w:val="30"/>
        </w:rPr>
        <w:t>六、机关运行经费支出情况说明</w:t>
      </w:r>
    </w:p>
    <w:p w14:paraId="7CDF92CF" w14:textId="77777777" w:rsidR="00207C06" w:rsidRDefault="00207C06" w:rsidP="00207C06">
      <w:pPr>
        <w:widowControl/>
        <w:spacing w:line="600" w:lineRule="exact"/>
        <w:ind w:firstLine="640"/>
        <w:jc w:val="left"/>
        <w:rPr>
          <w:rFonts w:ascii="仿宋" w:eastAsia="仿宋" w:hAnsi="仿宋"/>
          <w:sz w:val="32"/>
          <w:szCs w:val="30"/>
        </w:rPr>
      </w:pPr>
      <w:r>
        <w:rPr>
          <w:rFonts w:ascii="仿宋" w:eastAsia="仿宋" w:hAnsi="仿宋" w:hint="eastAsia"/>
          <w:sz w:val="32"/>
          <w:szCs w:val="30"/>
        </w:rPr>
        <w:t xml:space="preserve">    七、政府采购支出情况说明</w:t>
      </w:r>
    </w:p>
    <w:p w14:paraId="281013C0" w14:textId="77777777" w:rsidR="00207C06" w:rsidRDefault="00207C06" w:rsidP="00207C06">
      <w:pPr>
        <w:widowControl/>
        <w:spacing w:line="600" w:lineRule="exact"/>
        <w:ind w:firstLine="640"/>
        <w:jc w:val="left"/>
        <w:rPr>
          <w:rFonts w:ascii="仿宋" w:eastAsia="仿宋" w:hAnsi="仿宋"/>
          <w:sz w:val="32"/>
          <w:szCs w:val="30"/>
        </w:rPr>
      </w:pPr>
      <w:r>
        <w:rPr>
          <w:rFonts w:ascii="仿宋" w:eastAsia="仿宋" w:hAnsi="仿宋" w:hint="eastAsia"/>
          <w:sz w:val="32"/>
          <w:szCs w:val="30"/>
        </w:rPr>
        <w:t xml:space="preserve">    八、国有资产占用情况说明</w:t>
      </w:r>
    </w:p>
    <w:p w14:paraId="0BD26CAB" w14:textId="77777777" w:rsidR="00207C06" w:rsidRDefault="00207C06" w:rsidP="00207C06">
      <w:pPr>
        <w:widowControl/>
        <w:spacing w:line="600" w:lineRule="exact"/>
        <w:ind w:firstLine="640"/>
        <w:jc w:val="left"/>
        <w:rPr>
          <w:rFonts w:ascii="仿宋" w:eastAsia="仿宋" w:hAnsi="仿宋"/>
          <w:sz w:val="32"/>
          <w:szCs w:val="30"/>
        </w:rPr>
      </w:pPr>
      <w:r>
        <w:rPr>
          <w:rFonts w:ascii="仿宋" w:eastAsia="仿宋" w:hAnsi="仿宋" w:hint="eastAsia"/>
          <w:sz w:val="32"/>
          <w:szCs w:val="30"/>
        </w:rPr>
        <w:t xml:space="preserve">    九、预算绩效情况说明</w:t>
      </w:r>
    </w:p>
    <w:p w14:paraId="229F8D47" w14:textId="77777777" w:rsidR="00207C06" w:rsidRDefault="00207C06" w:rsidP="00207C06">
      <w:pPr>
        <w:widowControl/>
        <w:spacing w:line="600" w:lineRule="exact"/>
        <w:ind w:firstLine="640"/>
        <w:jc w:val="left"/>
        <w:rPr>
          <w:rFonts w:ascii="仿宋" w:eastAsia="仿宋" w:hAnsi="仿宋"/>
          <w:sz w:val="32"/>
          <w:szCs w:val="30"/>
        </w:rPr>
      </w:pPr>
    </w:p>
    <w:p w14:paraId="5DFB9643" w14:textId="77777777" w:rsidR="00207C06" w:rsidRDefault="00207C06" w:rsidP="00207C06">
      <w:pPr>
        <w:widowControl/>
        <w:numPr>
          <w:ilvl w:val="0"/>
          <w:numId w:val="1"/>
        </w:numPr>
        <w:spacing w:line="600" w:lineRule="exact"/>
        <w:ind w:firstLineChars="200" w:firstLine="640"/>
        <w:jc w:val="left"/>
        <w:rPr>
          <w:rFonts w:ascii="黑体" w:eastAsia="黑体" w:hAnsi="黑体"/>
          <w:sz w:val="32"/>
          <w:szCs w:val="32"/>
        </w:rPr>
      </w:pPr>
      <w:r>
        <w:rPr>
          <w:rFonts w:ascii="黑体" w:eastAsia="黑体" w:hAnsi="黑体" w:hint="eastAsia"/>
          <w:sz w:val="32"/>
          <w:szCs w:val="32"/>
        </w:rPr>
        <w:t xml:space="preserve"> 名词解释</w:t>
      </w:r>
    </w:p>
    <w:p w14:paraId="17C06E65" w14:textId="77777777" w:rsidR="00207C06" w:rsidRDefault="00207C06" w:rsidP="00207C06">
      <w:pPr>
        <w:widowControl/>
        <w:spacing w:line="600" w:lineRule="exact"/>
        <w:jc w:val="left"/>
        <w:rPr>
          <w:rFonts w:ascii="黑体" w:eastAsia="黑体" w:hAnsi="黑体"/>
          <w:sz w:val="32"/>
          <w:szCs w:val="32"/>
        </w:rPr>
      </w:pPr>
    </w:p>
    <w:p w14:paraId="4C57DB4D" w14:textId="77777777" w:rsidR="00207C06" w:rsidRDefault="00207C06" w:rsidP="00207C06">
      <w:pPr>
        <w:widowControl/>
        <w:spacing w:line="600" w:lineRule="exact"/>
        <w:jc w:val="left"/>
        <w:rPr>
          <w:rFonts w:ascii="黑体" w:eastAsia="黑体" w:hAnsi="黑体"/>
          <w:sz w:val="32"/>
          <w:szCs w:val="32"/>
        </w:rPr>
      </w:pPr>
    </w:p>
    <w:p w14:paraId="6185052B" w14:textId="77777777" w:rsidR="00207C06" w:rsidRDefault="00207C06" w:rsidP="00207C06">
      <w:pPr>
        <w:widowControl/>
        <w:spacing w:line="600" w:lineRule="exact"/>
        <w:jc w:val="left"/>
        <w:rPr>
          <w:rFonts w:ascii="黑体" w:eastAsia="黑体" w:hAnsi="黑体"/>
          <w:sz w:val="32"/>
          <w:szCs w:val="32"/>
        </w:rPr>
      </w:pPr>
    </w:p>
    <w:p w14:paraId="4724278D" w14:textId="77777777" w:rsidR="00207C06" w:rsidRDefault="00207C06" w:rsidP="00207C06">
      <w:pPr>
        <w:widowControl/>
        <w:spacing w:line="600" w:lineRule="exact"/>
        <w:jc w:val="left"/>
        <w:rPr>
          <w:rFonts w:ascii="黑体" w:eastAsia="黑体" w:hAnsi="黑体"/>
          <w:sz w:val="32"/>
          <w:szCs w:val="32"/>
        </w:rPr>
      </w:pPr>
    </w:p>
    <w:p w14:paraId="510E1966" w14:textId="77777777" w:rsidR="00207C06" w:rsidRDefault="00207C06" w:rsidP="00207C06">
      <w:pPr>
        <w:widowControl/>
        <w:spacing w:line="600" w:lineRule="exact"/>
        <w:jc w:val="left"/>
        <w:rPr>
          <w:rFonts w:ascii="黑体" w:eastAsia="黑体" w:hAnsi="黑体"/>
          <w:sz w:val="32"/>
          <w:szCs w:val="32"/>
        </w:rPr>
      </w:pPr>
    </w:p>
    <w:p w14:paraId="24F13B58" w14:textId="77777777" w:rsidR="00207C06" w:rsidRDefault="00207C06" w:rsidP="00207C06">
      <w:pPr>
        <w:widowControl/>
        <w:spacing w:line="600" w:lineRule="exact"/>
        <w:jc w:val="left"/>
        <w:rPr>
          <w:rFonts w:ascii="黑体" w:eastAsia="黑体" w:hAnsi="黑体"/>
          <w:sz w:val="32"/>
          <w:szCs w:val="32"/>
        </w:rPr>
      </w:pPr>
    </w:p>
    <w:p w14:paraId="557E57EA" w14:textId="77777777" w:rsidR="00207C06" w:rsidRDefault="00207C06" w:rsidP="00207C06">
      <w:pPr>
        <w:widowControl/>
        <w:spacing w:line="600" w:lineRule="exact"/>
        <w:jc w:val="left"/>
        <w:rPr>
          <w:rFonts w:ascii="黑体" w:eastAsia="黑体" w:hAnsi="黑体"/>
          <w:sz w:val="32"/>
          <w:szCs w:val="32"/>
        </w:rPr>
      </w:pPr>
    </w:p>
    <w:p w14:paraId="6AFF87A5" w14:textId="77777777" w:rsidR="00207C06" w:rsidRDefault="00207C06" w:rsidP="00207C06">
      <w:pPr>
        <w:widowControl/>
        <w:spacing w:line="600" w:lineRule="exact"/>
        <w:jc w:val="left"/>
        <w:rPr>
          <w:rFonts w:ascii="黑体" w:eastAsia="黑体" w:hAnsi="黑体"/>
          <w:sz w:val="32"/>
          <w:szCs w:val="32"/>
        </w:rPr>
      </w:pPr>
    </w:p>
    <w:p w14:paraId="6803A466" w14:textId="77777777" w:rsidR="00207C06" w:rsidRDefault="00207C06" w:rsidP="00207C06">
      <w:pPr>
        <w:widowControl/>
        <w:spacing w:line="600" w:lineRule="exact"/>
        <w:jc w:val="left"/>
        <w:rPr>
          <w:rFonts w:ascii="黑体" w:eastAsia="黑体" w:hAnsi="黑体"/>
          <w:sz w:val="32"/>
          <w:szCs w:val="32"/>
        </w:rPr>
      </w:pPr>
    </w:p>
    <w:p w14:paraId="6EC6C6C7" w14:textId="77777777" w:rsidR="00207C06" w:rsidRDefault="00207C06" w:rsidP="00207C06">
      <w:pPr>
        <w:widowControl/>
        <w:spacing w:line="600" w:lineRule="exact"/>
        <w:jc w:val="left"/>
        <w:rPr>
          <w:rFonts w:ascii="黑体" w:eastAsia="黑体" w:hAnsi="黑体"/>
          <w:sz w:val="32"/>
          <w:szCs w:val="32"/>
        </w:rPr>
      </w:pPr>
    </w:p>
    <w:p w14:paraId="5AC4A572" w14:textId="77777777" w:rsidR="00207C06" w:rsidRDefault="00207C06" w:rsidP="00207C06">
      <w:pPr>
        <w:widowControl/>
        <w:spacing w:line="600" w:lineRule="exact"/>
        <w:jc w:val="left"/>
        <w:rPr>
          <w:rFonts w:ascii="黑体" w:eastAsia="黑体" w:hAnsi="黑体"/>
          <w:sz w:val="32"/>
          <w:szCs w:val="32"/>
        </w:rPr>
      </w:pPr>
    </w:p>
    <w:p w14:paraId="450BE8A5" w14:textId="77777777" w:rsidR="00207C06" w:rsidRDefault="00207C06" w:rsidP="00207C06">
      <w:pPr>
        <w:widowControl/>
        <w:spacing w:line="600" w:lineRule="exact"/>
        <w:jc w:val="left"/>
        <w:rPr>
          <w:rFonts w:ascii="黑体" w:eastAsia="黑体" w:hAnsi="黑体"/>
          <w:sz w:val="32"/>
          <w:szCs w:val="32"/>
        </w:rPr>
      </w:pPr>
    </w:p>
    <w:p w14:paraId="74E8E0CC" w14:textId="77777777" w:rsidR="00207C06" w:rsidRDefault="00207C06" w:rsidP="00207C06">
      <w:pPr>
        <w:widowControl/>
        <w:spacing w:line="600" w:lineRule="exact"/>
        <w:jc w:val="left"/>
        <w:rPr>
          <w:rFonts w:ascii="黑体" w:eastAsia="黑体" w:hAnsi="黑体"/>
          <w:sz w:val="32"/>
          <w:szCs w:val="32"/>
        </w:rPr>
      </w:pPr>
    </w:p>
    <w:p w14:paraId="2504F0AA" w14:textId="77777777" w:rsidR="00207C06" w:rsidRDefault="00207C06" w:rsidP="00207C06">
      <w:pPr>
        <w:widowControl/>
        <w:spacing w:line="580" w:lineRule="exact"/>
        <w:rPr>
          <w:rFonts w:ascii="宋体" w:hAnsi="宋体"/>
          <w:b/>
          <w:sz w:val="32"/>
          <w:szCs w:val="30"/>
        </w:rPr>
      </w:pPr>
      <w:r>
        <w:rPr>
          <w:rFonts w:ascii="宋体" w:hAnsi="宋体" w:hint="eastAsia"/>
          <w:b/>
          <w:sz w:val="32"/>
          <w:szCs w:val="30"/>
        </w:rPr>
        <w:t>第一部分  南昌市西湖区文广新局概况</w:t>
      </w:r>
    </w:p>
    <w:p w14:paraId="49917BA7" w14:textId="77777777" w:rsidR="00207C06" w:rsidRDefault="00207C06" w:rsidP="00207C06">
      <w:pPr>
        <w:ind w:firstLine="630"/>
        <w:jc w:val="left"/>
        <w:rPr>
          <w:rFonts w:ascii="黑体" w:eastAsia="黑体" w:hAnsi="黑体"/>
          <w:sz w:val="30"/>
          <w:szCs w:val="30"/>
        </w:rPr>
      </w:pPr>
      <w:r>
        <w:rPr>
          <w:rFonts w:ascii="黑体" w:eastAsia="黑体" w:hAnsi="黑体" w:hint="eastAsia"/>
          <w:sz w:val="30"/>
          <w:szCs w:val="30"/>
        </w:rPr>
        <w:t>一、部门主要职能</w:t>
      </w:r>
    </w:p>
    <w:p w14:paraId="6D41A3F6" w14:textId="77777777" w:rsidR="00207C06" w:rsidRDefault="00207C06" w:rsidP="00207C06">
      <w:pPr>
        <w:spacing w:line="520" w:lineRule="exact"/>
        <w:ind w:firstLineChars="200" w:firstLine="640"/>
        <w:rPr>
          <w:rFonts w:ascii="仿宋" w:eastAsia="仿宋" w:hAnsi="仿宋" w:cs="宋体"/>
          <w:kern w:val="0"/>
          <w:sz w:val="32"/>
          <w:szCs w:val="32"/>
        </w:rPr>
      </w:pPr>
      <w:r>
        <w:rPr>
          <w:rFonts w:ascii="仿宋" w:eastAsia="仿宋" w:hAnsi="仿宋" w:cs="宋体" w:hint="eastAsia"/>
          <w:kern w:val="0"/>
          <w:sz w:val="32"/>
          <w:szCs w:val="32"/>
        </w:rPr>
        <w:t>（一）贯彻执行党和国家、省、市关于文化、广播电视、旅游、新闻出版、版权工作的方针、政策和法规，研究制定本区文化艺术、广播电视、旅游事业、新闻出版（版权）管理等方面的发展规划并组织实施。</w:t>
      </w:r>
    </w:p>
    <w:p w14:paraId="0A3BFC99" w14:textId="77777777" w:rsidR="00207C06" w:rsidRDefault="00207C06" w:rsidP="00207C06">
      <w:pPr>
        <w:spacing w:line="520" w:lineRule="exact"/>
        <w:ind w:firstLineChars="200" w:firstLine="640"/>
        <w:rPr>
          <w:rFonts w:ascii="仿宋" w:eastAsia="仿宋" w:hAnsi="仿宋" w:cs="宋体"/>
          <w:kern w:val="0"/>
          <w:sz w:val="32"/>
          <w:szCs w:val="32"/>
        </w:rPr>
      </w:pPr>
      <w:r>
        <w:rPr>
          <w:rFonts w:ascii="仿宋" w:eastAsia="仿宋" w:hAnsi="仿宋" w:cs="宋体" w:hint="eastAsia"/>
          <w:kern w:val="0"/>
          <w:sz w:val="32"/>
          <w:szCs w:val="32"/>
        </w:rPr>
        <w:t>（二）对旅游事业实施行业管理；组织和指导旅游设施定点工作；组织全区旅游资源的普查、开发和利用工作；负责本地区旅行社资质申报及初审；负责旅游景区质量等级评定、乡村旅游示范点、旅游星级饭店等初审工作；监督检查旅游市场秩序和服务质量，受理旅游者投诉，维护旅游者合法权益。</w:t>
      </w:r>
    </w:p>
    <w:p w14:paraId="3A56202C" w14:textId="77777777" w:rsidR="00207C06" w:rsidRDefault="00207C06" w:rsidP="00207C06">
      <w:pPr>
        <w:spacing w:line="520" w:lineRule="exact"/>
        <w:ind w:firstLineChars="200" w:firstLine="640"/>
        <w:rPr>
          <w:rFonts w:ascii="仿宋" w:eastAsia="仿宋" w:hAnsi="仿宋" w:cs="宋体"/>
          <w:kern w:val="0"/>
          <w:sz w:val="32"/>
          <w:szCs w:val="32"/>
        </w:rPr>
      </w:pPr>
      <w:r>
        <w:rPr>
          <w:rFonts w:ascii="仿宋" w:eastAsia="仿宋" w:hAnsi="仿宋" w:cs="宋体" w:hint="eastAsia"/>
          <w:kern w:val="0"/>
          <w:sz w:val="32"/>
          <w:szCs w:val="32"/>
        </w:rPr>
        <w:t>（三）对本系统下属的文化事业单位进行行政管理；指导、推动群众文化、图书馆事业的发展；负责协调社区文化活动和组织本地区重大文化活动，指导各类社会文化事业的建设。</w:t>
      </w:r>
    </w:p>
    <w:p w14:paraId="151D005E" w14:textId="77777777" w:rsidR="00207C06" w:rsidRDefault="00207C06" w:rsidP="00207C06">
      <w:pPr>
        <w:spacing w:line="520" w:lineRule="exact"/>
        <w:ind w:firstLineChars="200" w:firstLine="640"/>
        <w:rPr>
          <w:rFonts w:ascii="仿宋" w:eastAsia="仿宋" w:hAnsi="仿宋" w:cs="宋体"/>
          <w:kern w:val="0"/>
          <w:sz w:val="32"/>
          <w:szCs w:val="32"/>
        </w:rPr>
      </w:pPr>
      <w:r>
        <w:rPr>
          <w:rFonts w:ascii="仿宋" w:eastAsia="仿宋" w:hAnsi="仿宋" w:cs="宋体" w:hint="eastAsia"/>
          <w:kern w:val="0"/>
          <w:sz w:val="32"/>
          <w:szCs w:val="32"/>
        </w:rPr>
        <w:t>（四）指导全区文化艺术队伍建设，制定、实施文化艺术人才的教育和文化科技工作，组织推广文化科技成果。</w:t>
      </w:r>
    </w:p>
    <w:p w14:paraId="14A3DB76" w14:textId="77777777" w:rsidR="00207C06" w:rsidRDefault="00207C06" w:rsidP="00207C06">
      <w:pPr>
        <w:spacing w:line="520" w:lineRule="exact"/>
        <w:ind w:firstLineChars="200" w:firstLine="640"/>
        <w:rPr>
          <w:rFonts w:ascii="仿宋" w:eastAsia="仿宋" w:hAnsi="仿宋" w:cs="宋体"/>
          <w:kern w:val="0"/>
          <w:sz w:val="32"/>
          <w:szCs w:val="32"/>
        </w:rPr>
      </w:pPr>
      <w:r>
        <w:rPr>
          <w:rFonts w:ascii="仿宋" w:eastAsia="仿宋" w:hAnsi="仿宋" w:cs="宋体" w:hint="eastAsia"/>
          <w:kern w:val="0"/>
          <w:sz w:val="32"/>
          <w:szCs w:val="32"/>
        </w:rPr>
        <w:t>（五）研究文化产业发展规划和政策，指导、协调文化产业发展；规划、实施区重点文化设施建设，规划、指导基层文化设施建设。</w:t>
      </w:r>
    </w:p>
    <w:p w14:paraId="6D26F204" w14:textId="77777777" w:rsidR="00207C06" w:rsidRDefault="00207C06" w:rsidP="00207C06">
      <w:pPr>
        <w:spacing w:line="520" w:lineRule="exact"/>
        <w:ind w:firstLineChars="200" w:firstLine="640"/>
        <w:rPr>
          <w:rFonts w:ascii="仿宋" w:eastAsia="仿宋" w:hAnsi="仿宋" w:cs="宋体"/>
          <w:kern w:val="0"/>
          <w:sz w:val="32"/>
          <w:szCs w:val="32"/>
        </w:rPr>
      </w:pPr>
      <w:r>
        <w:rPr>
          <w:rFonts w:ascii="仿宋" w:eastAsia="仿宋" w:hAnsi="仿宋" w:cs="宋体" w:hint="eastAsia"/>
          <w:kern w:val="0"/>
          <w:sz w:val="32"/>
          <w:szCs w:val="32"/>
        </w:rPr>
        <w:t>（六）管理本地区卫星广播电视接收设施等工作。</w:t>
      </w:r>
    </w:p>
    <w:p w14:paraId="0A1F6D7B" w14:textId="77777777" w:rsidR="00207C06" w:rsidRDefault="00207C06" w:rsidP="00207C06">
      <w:pPr>
        <w:spacing w:line="520" w:lineRule="exact"/>
        <w:ind w:firstLineChars="200" w:firstLine="640"/>
        <w:rPr>
          <w:rFonts w:ascii="仿宋" w:eastAsia="仿宋" w:hAnsi="仿宋" w:cs="宋体"/>
          <w:kern w:val="0"/>
          <w:sz w:val="32"/>
          <w:szCs w:val="32"/>
        </w:rPr>
      </w:pPr>
      <w:r>
        <w:rPr>
          <w:rFonts w:ascii="仿宋" w:eastAsia="仿宋" w:hAnsi="仿宋" w:cs="宋体" w:hint="eastAsia"/>
          <w:kern w:val="0"/>
          <w:sz w:val="32"/>
          <w:szCs w:val="32"/>
        </w:rPr>
        <w:t>（七）负责全区范围内的报刊出版单位、音像制品复制</w:t>
      </w:r>
      <w:r>
        <w:rPr>
          <w:rFonts w:ascii="仿宋" w:eastAsia="仿宋" w:hAnsi="仿宋" w:cs="宋体" w:hint="eastAsia"/>
          <w:kern w:val="0"/>
          <w:sz w:val="32"/>
          <w:szCs w:val="32"/>
        </w:rPr>
        <w:lastRenderedPageBreak/>
        <w:t>单位的管理；负责对全区范围内申请设立书刊零售、打字复印企业审核报批工作；负责全区范围内著作权管理工作，依法查处著作权侵权行为；制定“扫黄打非”行动方案，组织、协开展“扫黄打非”集中行动和专项治理工作。</w:t>
      </w:r>
    </w:p>
    <w:p w14:paraId="72B7BC0E" w14:textId="77777777" w:rsidR="00207C06" w:rsidRDefault="00207C06" w:rsidP="00207C06">
      <w:pPr>
        <w:spacing w:line="520" w:lineRule="exact"/>
        <w:ind w:firstLineChars="200" w:firstLine="640"/>
        <w:rPr>
          <w:rFonts w:ascii="仿宋" w:eastAsia="仿宋" w:hAnsi="仿宋" w:cs="宋体"/>
          <w:kern w:val="0"/>
          <w:sz w:val="32"/>
          <w:szCs w:val="32"/>
        </w:rPr>
      </w:pPr>
      <w:r>
        <w:rPr>
          <w:rFonts w:ascii="仿宋" w:eastAsia="仿宋" w:hAnsi="仿宋" w:cs="宋体" w:hint="eastAsia"/>
          <w:kern w:val="0"/>
          <w:sz w:val="32"/>
          <w:szCs w:val="32"/>
        </w:rPr>
        <w:t>（八）拟定非物质文化遗产保护规划。组织实施非物质文化遗产和文物的普查及保护工作。</w:t>
      </w:r>
    </w:p>
    <w:p w14:paraId="0DB66405" w14:textId="77777777" w:rsidR="00207C06" w:rsidRDefault="00207C06" w:rsidP="00207C06">
      <w:pPr>
        <w:spacing w:line="520" w:lineRule="exact"/>
        <w:ind w:firstLineChars="200" w:firstLine="640"/>
        <w:rPr>
          <w:rFonts w:ascii="仿宋" w:eastAsia="仿宋" w:hAnsi="仿宋" w:cs="宋体"/>
          <w:kern w:val="0"/>
          <w:sz w:val="32"/>
          <w:szCs w:val="32"/>
        </w:rPr>
      </w:pPr>
      <w:r>
        <w:rPr>
          <w:rFonts w:ascii="仿宋" w:eastAsia="仿宋" w:hAnsi="仿宋" w:cs="宋体" w:hint="eastAsia"/>
          <w:kern w:val="0"/>
          <w:sz w:val="32"/>
          <w:szCs w:val="32"/>
        </w:rPr>
        <w:t>（九）依法管理文化市场，指导文化市场、新闻出版和版权工作的稽查，负责全区文化市场、文物市场和新闻出版市场的管理工作。负责对从事演艺活动的民办机构和从事出版活动的民办机构进行监督。</w:t>
      </w:r>
    </w:p>
    <w:p w14:paraId="2927BBE8" w14:textId="77777777" w:rsidR="00207C06" w:rsidRDefault="00207C06" w:rsidP="00207C06">
      <w:pPr>
        <w:spacing w:line="520" w:lineRule="exact"/>
        <w:ind w:firstLineChars="200" w:firstLine="640"/>
        <w:rPr>
          <w:rFonts w:ascii="仿宋" w:eastAsia="仿宋" w:hAnsi="仿宋" w:cs="宋体"/>
          <w:kern w:val="0"/>
          <w:sz w:val="32"/>
          <w:szCs w:val="32"/>
        </w:rPr>
      </w:pPr>
      <w:r>
        <w:rPr>
          <w:rFonts w:ascii="仿宋" w:eastAsia="仿宋" w:hAnsi="仿宋" w:cs="宋体" w:hint="eastAsia"/>
          <w:kern w:val="0"/>
          <w:sz w:val="32"/>
          <w:szCs w:val="32"/>
        </w:rPr>
        <w:t>（十）承办区委、区政府交办的其它事项。</w:t>
      </w:r>
    </w:p>
    <w:p w14:paraId="74606D93" w14:textId="77777777" w:rsidR="00207C06" w:rsidRDefault="00207C06" w:rsidP="00207C06">
      <w:pPr>
        <w:spacing w:line="520" w:lineRule="exact"/>
        <w:ind w:firstLineChars="200" w:firstLine="640"/>
        <w:rPr>
          <w:rFonts w:ascii="仿宋" w:eastAsia="仿宋" w:hAnsi="仿宋" w:cs="宋体"/>
          <w:kern w:val="0"/>
          <w:sz w:val="32"/>
          <w:szCs w:val="32"/>
        </w:rPr>
      </w:pPr>
    </w:p>
    <w:p w14:paraId="32588662" w14:textId="77777777" w:rsidR="00207C06" w:rsidRDefault="00207C06" w:rsidP="00207C06">
      <w:pPr>
        <w:ind w:firstLine="630"/>
        <w:jc w:val="left"/>
        <w:rPr>
          <w:rFonts w:ascii="仿宋" w:eastAsia="仿宋" w:hAnsi="仿宋" w:cs="仿宋"/>
          <w:b/>
          <w:bCs/>
          <w:sz w:val="32"/>
          <w:szCs w:val="32"/>
        </w:rPr>
      </w:pPr>
      <w:r>
        <w:rPr>
          <w:rFonts w:ascii="仿宋" w:eastAsia="仿宋" w:hAnsi="仿宋" w:cs="仿宋" w:hint="eastAsia"/>
          <w:b/>
          <w:bCs/>
          <w:sz w:val="32"/>
          <w:szCs w:val="32"/>
        </w:rPr>
        <w:t>二、部门基本情况</w:t>
      </w:r>
    </w:p>
    <w:p w14:paraId="09281953" w14:textId="77777777" w:rsidR="00207C06" w:rsidRDefault="00207C06" w:rsidP="00207C06">
      <w:pPr>
        <w:ind w:firstLine="630"/>
        <w:jc w:val="left"/>
        <w:rPr>
          <w:rFonts w:ascii="黑体" w:eastAsia="黑体" w:hAnsi="黑体"/>
          <w:sz w:val="30"/>
          <w:szCs w:val="30"/>
        </w:rPr>
      </w:pPr>
    </w:p>
    <w:p w14:paraId="62602FB6" w14:textId="77777777" w:rsidR="00207C06" w:rsidRDefault="00207C06" w:rsidP="00207C06">
      <w:pPr>
        <w:spacing w:line="480" w:lineRule="auto"/>
        <w:ind w:firstLineChars="200" w:firstLine="640"/>
        <w:rPr>
          <w:rFonts w:ascii="仿宋" w:eastAsia="仿宋" w:hAnsi="仿宋" w:cs="宋体"/>
          <w:kern w:val="0"/>
          <w:sz w:val="32"/>
          <w:szCs w:val="32"/>
        </w:rPr>
      </w:pPr>
      <w:r>
        <w:rPr>
          <w:rFonts w:ascii="仿宋" w:eastAsia="仿宋" w:hAnsi="仿宋" w:cs="宋体" w:hint="eastAsia"/>
          <w:kern w:val="0"/>
          <w:sz w:val="32"/>
          <w:szCs w:val="32"/>
        </w:rPr>
        <w:t>纳入本套部门决算汇编范围的单位共3个，包括南昌市西湖区文化广电新闻出版旅游局(本级)和2个所属二级预算单位，南昌市西湖区图书馆、南昌市西湖区文化馆。本部门2020年年末编制人数 44人，其中：行政编制6人、全部补助事业编制33人；年末实有人数 39人，其中：在职人数39人，包括行政人员6人、全部补助事业人员33人,退休人员2人，</w:t>
      </w:r>
      <w:r>
        <w:rPr>
          <w:rFonts w:ascii="仿宋" w:eastAsia="仿宋" w:hAnsi="仿宋" w:hint="eastAsia"/>
          <w:sz w:val="32"/>
          <w:szCs w:val="30"/>
        </w:rPr>
        <w:t>临时工2 人</w:t>
      </w:r>
      <w:r>
        <w:rPr>
          <w:rFonts w:ascii="仿宋" w:eastAsia="仿宋" w:hAnsi="仿宋" w:cs="宋体" w:hint="eastAsia"/>
          <w:kern w:val="0"/>
          <w:sz w:val="32"/>
          <w:szCs w:val="32"/>
        </w:rPr>
        <w:t>。</w:t>
      </w:r>
    </w:p>
    <w:p w14:paraId="1F13398D" w14:textId="77777777" w:rsidR="00207C06" w:rsidRDefault="00207C06" w:rsidP="00207C06">
      <w:pPr>
        <w:spacing w:line="480" w:lineRule="auto"/>
        <w:ind w:firstLineChars="200" w:firstLine="640"/>
        <w:rPr>
          <w:rFonts w:ascii="仿宋" w:eastAsia="仿宋" w:hAnsi="仿宋" w:cs="宋体"/>
          <w:kern w:val="0"/>
          <w:sz w:val="32"/>
          <w:szCs w:val="32"/>
        </w:rPr>
      </w:pPr>
    </w:p>
    <w:p w14:paraId="3F93A74C" w14:textId="77777777" w:rsidR="00207C06" w:rsidRDefault="00207C06" w:rsidP="00207C06">
      <w:pPr>
        <w:spacing w:line="520" w:lineRule="exact"/>
        <w:ind w:firstLineChars="200" w:firstLine="640"/>
        <w:rPr>
          <w:rFonts w:ascii="仿宋" w:eastAsia="仿宋" w:hAnsi="仿宋" w:cs="宋体"/>
          <w:kern w:val="0"/>
          <w:sz w:val="32"/>
          <w:szCs w:val="32"/>
        </w:rPr>
      </w:pPr>
    </w:p>
    <w:p w14:paraId="1E85D69E" w14:textId="77777777" w:rsidR="00207C06" w:rsidRDefault="00207C06" w:rsidP="00207C06">
      <w:pPr>
        <w:widowControl/>
        <w:spacing w:line="600" w:lineRule="exact"/>
        <w:ind w:firstLine="640"/>
        <w:jc w:val="center"/>
        <w:rPr>
          <w:rFonts w:ascii="宋体" w:hAnsi="宋体"/>
          <w:b/>
          <w:sz w:val="32"/>
          <w:szCs w:val="32"/>
        </w:rPr>
      </w:pPr>
    </w:p>
    <w:p w14:paraId="0F87343B" w14:textId="77777777" w:rsidR="00207C06" w:rsidRDefault="00207C06" w:rsidP="00207C06">
      <w:pPr>
        <w:widowControl/>
        <w:spacing w:line="600" w:lineRule="exact"/>
        <w:ind w:firstLine="640"/>
        <w:jc w:val="center"/>
        <w:rPr>
          <w:rFonts w:ascii="宋体" w:hAnsi="宋体"/>
          <w:b/>
          <w:sz w:val="32"/>
          <w:szCs w:val="32"/>
        </w:rPr>
      </w:pPr>
    </w:p>
    <w:p w14:paraId="50EB8430" w14:textId="77777777" w:rsidR="00207C06" w:rsidRDefault="00207C06" w:rsidP="00207C06">
      <w:pPr>
        <w:widowControl/>
        <w:spacing w:line="600" w:lineRule="exact"/>
        <w:ind w:firstLine="640"/>
        <w:jc w:val="center"/>
        <w:rPr>
          <w:rFonts w:ascii="宋体" w:hAnsi="宋体"/>
          <w:b/>
          <w:sz w:val="32"/>
          <w:szCs w:val="32"/>
        </w:rPr>
      </w:pPr>
    </w:p>
    <w:p w14:paraId="763B0D96" w14:textId="77777777" w:rsidR="00207C06" w:rsidRDefault="00207C06" w:rsidP="00207C06">
      <w:pPr>
        <w:widowControl/>
        <w:spacing w:line="600" w:lineRule="exact"/>
        <w:rPr>
          <w:rFonts w:ascii="宋体" w:hAnsi="宋体"/>
          <w:b/>
          <w:sz w:val="32"/>
          <w:szCs w:val="32"/>
        </w:rPr>
      </w:pPr>
    </w:p>
    <w:p w14:paraId="52851FC3" w14:textId="77777777" w:rsidR="00207C06" w:rsidRDefault="00207C06" w:rsidP="00207C06">
      <w:pPr>
        <w:widowControl/>
        <w:spacing w:line="600" w:lineRule="exact"/>
        <w:ind w:firstLine="640"/>
        <w:jc w:val="center"/>
        <w:rPr>
          <w:rFonts w:ascii="宋体" w:hAnsi="宋体"/>
          <w:b/>
          <w:sz w:val="32"/>
          <w:szCs w:val="32"/>
        </w:rPr>
      </w:pPr>
    </w:p>
    <w:p w14:paraId="582067CF" w14:textId="77777777" w:rsidR="00207C06" w:rsidRDefault="00207C06" w:rsidP="00207C06">
      <w:pPr>
        <w:widowControl/>
        <w:spacing w:line="600" w:lineRule="exact"/>
        <w:ind w:firstLine="640"/>
        <w:jc w:val="center"/>
        <w:rPr>
          <w:rFonts w:ascii="宋体" w:hAnsi="宋体"/>
          <w:b/>
          <w:sz w:val="32"/>
          <w:szCs w:val="32"/>
        </w:rPr>
      </w:pPr>
    </w:p>
    <w:p w14:paraId="6E3B6695" w14:textId="77777777" w:rsidR="00207C06" w:rsidRDefault="00207C06" w:rsidP="00207C06">
      <w:pPr>
        <w:widowControl/>
        <w:spacing w:line="600" w:lineRule="exact"/>
        <w:ind w:firstLine="640"/>
        <w:jc w:val="center"/>
        <w:rPr>
          <w:rFonts w:ascii="宋体" w:hAnsi="宋体"/>
          <w:b/>
          <w:sz w:val="32"/>
          <w:szCs w:val="32"/>
        </w:rPr>
      </w:pPr>
      <w:r>
        <w:rPr>
          <w:rFonts w:ascii="宋体" w:hAnsi="宋体" w:hint="eastAsia"/>
          <w:b/>
          <w:sz w:val="32"/>
          <w:szCs w:val="32"/>
        </w:rPr>
        <w:t>第二部分  2020年度部门决算表</w:t>
      </w:r>
    </w:p>
    <w:p w14:paraId="77DB6207" w14:textId="77777777" w:rsidR="00207C06" w:rsidRDefault="00207C06" w:rsidP="00207C06">
      <w:pPr>
        <w:autoSpaceDE w:val="0"/>
        <w:autoSpaceDN w:val="0"/>
        <w:adjustRightInd w:val="0"/>
        <w:spacing w:line="360" w:lineRule="auto"/>
        <w:jc w:val="left"/>
        <w:rPr>
          <w:szCs w:val="30"/>
        </w:rPr>
      </w:pPr>
    </w:p>
    <w:p w14:paraId="364CA925" w14:textId="77777777" w:rsidR="00207C06" w:rsidRDefault="00207C06" w:rsidP="00207C06">
      <w:pPr>
        <w:autoSpaceDE w:val="0"/>
        <w:autoSpaceDN w:val="0"/>
        <w:adjustRightInd w:val="0"/>
        <w:spacing w:line="360" w:lineRule="auto"/>
        <w:jc w:val="left"/>
        <w:rPr>
          <w:szCs w:val="30"/>
        </w:rPr>
      </w:pPr>
    </w:p>
    <w:p w14:paraId="3601BAFF" w14:textId="3ED9ECA0" w:rsidR="00207C06" w:rsidRDefault="00207C06" w:rsidP="00207C06">
      <w:pPr>
        <w:widowControl/>
        <w:jc w:val="left"/>
      </w:pPr>
      <w:r>
        <w:rPr>
          <w:noProof/>
        </w:rPr>
        <w:lastRenderedPageBreak/>
        <w:drawing>
          <wp:inline distT="0" distB="0" distL="0" distR="0" wp14:anchorId="359EF21E" wp14:editId="7F7822BF">
            <wp:extent cx="5349875" cy="6046470"/>
            <wp:effectExtent l="0" t="0" r="3175" b="0"/>
            <wp:docPr id="10" name="图片 10" descr="图形用户界面, 应用程序, 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图形用户界面, 应用程序, 表格&#10;&#10;描述已自动生成"/>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49875" cy="6046470"/>
                    </a:xfrm>
                    <a:prstGeom prst="rect">
                      <a:avLst/>
                    </a:prstGeom>
                    <a:noFill/>
                    <a:ln>
                      <a:noFill/>
                    </a:ln>
                    <a:effectLst/>
                  </pic:spPr>
                </pic:pic>
              </a:graphicData>
            </a:graphic>
          </wp:inline>
        </w:drawing>
      </w:r>
    </w:p>
    <w:p w14:paraId="7B6F9835" w14:textId="77777777" w:rsidR="00207C06" w:rsidRPr="00061B26" w:rsidRDefault="00207C06" w:rsidP="00207C06">
      <w:pPr>
        <w:autoSpaceDE w:val="0"/>
        <w:autoSpaceDN w:val="0"/>
        <w:adjustRightInd w:val="0"/>
        <w:spacing w:line="360" w:lineRule="auto"/>
        <w:jc w:val="left"/>
        <w:rPr>
          <w:rFonts w:ascii="仿宋" w:eastAsia="仿宋" w:hAnsi="仿宋" w:cs="仿宋_GB2312"/>
          <w:kern w:val="0"/>
          <w:sz w:val="30"/>
          <w:szCs w:val="30"/>
        </w:rPr>
      </w:pPr>
      <w:r w:rsidRPr="00061B26">
        <w:rPr>
          <w:rFonts w:ascii="宋体" w:hAnsi="宋体" w:cs="宋体"/>
          <w:spacing w:val="6"/>
          <w:w w:val="102"/>
          <w:sz w:val="30"/>
          <w:szCs w:val="30"/>
        </w:rPr>
        <w:t>注：1.本表反映部门本年度的总收支和年末结转结余情况。</w:t>
      </w:r>
    </w:p>
    <w:p w14:paraId="032F25B7" w14:textId="2D32A682" w:rsidR="00207C06" w:rsidRDefault="00207C06" w:rsidP="00207C06">
      <w:pPr>
        <w:widowControl/>
        <w:jc w:val="left"/>
      </w:pPr>
      <w:r>
        <w:rPr>
          <w:noProof/>
        </w:rPr>
        <w:lastRenderedPageBreak/>
        <w:drawing>
          <wp:inline distT="0" distB="0" distL="0" distR="0" wp14:anchorId="2DBB3314" wp14:editId="77DB254B">
            <wp:extent cx="5349875" cy="3243580"/>
            <wp:effectExtent l="0" t="0" r="3175" b="0"/>
            <wp:docPr id="9" name="图片 9" descr="电脑屏幕的照片&#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电脑屏幕的照片&#10;&#10;中度可信度描述已自动生成"/>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49875" cy="3243580"/>
                    </a:xfrm>
                    <a:prstGeom prst="rect">
                      <a:avLst/>
                    </a:prstGeom>
                    <a:noFill/>
                    <a:ln>
                      <a:noFill/>
                    </a:ln>
                    <a:effectLst/>
                  </pic:spPr>
                </pic:pic>
              </a:graphicData>
            </a:graphic>
          </wp:inline>
        </w:drawing>
      </w:r>
      <w:r>
        <w:rPr>
          <w:rFonts w:ascii="仿宋" w:eastAsia="仿宋" w:hAnsi="仿宋" w:cs="仿宋_GB2312" w:hint="eastAsia"/>
          <w:kern w:val="0"/>
          <w:sz w:val="30"/>
          <w:szCs w:val="30"/>
        </w:rPr>
        <w:t xml:space="preserve"> </w:t>
      </w:r>
    </w:p>
    <w:p w14:paraId="42C685B8" w14:textId="77777777" w:rsidR="00207C06" w:rsidRDefault="00207C06" w:rsidP="00207C06">
      <w:pPr>
        <w:autoSpaceDE w:val="0"/>
        <w:autoSpaceDN w:val="0"/>
        <w:adjustRightInd w:val="0"/>
        <w:spacing w:line="360" w:lineRule="auto"/>
        <w:jc w:val="left"/>
        <w:rPr>
          <w:rFonts w:ascii="仿宋" w:eastAsia="仿宋" w:hAnsi="仿宋" w:cs="仿宋_GB2312"/>
          <w:kern w:val="0"/>
          <w:sz w:val="30"/>
          <w:szCs w:val="30"/>
        </w:rPr>
      </w:pPr>
    </w:p>
    <w:p w14:paraId="5504AC13" w14:textId="77777777" w:rsidR="00207C06" w:rsidRDefault="00207C06" w:rsidP="00207C06">
      <w:pPr>
        <w:autoSpaceDE w:val="0"/>
        <w:autoSpaceDN w:val="0"/>
        <w:adjustRightInd w:val="0"/>
        <w:spacing w:line="360" w:lineRule="auto"/>
        <w:jc w:val="left"/>
        <w:rPr>
          <w:rFonts w:ascii="仿宋" w:eastAsia="仿宋" w:hAnsi="仿宋" w:cs="仿宋_GB2312"/>
          <w:kern w:val="0"/>
          <w:sz w:val="30"/>
          <w:szCs w:val="30"/>
        </w:rPr>
      </w:pPr>
    </w:p>
    <w:p w14:paraId="2F4A49A4" w14:textId="737E0CB8" w:rsidR="00207C06" w:rsidRDefault="00207C06" w:rsidP="00207C06">
      <w:pPr>
        <w:widowControl/>
        <w:jc w:val="left"/>
        <w:rPr>
          <w:rFonts w:ascii="仿宋" w:eastAsia="仿宋" w:hAnsi="仿宋" w:cs="仿宋_GB2312"/>
          <w:kern w:val="0"/>
          <w:sz w:val="30"/>
          <w:szCs w:val="30"/>
        </w:rPr>
      </w:pPr>
      <w:r>
        <w:rPr>
          <w:noProof/>
        </w:rPr>
        <w:drawing>
          <wp:inline distT="0" distB="0" distL="0" distR="0" wp14:anchorId="01A3595D" wp14:editId="757A64E8">
            <wp:extent cx="5349875" cy="3600450"/>
            <wp:effectExtent l="0" t="0" r="3175" b="0"/>
            <wp:docPr id="8" name="图片 8" descr="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表格&#10;&#10;描述已自动生成"/>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49875" cy="3600450"/>
                    </a:xfrm>
                    <a:prstGeom prst="rect">
                      <a:avLst/>
                    </a:prstGeom>
                    <a:noFill/>
                    <a:ln>
                      <a:noFill/>
                    </a:ln>
                    <a:effectLst/>
                  </pic:spPr>
                </pic:pic>
              </a:graphicData>
            </a:graphic>
          </wp:inline>
        </w:drawing>
      </w:r>
    </w:p>
    <w:p w14:paraId="4FF7F244" w14:textId="300184C7" w:rsidR="00207C06" w:rsidRDefault="00207C06" w:rsidP="00207C06">
      <w:pPr>
        <w:autoSpaceDE w:val="0"/>
        <w:autoSpaceDN w:val="0"/>
        <w:adjustRightInd w:val="0"/>
        <w:spacing w:line="360" w:lineRule="auto"/>
        <w:jc w:val="left"/>
        <w:rPr>
          <w:szCs w:val="30"/>
        </w:rPr>
      </w:pPr>
      <w:r>
        <w:rPr>
          <w:noProof/>
        </w:rPr>
        <w:lastRenderedPageBreak/>
        <w:drawing>
          <wp:inline distT="0" distB="0" distL="0" distR="0" wp14:anchorId="72A8091E" wp14:editId="47B96FC4">
            <wp:extent cx="5349875" cy="3739515"/>
            <wp:effectExtent l="0" t="0" r="3175" b="0"/>
            <wp:docPr id="7" name="图片 7" descr="图形用户界面, 应用程序, 表格, Excel&#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图形用户界面, 应用程序, 表格, Excel&#10;&#10;描述已自动生成"/>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49875" cy="3739515"/>
                    </a:xfrm>
                    <a:prstGeom prst="rect">
                      <a:avLst/>
                    </a:prstGeom>
                    <a:noFill/>
                    <a:ln>
                      <a:noFill/>
                    </a:ln>
                    <a:effectLst/>
                  </pic:spPr>
                </pic:pic>
              </a:graphicData>
            </a:graphic>
          </wp:inline>
        </w:drawing>
      </w:r>
    </w:p>
    <w:p w14:paraId="761604CC" w14:textId="77777777" w:rsidR="00207C06" w:rsidRDefault="00207C06" w:rsidP="00207C06">
      <w:pPr>
        <w:autoSpaceDE w:val="0"/>
        <w:autoSpaceDN w:val="0"/>
        <w:adjustRightInd w:val="0"/>
        <w:spacing w:line="360" w:lineRule="auto"/>
        <w:jc w:val="left"/>
        <w:rPr>
          <w:szCs w:val="30"/>
        </w:rPr>
      </w:pPr>
      <w:r w:rsidRPr="00437F3E">
        <w:rPr>
          <w:rFonts w:hint="eastAsia"/>
          <w:szCs w:val="30"/>
        </w:rPr>
        <w:t>注：本表反映部门本年度一般公共预算财政拨款、政府性基金预算财政拨款和国有资本经营预算财政拨款的总收支和年末结转结余情况。</w:t>
      </w:r>
    </w:p>
    <w:p w14:paraId="45C30E1B" w14:textId="4A314735" w:rsidR="00207C06" w:rsidRDefault="00207C06" w:rsidP="00207C06">
      <w:pPr>
        <w:widowControl/>
        <w:jc w:val="left"/>
      </w:pPr>
      <w:r>
        <w:rPr>
          <w:noProof/>
        </w:rPr>
        <w:drawing>
          <wp:inline distT="0" distB="0" distL="0" distR="0" wp14:anchorId="3372B6EA" wp14:editId="55481A99">
            <wp:extent cx="5349875" cy="3913505"/>
            <wp:effectExtent l="0" t="0" r="3175" b="0"/>
            <wp:docPr id="6" name="图片 6" descr="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表格&#10;&#10;描述已自动生成"/>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49875" cy="3913505"/>
                    </a:xfrm>
                    <a:prstGeom prst="rect">
                      <a:avLst/>
                    </a:prstGeom>
                    <a:noFill/>
                    <a:ln>
                      <a:noFill/>
                    </a:ln>
                    <a:effectLst/>
                  </pic:spPr>
                </pic:pic>
              </a:graphicData>
            </a:graphic>
          </wp:inline>
        </w:drawing>
      </w:r>
    </w:p>
    <w:p w14:paraId="6700EF5B" w14:textId="77777777" w:rsidR="00207C06" w:rsidRDefault="00207C06" w:rsidP="00207C06">
      <w:pPr>
        <w:autoSpaceDE w:val="0"/>
        <w:autoSpaceDN w:val="0"/>
        <w:adjustRightInd w:val="0"/>
        <w:spacing w:line="360" w:lineRule="auto"/>
        <w:jc w:val="left"/>
        <w:rPr>
          <w:szCs w:val="30"/>
        </w:rPr>
      </w:pPr>
    </w:p>
    <w:p w14:paraId="29EB7630" w14:textId="5CB72393" w:rsidR="00207C06" w:rsidRDefault="00207C06" w:rsidP="00207C06">
      <w:pPr>
        <w:autoSpaceDE w:val="0"/>
        <w:autoSpaceDN w:val="0"/>
        <w:adjustRightInd w:val="0"/>
        <w:spacing w:line="360" w:lineRule="auto"/>
        <w:jc w:val="left"/>
        <w:rPr>
          <w:szCs w:val="30"/>
        </w:rPr>
      </w:pPr>
      <w:r>
        <w:rPr>
          <w:rFonts w:hint="eastAsia"/>
          <w:noProof/>
          <w:szCs w:val="30"/>
        </w:rPr>
        <w:lastRenderedPageBreak/>
        <w:drawing>
          <wp:inline distT="0" distB="0" distL="0" distR="0" wp14:anchorId="52E00D7E" wp14:editId="445A713E">
            <wp:extent cx="5349875" cy="7656830"/>
            <wp:effectExtent l="0" t="0" r="3175" b="1270"/>
            <wp:docPr id="5" name="图片 5" descr="6W(VH9U%7SKT}(244GBBJK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descr="6W(VH9U%7SKT}(244GBBJK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49875" cy="7656830"/>
                    </a:xfrm>
                    <a:prstGeom prst="rect">
                      <a:avLst/>
                    </a:prstGeom>
                    <a:noFill/>
                    <a:ln>
                      <a:noFill/>
                    </a:ln>
                  </pic:spPr>
                </pic:pic>
              </a:graphicData>
            </a:graphic>
          </wp:inline>
        </w:drawing>
      </w:r>
    </w:p>
    <w:p w14:paraId="4921DA24" w14:textId="6D08AE16" w:rsidR="00207C06" w:rsidRDefault="00207C06" w:rsidP="00207C06">
      <w:pPr>
        <w:widowControl/>
        <w:jc w:val="left"/>
        <w:rPr>
          <w:szCs w:val="30"/>
        </w:rPr>
      </w:pPr>
      <w:r>
        <w:rPr>
          <w:noProof/>
        </w:rPr>
        <w:lastRenderedPageBreak/>
        <w:drawing>
          <wp:inline distT="0" distB="0" distL="0" distR="0" wp14:anchorId="7872767C" wp14:editId="339B6F46">
            <wp:extent cx="5349875" cy="3914775"/>
            <wp:effectExtent l="0" t="0" r="3175" b="9525"/>
            <wp:docPr id="4" name="图片 4" descr="图形用户界面, 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形用户界面, 表格&#10;&#10;描述已自动生成"/>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49875" cy="3914775"/>
                    </a:xfrm>
                    <a:prstGeom prst="rect">
                      <a:avLst/>
                    </a:prstGeom>
                    <a:noFill/>
                    <a:ln>
                      <a:noFill/>
                    </a:ln>
                    <a:effectLst/>
                  </pic:spPr>
                </pic:pic>
              </a:graphicData>
            </a:graphic>
          </wp:inline>
        </w:drawing>
      </w:r>
    </w:p>
    <w:p w14:paraId="32BA7497" w14:textId="77777777" w:rsidR="00207C06" w:rsidRDefault="00207C06" w:rsidP="00207C06">
      <w:pPr>
        <w:autoSpaceDE w:val="0"/>
        <w:autoSpaceDN w:val="0"/>
        <w:adjustRightInd w:val="0"/>
        <w:spacing w:line="360" w:lineRule="auto"/>
        <w:jc w:val="left"/>
        <w:rPr>
          <w:szCs w:val="30"/>
        </w:rPr>
      </w:pPr>
    </w:p>
    <w:p w14:paraId="361792B5" w14:textId="2F2E25AD" w:rsidR="00207C06" w:rsidRDefault="00207C06" w:rsidP="00207C06">
      <w:pPr>
        <w:autoSpaceDE w:val="0"/>
        <w:autoSpaceDN w:val="0"/>
        <w:adjustRightInd w:val="0"/>
        <w:spacing w:line="360" w:lineRule="auto"/>
        <w:jc w:val="left"/>
        <w:rPr>
          <w:szCs w:val="30"/>
        </w:rPr>
      </w:pPr>
      <w:r>
        <w:rPr>
          <w:noProof/>
        </w:rPr>
        <w:drawing>
          <wp:inline distT="0" distB="0" distL="0" distR="0" wp14:anchorId="5A385979" wp14:editId="74D1C98D">
            <wp:extent cx="5349875" cy="3334385"/>
            <wp:effectExtent l="0" t="0" r="3175" b="0"/>
            <wp:docPr id="3" name="图片 3" descr="图形用户界面, 应用程序, 表格, Excel&#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形用户界面, 应用程序, 表格, Excel&#10;&#10;描述已自动生成"/>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49875" cy="3334385"/>
                    </a:xfrm>
                    <a:prstGeom prst="rect">
                      <a:avLst/>
                    </a:prstGeom>
                    <a:noFill/>
                    <a:ln>
                      <a:noFill/>
                    </a:ln>
                    <a:effectLst/>
                  </pic:spPr>
                </pic:pic>
              </a:graphicData>
            </a:graphic>
          </wp:inline>
        </w:drawing>
      </w:r>
    </w:p>
    <w:p w14:paraId="4163F907" w14:textId="574D712B" w:rsidR="00207C06" w:rsidRDefault="00207C06" w:rsidP="00207C06">
      <w:pPr>
        <w:autoSpaceDE w:val="0"/>
        <w:autoSpaceDN w:val="0"/>
        <w:adjustRightInd w:val="0"/>
        <w:spacing w:line="360" w:lineRule="auto"/>
        <w:jc w:val="left"/>
        <w:rPr>
          <w:szCs w:val="30"/>
        </w:rPr>
      </w:pPr>
      <w:r>
        <w:rPr>
          <w:noProof/>
        </w:rPr>
        <w:lastRenderedPageBreak/>
        <w:drawing>
          <wp:inline distT="0" distB="0" distL="0" distR="0" wp14:anchorId="3ECD5C7C" wp14:editId="1B16DDF3">
            <wp:extent cx="5349875" cy="2702560"/>
            <wp:effectExtent l="0" t="0" r="3175" b="2540"/>
            <wp:docPr id="2" name="图片 2" descr="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表格&#10;&#10;描述已自动生成"/>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49875" cy="2702560"/>
                    </a:xfrm>
                    <a:prstGeom prst="rect">
                      <a:avLst/>
                    </a:prstGeom>
                    <a:noFill/>
                    <a:ln>
                      <a:noFill/>
                    </a:ln>
                    <a:effectLst/>
                  </pic:spPr>
                </pic:pic>
              </a:graphicData>
            </a:graphic>
          </wp:inline>
        </w:drawing>
      </w:r>
    </w:p>
    <w:p w14:paraId="33556220" w14:textId="77777777" w:rsidR="00207C06" w:rsidRDefault="00207C06" w:rsidP="00207C06">
      <w:pPr>
        <w:autoSpaceDE w:val="0"/>
        <w:autoSpaceDN w:val="0"/>
        <w:adjustRightInd w:val="0"/>
        <w:spacing w:line="360" w:lineRule="auto"/>
        <w:jc w:val="left"/>
        <w:rPr>
          <w:szCs w:val="30"/>
        </w:rPr>
      </w:pPr>
    </w:p>
    <w:p w14:paraId="6DA244A2" w14:textId="77777777" w:rsidR="00207C06" w:rsidRDefault="00207C06" w:rsidP="00207C06">
      <w:pPr>
        <w:autoSpaceDE w:val="0"/>
        <w:autoSpaceDN w:val="0"/>
        <w:adjustRightInd w:val="0"/>
        <w:spacing w:line="360" w:lineRule="auto"/>
        <w:jc w:val="left"/>
        <w:rPr>
          <w:szCs w:val="30"/>
        </w:rPr>
      </w:pPr>
    </w:p>
    <w:p w14:paraId="052FE0FC" w14:textId="77777777" w:rsidR="00207C06" w:rsidRDefault="00207C06" w:rsidP="00207C06">
      <w:pPr>
        <w:autoSpaceDE w:val="0"/>
        <w:autoSpaceDN w:val="0"/>
        <w:adjustRightInd w:val="0"/>
        <w:spacing w:line="360" w:lineRule="auto"/>
        <w:jc w:val="left"/>
        <w:rPr>
          <w:szCs w:val="30"/>
        </w:rPr>
      </w:pPr>
    </w:p>
    <w:p w14:paraId="18D6C6D7" w14:textId="77777777" w:rsidR="00207C06" w:rsidRDefault="00207C06" w:rsidP="00207C06">
      <w:pPr>
        <w:autoSpaceDE w:val="0"/>
        <w:autoSpaceDN w:val="0"/>
        <w:adjustRightInd w:val="0"/>
        <w:spacing w:line="360" w:lineRule="auto"/>
        <w:jc w:val="left"/>
        <w:rPr>
          <w:szCs w:val="30"/>
        </w:rPr>
      </w:pPr>
    </w:p>
    <w:p w14:paraId="0296EECA" w14:textId="4DF17370" w:rsidR="00207C06" w:rsidRDefault="00207C06" w:rsidP="00207C06">
      <w:pPr>
        <w:widowControl/>
        <w:jc w:val="left"/>
      </w:pPr>
      <w:r>
        <w:rPr>
          <w:noProof/>
        </w:rPr>
        <w:drawing>
          <wp:inline distT="0" distB="0" distL="0" distR="0" wp14:anchorId="6761DF9B" wp14:editId="3480D829">
            <wp:extent cx="5349875" cy="3787140"/>
            <wp:effectExtent l="0" t="0" r="3175" b="3810"/>
            <wp:docPr id="1" name="图片 1" descr="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表格&#10;&#10;描述已自动生成"/>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49875" cy="3787140"/>
                    </a:xfrm>
                    <a:prstGeom prst="rect">
                      <a:avLst/>
                    </a:prstGeom>
                    <a:noFill/>
                    <a:ln>
                      <a:noFill/>
                    </a:ln>
                    <a:effectLst/>
                  </pic:spPr>
                </pic:pic>
              </a:graphicData>
            </a:graphic>
          </wp:inline>
        </w:drawing>
      </w:r>
    </w:p>
    <w:p w14:paraId="73537633" w14:textId="77777777" w:rsidR="00207C06" w:rsidRDefault="00207C06" w:rsidP="00207C06">
      <w:pPr>
        <w:widowControl/>
        <w:spacing w:line="600" w:lineRule="exact"/>
        <w:rPr>
          <w:rFonts w:ascii="宋体" w:hAnsi="宋体"/>
          <w:b/>
          <w:sz w:val="32"/>
          <w:szCs w:val="32"/>
        </w:rPr>
      </w:pPr>
    </w:p>
    <w:p w14:paraId="63EA72EC" w14:textId="77777777" w:rsidR="00207C06" w:rsidRDefault="00207C06" w:rsidP="00207C06">
      <w:pPr>
        <w:widowControl/>
        <w:spacing w:line="600" w:lineRule="exact"/>
        <w:ind w:firstLineChars="503" w:firstLine="1616"/>
        <w:rPr>
          <w:rFonts w:ascii="仿宋" w:eastAsia="仿宋" w:hAnsi="仿宋" w:cs="仿宋"/>
          <w:b/>
          <w:sz w:val="32"/>
          <w:szCs w:val="32"/>
        </w:rPr>
      </w:pPr>
      <w:r>
        <w:rPr>
          <w:rFonts w:ascii="仿宋" w:eastAsia="仿宋" w:hAnsi="仿宋" w:cs="仿宋" w:hint="eastAsia"/>
          <w:b/>
          <w:sz w:val="32"/>
          <w:szCs w:val="32"/>
        </w:rPr>
        <w:t>第三部分  2020年度部门决算情况说明</w:t>
      </w:r>
    </w:p>
    <w:p w14:paraId="3447A3F9" w14:textId="77777777" w:rsidR="00207C06" w:rsidRDefault="00207C06" w:rsidP="00207C06">
      <w:pPr>
        <w:ind w:firstLine="630"/>
        <w:jc w:val="left"/>
        <w:rPr>
          <w:rFonts w:ascii="仿宋" w:eastAsia="仿宋" w:hAnsi="仿宋"/>
          <w:b/>
          <w:bCs/>
          <w:sz w:val="30"/>
          <w:szCs w:val="30"/>
        </w:rPr>
      </w:pPr>
    </w:p>
    <w:p w14:paraId="3B6A51F0" w14:textId="77777777" w:rsidR="00207C06" w:rsidRDefault="00207C06" w:rsidP="00207C06">
      <w:pPr>
        <w:ind w:firstLine="630"/>
        <w:jc w:val="left"/>
        <w:rPr>
          <w:rFonts w:ascii="仿宋" w:eastAsia="仿宋" w:hAnsi="仿宋" w:cs="仿宋"/>
          <w:b/>
          <w:bCs/>
          <w:sz w:val="32"/>
          <w:szCs w:val="32"/>
        </w:rPr>
      </w:pPr>
      <w:r>
        <w:rPr>
          <w:rFonts w:ascii="仿宋" w:eastAsia="仿宋" w:hAnsi="仿宋" w:cs="仿宋" w:hint="eastAsia"/>
          <w:b/>
          <w:bCs/>
          <w:sz w:val="32"/>
          <w:szCs w:val="32"/>
        </w:rPr>
        <w:t>一、收入决算情况说明</w:t>
      </w:r>
    </w:p>
    <w:p w14:paraId="78D62CCA" w14:textId="77777777" w:rsidR="00207C06" w:rsidRDefault="00207C06" w:rsidP="00207C06">
      <w:pPr>
        <w:ind w:firstLine="630"/>
        <w:jc w:val="left"/>
        <w:rPr>
          <w:rFonts w:ascii="仿宋" w:eastAsia="仿宋" w:hAnsi="仿宋"/>
          <w:sz w:val="32"/>
          <w:szCs w:val="32"/>
        </w:rPr>
      </w:pPr>
      <w:r>
        <w:rPr>
          <w:rFonts w:ascii="仿宋" w:eastAsia="仿宋" w:hAnsi="仿宋" w:hint="eastAsia"/>
          <w:sz w:val="32"/>
          <w:szCs w:val="32"/>
        </w:rPr>
        <w:t>本部门2020年度收入总计2429.23万元，其中年初结转和结余914.46万元，较2019年减少1346.3万元，下降55.42 %；主要原因是：</w:t>
      </w:r>
      <w:r>
        <w:rPr>
          <w:rFonts w:ascii="仿宋" w:eastAsia="仿宋" w:hAnsi="仿宋" w:hint="eastAsia"/>
          <w:sz w:val="30"/>
          <w:szCs w:val="30"/>
        </w:rPr>
        <w:t>在建项目结束，项目资金减少</w:t>
      </w:r>
      <w:r>
        <w:rPr>
          <w:rFonts w:ascii="仿宋" w:eastAsia="仿宋" w:hAnsi="仿宋" w:hint="eastAsia"/>
          <w:sz w:val="32"/>
          <w:szCs w:val="32"/>
        </w:rPr>
        <w:t>。</w:t>
      </w:r>
    </w:p>
    <w:p w14:paraId="4B8141F6" w14:textId="77777777" w:rsidR="00207C06" w:rsidRDefault="00207C06" w:rsidP="00207C06">
      <w:pPr>
        <w:ind w:firstLine="630"/>
        <w:jc w:val="left"/>
        <w:rPr>
          <w:rFonts w:ascii="仿宋" w:eastAsia="仿宋" w:hAnsi="仿宋"/>
          <w:sz w:val="30"/>
          <w:szCs w:val="30"/>
        </w:rPr>
      </w:pPr>
      <w:r>
        <w:rPr>
          <w:rFonts w:ascii="仿宋" w:eastAsia="仿宋" w:hAnsi="仿宋" w:hint="eastAsia"/>
          <w:sz w:val="32"/>
          <w:szCs w:val="32"/>
        </w:rPr>
        <w:t xml:space="preserve">本年收入的具体构成为：财政拨款收入1503.50万元，占99.26%；事业收入0万元，占0%；经营收入0万元，占0%；其他收入11.27万元，占0.74%。 </w:t>
      </w:r>
      <w:r>
        <w:rPr>
          <w:rFonts w:ascii="仿宋" w:eastAsia="仿宋" w:hAnsi="仿宋" w:hint="eastAsia"/>
          <w:sz w:val="30"/>
          <w:szCs w:val="30"/>
        </w:rPr>
        <w:t xml:space="preserve"> </w:t>
      </w:r>
    </w:p>
    <w:p w14:paraId="38CC4885" w14:textId="77777777" w:rsidR="00207C06" w:rsidRDefault="00207C06" w:rsidP="00207C06">
      <w:pPr>
        <w:ind w:firstLine="630"/>
        <w:jc w:val="left"/>
        <w:rPr>
          <w:rFonts w:ascii="黑体" w:eastAsia="黑体" w:hAnsi="黑体"/>
          <w:sz w:val="30"/>
          <w:szCs w:val="30"/>
        </w:rPr>
      </w:pPr>
      <w:r>
        <w:rPr>
          <w:rFonts w:ascii="黑体" w:eastAsia="黑体" w:hAnsi="黑体" w:hint="eastAsia"/>
          <w:sz w:val="30"/>
          <w:szCs w:val="30"/>
        </w:rPr>
        <w:t>二、支出决算情况说明</w:t>
      </w:r>
    </w:p>
    <w:p w14:paraId="1006DB1B" w14:textId="77777777" w:rsidR="00207C06" w:rsidRDefault="00207C06" w:rsidP="00207C06">
      <w:pPr>
        <w:ind w:firstLine="630"/>
        <w:jc w:val="left"/>
        <w:rPr>
          <w:rFonts w:ascii="仿宋" w:eastAsia="仿宋" w:hAnsi="仿宋"/>
          <w:sz w:val="30"/>
          <w:szCs w:val="30"/>
        </w:rPr>
      </w:pPr>
      <w:r>
        <w:rPr>
          <w:rFonts w:ascii="仿宋" w:eastAsia="仿宋" w:hAnsi="仿宋" w:hint="eastAsia"/>
          <w:sz w:val="30"/>
          <w:szCs w:val="30"/>
        </w:rPr>
        <w:t>本部门2020年度支出总计1379.82万元，其中本年支出合计1379.82万元，较2019年减少1468.43万元，下降106.42%，主要原因是：在建项目结束，项目资金减少。</w:t>
      </w:r>
      <w:r>
        <w:rPr>
          <w:rFonts w:ascii="仿宋_GB2312" w:eastAsia="仿宋_GB2312" w:hAnsi="仿宋_GB2312" w:hint="eastAsia"/>
          <w:sz w:val="32"/>
          <w:szCs w:val="30"/>
        </w:rPr>
        <w:t>年末结转和结余1049.41万元，较2019年增加122.13万元，增长11.64%，主要原因是：</w:t>
      </w:r>
      <w:r>
        <w:rPr>
          <w:rFonts w:ascii="仿宋" w:eastAsia="仿宋" w:hAnsi="仿宋" w:hint="eastAsia"/>
          <w:sz w:val="30"/>
          <w:szCs w:val="30"/>
        </w:rPr>
        <w:t>在建项目结束，项目资金减少</w:t>
      </w:r>
      <w:r>
        <w:rPr>
          <w:rFonts w:ascii="仿宋_GB2312" w:eastAsia="仿宋_GB2312" w:hAnsi="仿宋_GB2312" w:hint="eastAsia"/>
          <w:sz w:val="32"/>
          <w:szCs w:val="30"/>
        </w:rPr>
        <w:t>致。</w:t>
      </w:r>
    </w:p>
    <w:p w14:paraId="7210448A" w14:textId="77777777" w:rsidR="00207C06" w:rsidRDefault="00207C06" w:rsidP="00207C06">
      <w:pPr>
        <w:ind w:firstLine="630"/>
        <w:jc w:val="left"/>
        <w:rPr>
          <w:rFonts w:ascii="仿宋" w:eastAsia="仿宋" w:hAnsi="仿宋"/>
          <w:sz w:val="30"/>
          <w:szCs w:val="30"/>
        </w:rPr>
      </w:pPr>
      <w:r>
        <w:rPr>
          <w:rFonts w:ascii="仿宋" w:eastAsia="仿宋" w:hAnsi="仿宋" w:hint="eastAsia"/>
          <w:sz w:val="30"/>
          <w:szCs w:val="30"/>
        </w:rPr>
        <w:t>本年支出的具体构成为：基本支出703.50万元，占50.98 %；项目支出676.32万元，占49.02 %；经营支出0万元，占0%；其他支出（对附属单位补助支出、上缴上级支出）0万元，占0%。</w:t>
      </w:r>
    </w:p>
    <w:p w14:paraId="75226900" w14:textId="77777777" w:rsidR="00207C06" w:rsidRDefault="00207C06" w:rsidP="00207C06">
      <w:pPr>
        <w:ind w:firstLine="630"/>
        <w:jc w:val="left"/>
        <w:rPr>
          <w:rFonts w:ascii="黑体" w:eastAsia="黑体" w:hAnsi="黑体"/>
          <w:sz w:val="30"/>
          <w:szCs w:val="30"/>
        </w:rPr>
      </w:pPr>
      <w:r>
        <w:rPr>
          <w:rFonts w:ascii="黑体" w:eastAsia="黑体" w:hAnsi="黑体" w:hint="eastAsia"/>
          <w:sz w:val="30"/>
          <w:szCs w:val="30"/>
        </w:rPr>
        <w:t>三、财政拨款支出决算情况说明</w:t>
      </w:r>
    </w:p>
    <w:p w14:paraId="44232367" w14:textId="77777777" w:rsidR="00207C06" w:rsidRDefault="00207C06" w:rsidP="00207C06">
      <w:pPr>
        <w:ind w:firstLine="630"/>
        <w:jc w:val="left"/>
        <w:rPr>
          <w:rFonts w:ascii="仿宋" w:eastAsia="仿宋" w:hAnsi="仿宋"/>
          <w:sz w:val="30"/>
          <w:szCs w:val="30"/>
        </w:rPr>
      </w:pPr>
      <w:r>
        <w:rPr>
          <w:rFonts w:ascii="仿宋" w:eastAsia="仿宋" w:hAnsi="仿宋" w:hint="eastAsia"/>
          <w:sz w:val="30"/>
          <w:szCs w:val="30"/>
        </w:rPr>
        <w:t>本部门2020年度财政拨款本年支出年初预算数为2379.02万元，决算数为1379.82万元，完成年初预算的58 %。其中：</w:t>
      </w:r>
    </w:p>
    <w:p w14:paraId="131210BF" w14:textId="77777777" w:rsidR="00207C06" w:rsidRDefault="00207C06" w:rsidP="00207C06">
      <w:pPr>
        <w:ind w:firstLine="630"/>
        <w:jc w:val="left"/>
        <w:rPr>
          <w:rFonts w:ascii="仿宋" w:eastAsia="仿宋" w:hAnsi="仿宋"/>
          <w:sz w:val="30"/>
          <w:szCs w:val="30"/>
        </w:rPr>
      </w:pPr>
      <w:r>
        <w:rPr>
          <w:rFonts w:ascii="仿宋" w:eastAsia="仿宋" w:hAnsi="仿宋" w:hint="eastAsia"/>
          <w:sz w:val="30"/>
          <w:szCs w:val="30"/>
        </w:rPr>
        <w:lastRenderedPageBreak/>
        <w:t>（一）基本支出年初预算数为1627.16万元，决算数为703.50万元，完成年初预算的43.23%，主要原因是：20年受疫情原因影响，举办的文化活动减少。</w:t>
      </w:r>
    </w:p>
    <w:p w14:paraId="37191933" w14:textId="77777777" w:rsidR="00207C06" w:rsidRDefault="00207C06" w:rsidP="00207C06">
      <w:pPr>
        <w:ind w:firstLine="630"/>
        <w:jc w:val="left"/>
        <w:rPr>
          <w:rFonts w:ascii="仿宋" w:eastAsia="仿宋" w:hAnsi="仿宋"/>
          <w:sz w:val="30"/>
          <w:szCs w:val="30"/>
        </w:rPr>
      </w:pPr>
      <w:r>
        <w:rPr>
          <w:rFonts w:ascii="仿宋" w:eastAsia="仿宋" w:hAnsi="仿宋" w:hint="eastAsia"/>
          <w:sz w:val="30"/>
          <w:szCs w:val="30"/>
        </w:rPr>
        <w:t>（二）项目支出年初预算数为751.85万元，决算数为676.32万元，完成年初预算的89.95%，主要原因是：20年受疫情原因影响，举办的文化活动减少。</w:t>
      </w:r>
    </w:p>
    <w:p w14:paraId="58E87AA4" w14:textId="77777777" w:rsidR="00207C06" w:rsidRDefault="00207C06" w:rsidP="00207C06">
      <w:pPr>
        <w:pStyle w:val="a0"/>
        <w:ind w:firstLineChars="200" w:firstLine="640"/>
        <w:rPr>
          <w:rFonts w:ascii="仿宋" w:eastAsia="仿宋" w:hAnsi="仿宋"/>
          <w:sz w:val="30"/>
          <w:szCs w:val="30"/>
        </w:rPr>
      </w:pPr>
      <w:r>
        <w:rPr>
          <w:rFonts w:ascii="仿宋" w:eastAsia="仿宋" w:hAnsi="仿宋" w:cs="仿宋" w:hint="eastAsia"/>
          <w:b w:val="0"/>
          <w:bCs/>
          <w:sz w:val="32"/>
          <w:szCs w:val="32"/>
        </w:rPr>
        <w:t>一般公共服务支出年初预算数为</w:t>
      </w:r>
      <w:r>
        <w:rPr>
          <w:rFonts w:ascii="仿宋" w:eastAsia="仿宋" w:hAnsi="仿宋" w:hint="eastAsia"/>
          <w:b w:val="0"/>
          <w:bCs/>
          <w:sz w:val="32"/>
          <w:szCs w:val="32"/>
        </w:rPr>
        <w:t>2379.02万元，决算数为1379.82万元，完成年初预算的58 %。主要原因是：20年受疫情原因影响，举办的文化活动减少。</w:t>
      </w:r>
    </w:p>
    <w:p w14:paraId="69B5B97F" w14:textId="77777777" w:rsidR="00207C06" w:rsidRDefault="00207C06" w:rsidP="00207C06">
      <w:pPr>
        <w:ind w:firstLine="585"/>
        <w:jc w:val="left"/>
        <w:rPr>
          <w:rFonts w:ascii="黑体" w:eastAsia="黑体" w:hAnsi="黑体"/>
          <w:sz w:val="30"/>
          <w:szCs w:val="30"/>
        </w:rPr>
      </w:pPr>
      <w:r>
        <w:rPr>
          <w:rFonts w:ascii="黑体" w:eastAsia="黑体" w:hAnsi="黑体" w:hint="eastAsia"/>
          <w:sz w:val="30"/>
          <w:szCs w:val="30"/>
        </w:rPr>
        <w:t>四、一般公共预算财政拨款基本支出决算情况说明</w:t>
      </w:r>
    </w:p>
    <w:p w14:paraId="7B9A27C2" w14:textId="77777777" w:rsidR="00207C06" w:rsidRDefault="00207C06" w:rsidP="00207C06">
      <w:pPr>
        <w:ind w:firstLine="585"/>
        <w:jc w:val="left"/>
        <w:rPr>
          <w:rFonts w:ascii="仿宋" w:eastAsia="仿宋" w:hAnsi="仿宋"/>
          <w:sz w:val="30"/>
          <w:szCs w:val="30"/>
        </w:rPr>
      </w:pPr>
      <w:r>
        <w:rPr>
          <w:rFonts w:ascii="仿宋" w:eastAsia="仿宋" w:hAnsi="仿宋" w:hint="eastAsia"/>
          <w:sz w:val="30"/>
          <w:szCs w:val="30"/>
        </w:rPr>
        <w:t>本部门2020年度一般公共预算财政拨款基本支出1379.82万元，其中：</w:t>
      </w:r>
    </w:p>
    <w:p w14:paraId="63F42985" w14:textId="77777777" w:rsidR="00207C06" w:rsidRDefault="00207C06" w:rsidP="00207C06">
      <w:pPr>
        <w:ind w:firstLine="585"/>
        <w:jc w:val="left"/>
        <w:rPr>
          <w:rFonts w:ascii="仿宋" w:eastAsia="仿宋" w:hAnsi="仿宋"/>
          <w:sz w:val="30"/>
          <w:szCs w:val="30"/>
        </w:rPr>
      </w:pPr>
      <w:r>
        <w:rPr>
          <w:rFonts w:ascii="仿宋" w:eastAsia="仿宋" w:hAnsi="仿宋" w:hint="eastAsia"/>
          <w:sz w:val="30"/>
          <w:szCs w:val="30"/>
        </w:rPr>
        <w:t>（一）工资福利支出794.71万元，较2019年增加108.81万元，增长13.69%，主要原因是：人员经费增加。</w:t>
      </w:r>
    </w:p>
    <w:p w14:paraId="28E9D0D3" w14:textId="77777777" w:rsidR="00207C06" w:rsidRDefault="00207C06" w:rsidP="00207C06">
      <w:pPr>
        <w:ind w:firstLine="585"/>
        <w:jc w:val="left"/>
        <w:rPr>
          <w:rFonts w:ascii="仿宋" w:eastAsia="仿宋" w:hAnsi="仿宋"/>
          <w:sz w:val="30"/>
          <w:szCs w:val="30"/>
        </w:rPr>
      </w:pPr>
      <w:r>
        <w:rPr>
          <w:rFonts w:ascii="仿宋" w:eastAsia="仿宋" w:hAnsi="仿宋" w:hint="eastAsia"/>
          <w:sz w:val="30"/>
          <w:szCs w:val="30"/>
        </w:rPr>
        <w:t>（二）商品和服务支出364.27万元，较2019年减少651.34万元，减少78.81%，主要原因是：有部分其他商品服务支出减少。</w:t>
      </w:r>
    </w:p>
    <w:p w14:paraId="2CFCEBA5" w14:textId="77777777" w:rsidR="00207C06" w:rsidRDefault="00207C06" w:rsidP="00207C06">
      <w:pPr>
        <w:ind w:firstLine="585"/>
        <w:jc w:val="left"/>
        <w:rPr>
          <w:rFonts w:ascii="仿宋" w:eastAsia="仿宋" w:hAnsi="仿宋"/>
          <w:sz w:val="30"/>
          <w:szCs w:val="30"/>
        </w:rPr>
      </w:pPr>
      <w:r>
        <w:rPr>
          <w:rFonts w:ascii="仿宋" w:eastAsia="仿宋" w:hAnsi="仿宋" w:hint="eastAsia"/>
          <w:sz w:val="30"/>
          <w:szCs w:val="30"/>
        </w:rPr>
        <w:t>（三）对个人和家庭补助支出10.67万元。较2019年增加6.97万元，增长65.32%，主要原因是：减少了生活补助费用。</w:t>
      </w:r>
    </w:p>
    <w:p w14:paraId="7DE8ED3B" w14:textId="77777777" w:rsidR="00207C06" w:rsidRDefault="00207C06" w:rsidP="00207C06">
      <w:pPr>
        <w:ind w:firstLine="585"/>
        <w:jc w:val="left"/>
        <w:rPr>
          <w:rFonts w:ascii="仿宋" w:eastAsia="仿宋" w:hAnsi="仿宋"/>
          <w:sz w:val="30"/>
          <w:szCs w:val="30"/>
        </w:rPr>
      </w:pPr>
      <w:r>
        <w:rPr>
          <w:rFonts w:ascii="仿宋" w:eastAsia="仿宋" w:hAnsi="仿宋" w:hint="eastAsia"/>
          <w:sz w:val="30"/>
          <w:szCs w:val="30"/>
        </w:rPr>
        <w:t>（四）资本性支出16.95万元，较2019年减少740.41万元。主要原因是：在建项目结束，项目资金减少。</w:t>
      </w:r>
    </w:p>
    <w:p w14:paraId="6BE1FDE5" w14:textId="77777777" w:rsidR="00207C06" w:rsidRDefault="00207C06" w:rsidP="00207C06">
      <w:pPr>
        <w:ind w:firstLine="585"/>
        <w:jc w:val="left"/>
        <w:rPr>
          <w:rFonts w:ascii="仿宋" w:eastAsia="仿宋" w:hAnsi="仿宋"/>
          <w:sz w:val="30"/>
          <w:szCs w:val="30"/>
        </w:rPr>
      </w:pPr>
      <w:r>
        <w:rPr>
          <w:rFonts w:ascii="仿宋" w:eastAsia="仿宋" w:hAnsi="仿宋" w:hint="eastAsia"/>
          <w:sz w:val="30"/>
          <w:szCs w:val="30"/>
        </w:rPr>
        <w:t>（五）对企业补助193.22万元，较2019年减少192.45万</w:t>
      </w:r>
      <w:r>
        <w:rPr>
          <w:rFonts w:ascii="仿宋" w:eastAsia="仿宋" w:hAnsi="仿宋" w:hint="eastAsia"/>
          <w:sz w:val="30"/>
          <w:szCs w:val="30"/>
        </w:rPr>
        <w:lastRenderedPageBreak/>
        <w:t>元，主要原因是：20年受疫情原因影响，举办的文化活动减少。</w:t>
      </w:r>
    </w:p>
    <w:p w14:paraId="57D637FF" w14:textId="77777777" w:rsidR="00207C06" w:rsidRDefault="00207C06" w:rsidP="00207C06">
      <w:pPr>
        <w:ind w:firstLine="630"/>
        <w:jc w:val="left"/>
        <w:rPr>
          <w:rFonts w:ascii="黑体" w:eastAsia="黑体" w:hAnsi="黑体"/>
          <w:sz w:val="30"/>
          <w:szCs w:val="30"/>
        </w:rPr>
      </w:pPr>
    </w:p>
    <w:p w14:paraId="502F0A93" w14:textId="77777777" w:rsidR="00207C06" w:rsidRDefault="00207C06" w:rsidP="00207C06">
      <w:pPr>
        <w:ind w:firstLine="630"/>
        <w:jc w:val="left"/>
        <w:rPr>
          <w:rFonts w:ascii="黑体" w:eastAsia="黑体" w:hAnsi="黑体"/>
          <w:sz w:val="30"/>
          <w:szCs w:val="30"/>
        </w:rPr>
      </w:pPr>
      <w:r>
        <w:rPr>
          <w:rFonts w:ascii="黑体" w:eastAsia="黑体" w:hAnsi="黑体" w:hint="eastAsia"/>
          <w:sz w:val="30"/>
          <w:szCs w:val="30"/>
        </w:rPr>
        <w:t>五、一般公共预算财政拨款“三公”经费支出决算情况说明</w:t>
      </w:r>
    </w:p>
    <w:p w14:paraId="37B59A8B" w14:textId="77777777" w:rsidR="00207C06" w:rsidRDefault="00207C06" w:rsidP="00207C06">
      <w:pPr>
        <w:ind w:firstLine="630"/>
        <w:jc w:val="left"/>
        <w:rPr>
          <w:rFonts w:ascii="仿宋" w:eastAsia="仿宋" w:hAnsi="仿宋"/>
          <w:sz w:val="30"/>
          <w:szCs w:val="30"/>
        </w:rPr>
      </w:pPr>
      <w:r>
        <w:rPr>
          <w:rFonts w:ascii="仿宋" w:eastAsia="仿宋" w:hAnsi="仿宋" w:hint="eastAsia"/>
          <w:sz w:val="30"/>
          <w:szCs w:val="30"/>
        </w:rPr>
        <w:t>本部门2020年度一般公共预算财政拨款“三公”经费支出年初预算数为0万元，决算数为0万元，完成预算的0%，决算数较2019年增加（减少）0万元，下降0%，原因：厉行节俭。</w:t>
      </w:r>
    </w:p>
    <w:p w14:paraId="4CF6AAF9" w14:textId="77777777" w:rsidR="00207C06" w:rsidRDefault="00207C06" w:rsidP="00207C06">
      <w:pPr>
        <w:ind w:firstLine="630"/>
        <w:jc w:val="left"/>
        <w:rPr>
          <w:rFonts w:ascii="仿宋" w:eastAsia="仿宋" w:hAnsi="仿宋"/>
          <w:sz w:val="30"/>
          <w:szCs w:val="30"/>
        </w:rPr>
      </w:pPr>
      <w:r>
        <w:rPr>
          <w:rFonts w:ascii="仿宋" w:eastAsia="仿宋" w:hAnsi="仿宋" w:hint="eastAsia"/>
          <w:sz w:val="30"/>
          <w:szCs w:val="30"/>
        </w:rPr>
        <w:t>（一）因公出国（境）支出年初预算数为0万元，决算数为  万元，完成预算的0%，决算数较2019年增加（减少）0万元，下降0%。决算数较年初预算数增加（减少）的主要原因是：厉行节俭，减少不必要的费用。</w:t>
      </w:r>
    </w:p>
    <w:p w14:paraId="2E0A028D" w14:textId="77777777" w:rsidR="00207C06" w:rsidRDefault="00207C06" w:rsidP="00207C06">
      <w:pPr>
        <w:ind w:firstLine="630"/>
        <w:jc w:val="left"/>
        <w:rPr>
          <w:rFonts w:ascii="仿宋" w:eastAsia="仿宋" w:hAnsi="仿宋"/>
          <w:sz w:val="30"/>
          <w:szCs w:val="30"/>
        </w:rPr>
      </w:pPr>
      <w:r>
        <w:rPr>
          <w:rFonts w:ascii="仿宋" w:eastAsia="仿宋" w:hAnsi="仿宋" w:hint="eastAsia"/>
          <w:sz w:val="30"/>
          <w:szCs w:val="30"/>
        </w:rPr>
        <w:t>（二）公务接待费支出年初预算数为0万元，决算数为0万元，完成预算的0%，决算数较2019年增加（减少）0万元，增长（下降）0%。决算数较年初预算数增加（减少）的主要原因是：厉行节俭，减少不必要的费用。</w:t>
      </w:r>
    </w:p>
    <w:p w14:paraId="5110AADF" w14:textId="77777777" w:rsidR="00207C06" w:rsidRDefault="00207C06" w:rsidP="00207C06">
      <w:pPr>
        <w:ind w:firstLine="630"/>
        <w:jc w:val="left"/>
        <w:rPr>
          <w:rFonts w:ascii="仿宋" w:eastAsia="仿宋" w:hAnsi="仿宋"/>
          <w:sz w:val="30"/>
          <w:szCs w:val="30"/>
        </w:rPr>
      </w:pPr>
      <w:r>
        <w:rPr>
          <w:rFonts w:ascii="仿宋" w:eastAsia="仿宋" w:hAnsi="仿宋" w:hint="eastAsia"/>
          <w:sz w:val="30"/>
          <w:szCs w:val="30"/>
        </w:rPr>
        <w:t>（三）公务用车购置及运行维护费支出0万元，其中公务用车购置年初预算数为 0万元，决算数为0万元，完成预算的0 %，决算数较2019年增加（减少）0万元，增长（下降）0%。决算数较年初预算数增加（减少）的主要原因是：厉行节俭，减少不必要的费用；公务用车运行维护费支出年初预算数为0万元，决算数为0万元，完成预算的0%，决算数较2019</w:t>
      </w:r>
      <w:r>
        <w:rPr>
          <w:rFonts w:ascii="仿宋" w:eastAsia="仿宋" w:hAnsi="仿宋" w:hint="eastAsia"/>
          <w:sz w:val="30"/>
          <w:szCs w:val="30"/>
        </w:rPr>
        <w:lastRenderedPageBreak/>
        <w:t>年增加（减少）  万元，增长（下降）0%。决算数较年初预算数增加（减少）的主要原因是：厉行节俭，减少不必要的费用。</w:t>
      </w:r>
    </w:p>
    <w:p w14:paraId="07780A14" w14:textId="77777777" w:rsidR="00207C06" w:rsidRDefault="00207C06" w:rsidP="00207C06">
      <w:pPr>
        <w:ind w:firstLine="630"/>
        <w:jc w:val="left"/>
        <w:rPr>
          <w:rFonts w:ascii="黑体" w:eastAsia="黑体" w:hAnsi="黑体"/>
          <w:sz w:val="30"/>
          <w:szCs w:val="30"/>
        </w:rPr>
      </w:pPr>
      <w:r>
        <w:rPr>
          <w:rFonts w:ascii="黑体" w:eastAsia="黑体" w:hAnsi="黑体" w:hint="eastAsia"/>
          <w:sz w:val="30"/>
          <w:szCs w:val="30"/>
        </w:rPr>
        <w:t>六、机关运行经费支出情况说明</w:t>
      </w:r>
    </w:p>
    <w:p w14:paraId="2327454F" w14:textId="77777777" w:rsidR="00207C06" w:rsidRDefault="00207C06" w:rsidP="00207C06">
      <w:pPr>
        <w:ind w:firstLine="630"/>
        <w:jc w:val="left"/>
        <w:rPr>
          <w:rFonts w:ascii="仿宋" w:eastAsia="仿宋_GB2312" w:hAnsi="仿宋"/>
          <w:sz w:val="30"/>
          <w:szCs w:val="30"/>
        </w:rPr>
      </w:pPr>
      <w:r>
        <w:rPr>
          <w:rFonts w:ascii="仿宋" w:eastAsia="仿宋" w:hAnsi="仿宋" w:hint="eastAsia"/>
          <w:sz w:val="30"/>
          <w:szCs w:val="30"/>
        </w:rPr>
        <w:t>本部门2020年度机关运行经费支出8.05万元（与部门决算中行政单位和参照公务员法管理事业单位一般公共预算财政拨款基本支出中公用经费保持一致），</w:t>
      </w:r>
      <w:r>
        <w:rPr>
          <w:rFonts w:ascii="仿宋_GB2312" w:eastAsia="仿宋_GB2312" w:hAnsi="仿宋_GB2312" w:hint="eastAsia"/>
          <w:sz w:val="32"/>
          <w:szCs w:val="30"/>
        </w:rPr>
        <w:t>较年初预算数减少969.83万元，下降12047.58 %，主要原因是：节约办公经费。</w:t>
      </w:r>
    </w:p>
    <w:p w14:paraId="349AA956" w14:textId="77777777" w:rsidR="00207C06" w:rsidRDefault="00207C06" w:rsidP="00207C06">
      <w:pPr>
        <w:ind w:firstLine="630"/>
        <w:jc w:val="left"/>
        <w:rPr>
          <w:rFonts w:ascii="黑体" w:eastAsia="黑体" w:hAnsi="黑体"/>
          <w:sz w:val="30"/>
          <w:szCs w:val="30"/>
        </w:rPr>
      </w:pPr>
      <w:r>
        <w:rPr>
          <w:rFonts w:ascii="黑体" w:eastAsia="黑体" w:hAnsi="黑体" w:hint="eastAsia"/>
          <w:sz w:val="30"/>
          <w:szCs w:val="30"/>
        </w:rPr>
        <w:t>七、政府采购支出情况说明</w:t>
      </w:r>
    </w:p>
    <w:p w14:paraId="2C5F2694" w14:textId="77777777" w:rsidR="00207C06" w:rsidRDefault="00207C06" w:rsidP="00207C06">
      <w:pPr>
        <w:pStyle w:val="p0"/>
        <w:spacing w:line="600" w:lineRule="atLeast"/>
        <w:ind w:firstLine="600"/>
        <w:rPr>
          <w:rFonts w:ascii="仿宋" w:eastAsia="仿宋" w:hAnsi="仿宋"/>
          <w:sz w:val="30"/>
          <w:szCs w:val="30"/>
        </w:rPr>
      </w:pPr>
      <w:r>
        <w:rPr>
          <w:rFonts w:ascii="仿宋" w:eastAsia="仿宋" w:hAnsi="仿宋" w:hint="eastAsia"/>
          <w:sz w:val="30"/>
          <w:szCs w:val="30"/>
        </w:rPr>
        <w:t>本部门2020年度政府采购支出总额5.66万元，其中：政府采购货物支出5.66万元。</w:t>
      </w:r>
    </w:p>
    <w:p w14:paraId="5957C98A" w14:textId="77777777" w:rsidR="00207C06" w:rsidRDefault="00207C06" w:rsidP="00207C06">
      <w:pPr>
        <w:ind w:firstLine="630"/>
        <w:jc w:val="left"/>
        <w:rPr>
          <w:rFonts w:ascii="仿宋" w:eastAsia="仿宋" w:hAnsi="仿宋" w:cs="仿宋"/>
          <w:b/>
          <w:bCs/>
          <w:sz w:val="32"/>
          <w:szCs w:val="32"/>
        </w:rPr>
      </w:pPr>
      <w:r>
        <w:rPr>
          <w:rFonts w:ascii="仿宋" w:eastAsia="仿宋" w:hAnsi="仿宋" w:cs="仿宋" w:hint="eastAsia"/>
          <w:b/>
          <w:bCs/>
          <w:sz w:val="32"/>
          <w:szCs w:val="32"/>
        </w:rPr>
        <w:t>八、国有资产占用情况说明。</w:t>
      </w:r>
    </w:p>
    <w:p w14:paraId="17DBA1CE" w14:textId="77777777" w:rsidR="00207C06" w:rsidRDefault="00207C06" w:rsidP="00207C06">
      <w:pPr>
        <w:autoSpaceDE w:val="0"/>
        <w:autoSpaceDN w:val="0"/>
        <w:adjustRightInd w:val="0"/>
        <w:spacing w:line="360" w:lineRule="auto"/>
        <w:ind w:firstLine="600"/>
        <w:jc w:val="left"/>
        <w:rPr>
          <w:rFonts w:ascii="仿宋" w:eastAsia="仿宋" w:hAnsi="仿宋" w:cs="仿宋_GB2312"/>
          <w:kern w:val="0"/>
          <w:sz w:val="32"/>
          <w:szCs w:val="32"/>
        </w:rPr>
      </w:pPr>
      <w:r>
        <w:rPr>
          <w:rFonts w:ascii="仿宋" w:eastAsia="仿宋" w:hAnsi="仿宋" w:cs="仿宋_GB2312" w:hint="eastAsia"/>
          <w:kern w:val="0"/>
          <w:sz w:val="32"/>
          <w:szCs w:val="32"/>
        </w:rPr>
        <w:t>截止2020年12月31日，本部门国有资产占用情况见草案10表《国有资产占用情况表》。</w:t>
      </w:r>
    </w:p>
    <w:p w14:paraId="5FDB1A2D" w14:textId="77777777" w:rsidR="00207C06" w:rsidRDefault="00207C06" w:rsidP="00207C06">
      <w:pPr>
        <w:ind w:firstLine="630"/>
        <w:jc w:val="left"/>
        <w:rPr>
          <w:rFonts w:ascii="黑体" w:eastAsia="黑体" w:hAnsi="黑体"/>
          <w:sz w:val="30"/>
          <w:szCs w:val="30"/>
        </w:rPr>
      </w:pPr>
      <w:r>
        <w:rPr>
          <w:rFonts w:ascii="黑体" w:eastAsia="黑体" w:hAnsi="黑体" w:hint="eastAsia"/>
          <w:sz w:val="30"/>
          <w:szCs w:val="30"/>
        </w:rPr>
        <w:t>九、预算绩效情况说明</w:t>
      </w:r>
    </w:p>
    <w:p w14:paraId="73880EFB" w14:textId="77777777" w:rsidR="00207C06" w:rsidRDefault="00207C06" w:rsidP="00207C06">
      <w:pPr>
        <w:autoSpaceDE w:val="0"/>
        <w:autoSpaceDN w:val="0"/>
        <w:adjustRightInd w:val="0"/>
        <w:spacing w:line="360" w:lineRule="auto"/>
        <w:jc w:val="left"/>
        <w:rPr>
          <w:rFonts w:ascii="仿宋" w:eastAsia="仿宋" w:hAnsi="仿宋" w:cs="仿宋_GB2312"/>
          <w:kern w:val="0"/>
          <w:sz w:val="32"/>
          <w:szCs w:val="32"/>
        </w:rPr>
      </w:pPr>
      <w:r>
        <w:rPr>
          <w:rFonts w:ascii="仿宋" w:eastAsia="仿宋" w:hAnsi="仿宋" w:cs="仿宋_GB2312" w:hint="eastAsia"/>
          <w:kern w:val="0"/>
          <w:sz w:val="30"/>
          <w:szCs w:val="30"/>
        </w:rPr>
        <w:t xml:space="preserve"> </w:t>
      </w:r>
      <w:r>
        <w:rPr>
          <w:rFonts w:ascii="仿宋" w:eastAsia="仿宋" w:hAnsi="仿宋" w:cs="仿宋_GB2312" w:hint="eastAsia"/>
          <w:kern w:val="0"/>
          <w:sz w:val="32"/>
          <w:szCs w:val="32"/>
        </w:rPr>
        <w:t xml:space="preserve">   （一）绩效管理工作开展情况。</w:t>
      </w:r>
    </w:p>
    <w:p w14:paraId="45B39CD5" w14:textId="77777777" w:rsidR="00207C06" w:rsidRDefault="00207C06" w:rsidP="00207C06">
      <w:pPr>
        <w:autoSpaceDE w:val="0"/>
        <w:autoSpaceDN w:val="0"/>
        <w:adjustRightInd w:val="0"/>
        <w:spacing w:line="360" w:lineRule="auto"/>
        <w:ind w:firstLine="600"/>
        <w:jc w:val="left"/>
        <w:rPr>
          <w:rFonts w:ascii="仿宋" w:eastAsia="仿宋" w:hAnsi="仿宋" w:cs="仿宋_GB2312"/>
          <w:kern w:val="0"/>
          <w:sz w:val="32"/>
          <w:szCs w:val="32"/>
        </w:rPr>
      </w:pPr>
      <w:r>
        <w:rPr>
          <w:rFonts w:ascii="仿宋" w:eastAsia="仿宋" w:hAnsi="仿宋" w:cs="仿宋_GB2312" w:hint="eastAsia"/>
          <w:kern w:val="0"/>
          <w:sz w:val="32"/>
          <w:szCs w:val="32"/>
        </w:rPr>
        <w:t>根据预算绩效管理要求，我局组织对</w:t>
      </w:r>
      <w:r>
        <w:rPr>
          <w:rFonts w:ascii="仿宋" w:eastAsia="仿宋" w:hAnsi="仿宋" w:cs="仿宋_GB2312"/>
          <w:kern w:val="0"/>
          <w:sz w:val="32"/>
          <w:szCs w:val="32"/>
        </w:rPr>
        <w:t>20</w:t>
      </w:r>
      <w:r>
        <w:rPr>
          <w:rFonts w:ascii="仿宋" w:eastAsia="仿宋" w:hAnsi="仿宋" w:cs="仿宋_GB2312" w:hint="eastAsia"/>
          <w:kern w:val="0"/>
          <w:sz w:val="32"/>
          <w:szCs w:val="32"/>
        </w:rPr>
        <w:t>20年度一般公共预算项目支出全面开展绩效自评，其中，</w:t>
      </w:r>
      <w:proofErr w:type="gramStart"/>
      <w:r>
        <w:rPr>
          <w:rFonts w:ascii="仿宋" w:eastAsia="仿宋" w:hAnsi="仿宋" w:cs="仿宋_GB2312" w:hint="eastAsia"/>
          <w:kern w:val="0"/>
          <w:sz w:val="32"/>
          <w:szCs w:val="32"/>
        </w:rPr>
        <w:t>一级项目</w:t>
      </w:r>
      <w:proofErr w:type="gramEnd"/>
      <w:r>
        <w:rPr>
          <w:rFonts w:ascii="仿宋" w:eastAsia="仿宋" w:hAnsi="仿宋" w:cs="仿宋_GB2312" w:hint="eastAsia"/>
          <w:kern w:val="0"/>
          <w:sz w:val="32"/>
          <w:szCs w:val="32"/>
        </w:rPr>
        <w:t>7个，共涉及资金152.5万元。</w:t>
      </w:r>
    </w:p>
    <w:p w14:paraId="169475B7" w14:textId="77777777" w:rsidR="00207C06" w:rsidRDefault="00207C06" w:rsidP="00207C06">
      <w:pPr>
        <w:autoSpaceDE w:val="0"/>
        <w:autoSpaceDN w:val="0"/>
        <w:adjustRightInd w:val="0"/>
        <w:spacing w:line="360" w:lineRule="auto"/>
        <w:ind w:firstLine="585"/>
        <w:jc w:val="left"/>
        <w:rPr>
          <w:rFonts w:ascii="仿宋" w:eastAsia="仿宋" w:hAnsi="仿宋" w:cs="仿宋_GB2312"/>
          <w:kern w:val="0"/>
          <w:sz w:val="32"/>
          <w:szCs w:val="32"/>
        </w:rPr>
      </w:pPr>
      <w:r>
        <w:rPr>
          <w:rFonts w:ascii="仿宋" w:eastAsia="仿宋" w:hAnsi="仿宋" w:cs="仿宋_GB2312" w:hint="eastAsia"/>
          <w:kern w:val="0"/>
          <w:sz w:val="32"/>
          <w:szCs w:val="32"/>
        </w:rPr>
        <w:t>我局今年在省级部门决算项目绩效自评中反映旅游工作经费、免费开放、文化发展基金、图书购置4个项目绩效自</w:t>
      </w:r>
      <w:r>
        <w:rPr>
          <w:rFonts w:ascii="仿宋" w:eastAsia="仿宋" w:hAnsi="仿宋" w:cs="仿宋_GB2312" w:hint="eastAsia"/>
          <w:kern w:val="0"/>
          <w:sz w:val="32"/>
          <w:szCs w:val="32"/>
        </w:rPr>
        <w:lastRenderedPageBreak/>
        <w:t>评结果。</w:t>
      </w:r>
    </w:p>
    <w:p w14:paraId="5874BB41" w14:textId="77777777" w:rsidR="00207C06" w:rsidRDefault="00207C06" w:rsidP="00207C06">
      <w:pPr>
        <w:autoSpaceDE w:val="0"/>
        <w:autoSpaceDN w:val="0"/>
        <w:adjustRightInd w:val="0"/>
        <w:spacing w:line="360" w:lineRule="auto"/>
        <w:ind w:firstLine="585"/>
        <w:jc w:val="left"/>
        <w:rPr>
          <w:rFonts w:ascii="仿宋" w:eastAsia="仿宋" w:hAnsi="仿宋" w:cs="仿宋_GB2312"/>
          <w:kern w:val="0"/>
          <w:sz w:val="32"/>
          <w:szCs w:val="32"/>
        </w:rPr>
      </w:pPr>
      <w:r>
        <w:rPr>
          <w:rFonts w:ascii="仿宋" w:eastAsia="仿宋" w:hAnsi="仿宋" w:cs="仿宋_GB2312" w:hint="eastAsia"/>
          <w:kern w:val="0"/>
          <w:sz w:val="32"/>
          <w:szCs w:val="32"/>
        </w:rPr>
        <w:t>（二）部门决算</w:t>
      </w:r>
      <w:proofErr w:type="gramStart"/>
      <w:r>
        <w:rPr>
          <w:rFonts w:ascii="仿宋" w:eastAsia="仿宋" w:hAnsi="仿宋" w:cs="仿宋_GB2312" w:hint="eastAsia"/>
          <w:kern w:val="0"/>
          <w:sz w:val="32"/>
          <w:szCs w:val="32"/>
        </w:rPr>
        <w:t>中项目</w:t>
      </w:r>
      <w:proofErr w:type="gramEnd"/>
      <w:r>
        <w:rPr>
          <w:rFonts w:ascii="仿宋" w:eastAsia="仿宋" w:hAnsi="仿宋" w:cs="仿宋_GB2312" w:hint="eastAsia"/>
          <w:kern w:val="0"/>
          <w:sz w:val="32"/>
          <w:szCs w:val="32"/>
        </w:rPr>
        <w:t>绩效自评结果。</w:t>
      </w:r>
    </w:p>
    <w:p w14:paraId="11409B49" w14:textId="77777777" w:rsidR="00207C06" w:rsidRDefault="00207C06" w:rsidP="00207C06">
      <w:pPr>
        <w:autoSpaceDE w:val="0"/>
        <w:autoSpaceDN w:val="0"/>
        <w:adjustRightInd w:val="0"/>
        <w:spacing w:line="360" w:lineRule="auto"/>
        <w:ind w:firstLineChars="200" w:firstLine="640"/>
        <w:jc w:val="left"/>
        <w:rPr>
          <w:rFonts w:ascii="仿宋" w:eastAsia="仿宋" w:hAnsi="仿宋" w:cs="仿宋"/>
          <w:sz w:val="32"/>
          <w:szCs w:val="32"/>
        </w:rPr>
      </w:pPr>
      <w:r>
        <w:rPr>
          <w:rFonts w:ascii="仿宋" w:eastAsia="仿宋" w:hAnsi="仿宋" w:cs="仿宋_GB2312" w:hint="eastAsia"/>
          <w:kern w:val="0"/>
          <w:sz w:val="32"/>
          <w:szCs w:val="32"/>
        </w:rPr>
        <w:t>自评项目4个，共涉及资金141万元。 组织对“旅游工作经费、免费开放、文化发展基金、图书购置”4个项目进行了绩效运行监控管理，涉及一般公共预算支出141万元。从评价情况来看，</w:t>
      </w:r>
      <w:r>
        <w:rPr>
          <w:rFonts w:ascii="仿宋" w:eastAsia="仿宋" w:hAnsi="仿宋" w:cs="仿宋" w:hint="eastAsia"/>
          <w:sz w:val="32"/>
          <w:szCs w:val="32"/>
        </w:rPr>
        <w:t>西湖区文化广电新闻出版旅游局严格按照经费管理原则管理和使用，严格执行预算管理、防止各种违反财经纪律的行为、保障重点、量入为出、收支平衡的原则，提高了资金使用效益。项目绩效自评平均分得分为95.4分，经绩效评价小组复核，项目最终绩效评价得分为95.4分，评价等级为“优”。</w:t>
      </w:r>
    </w:p>
    <w:p w14:paraId="7691FDDB" w14:textId="77777777" w:rsidR="00207C06" w:rsidRDefault="00207C06" w:rsidP="00207C06">
      <w:pPr>
        <w:autoSpaceDE w:val="0"/>
        <w:autoSpaceDN w:val="0"/>
        <w:adjustRightInd w:val="0"/>
        <w:spacing w:line="360" w:lineRule="auto"/>
        <w:ind w:firstLineChars="200" w:firstLine="640"/>
        <w:jc w:val="left"/>
        <w:rPr>
          <w:rFonts w:ascii="仿宋" w:eastAsia="仿宋" w:hAnsi="仿宋" w:cs="仿宋"/>
          <w:sz w:val="32"/>
          <w:szCs w:val="32"/>
        </w:rPr>
      </w:pPr>
    </w:p>
    <w:p w14:paraId="59C4BF8E" w14:textId="77777777" w:rsidR="00207C06" w:rsidRDefault="00207C06" w:rsidP="00207C06">
      <w:pPr>
        <w:pStyle w:val="a0"/>
        <w:ind w:firstLineChars="200" w:firstLine="640"/>
        <w:rPr>
          <w:rFonts w:ascii="仿宋" w:eastAsia="仿宋" w:hAnsi="仿宋" w:cs="仿宋"/>
          <w:b w:val="0"/>
          <w:bCs/>
          <w:sz w:val="32"/>
          <w:szCs w:val="32"/>
        </w:rPr>
      </w:pPr>
      <w:r>
        <w:rPr>
          <w:rFonts w:ascii="仿宋" w:eastAsia="仿宋" w:hAnsi="仿宋" w:cs="仿宋" w:hint="eastAsia"/>
          <w:b w:val="0"/>
          <w:bCs/>
          <w:kern w:val="0"/>
          <w:sz w:val="32"/>
          <w:szCs w:val="32"/>
        </w:rPr>
        <w:t>旅游工作经费项目绩效自评综述：根据年初设定的绩效目标，旅游工作经费项目绩效自评得分为95分；项目全年预算数为34万元，执行数为 34万元，完成预算的100 %。免费开放项目绩效自评得分为97分；项目全年预算数为17万元，执行数为 17万元，完成预算的100 %。文化发展基金项目绩效自评得分为94分；项目全年预算数为70万元，执行数为 70万元，完成预算的100 %。图书购置项目绩效自评得分为95分；项目全年预算数为20万元，执行数为 19.3万元，完成预算的96.5 %。主要产出和效果：一是数量指标：</w:t>
      </w:r>
      <w:r>
        <w:rPr>
          <w:rFonts w:ascii="仿宋" w:eastAsia="仿宋" w:hAnsi="仿宋" w:hint="eastAsia"/>
          <w:b w:val="0"/>
          <w:bCs/>
          <w:color w:val="000000"/>
          <w:sz w:val="32"/>
          <w:szCs w:val="32"/>
        </w:rPr>
        <w:t>举办了2场大型景区旅游宣传活动；举行了3次旅游推介营</w:t>
      </w:r>
      <w:r>
        <w:rPr>
          <w:rFonts w:ascii="仿宋" w:eastAsia="仿宋" w:hAnsi="仿宋" w:hint="eastAsia"/>
          <w:b w:val="0"/>
          <w:bCs/>
          <w:color w:val="000000"/>
          <w:sz w:val="32"/>
          <w:szCs w:val="32"/>
        </w:rPr>
        <w:lastRenderedPageBreak/>
        <w:t>销和文明旅游进社区活动</w:t>
      </w:r>
      <w:r>
        <w:rPr>
          <w:rFonts w:ascii="仿宋" w:eastAsia="仿宋" w:hAnsi="仿宋" w:cs="仿宋" w:hint="eastAsia"/>
          <w:b w:val="0"/>
          <w:bCs/>
          <w:kern w:val="0"/>
          <w:sz w:val="32"/>
          <w:szCs w:val="32"/>
        </w:rPr>
        <w:t>；举办公益性培训了450课时；每周开馆时间为56小时；举办了</w:t>
      </w:r>
      <w:proofErr w:type="gramStart"/>
      <w:r>
        <w:rPr>
          <w:rFonts w:ascii="仿宋" w:eastAsia="仿宋" w:hAnsi="仿宋" w:cs="仿宋" w:hint="eastAsia"/>
          <w:b w:val="0"/>
          <w:bCs/>
          <w:kern w:val="0"/>
          <w:sz w:val="32"/>
          <w:szCs w:val="32"/>
        </w:rPr>
        <w:t>4场群演活动</w:t>
      </w:r>
      <w:proofErr w:type="gramEnd"/>
      <w:r>
        <w:rPr>
          <w:rFonts w:ascii="仿宋" w:eastAsia="仿宋" w:hAnsi="仿宋" w:cs="仿宋" w:hint="eastAsia"/>
          <w:b w:val="0"/>
          <w:bCs/>
          <w:kern w:val="0"/>
          <w:sz w:val="32"/>
          <w:szCs w:val="32"/>
        </w:rPr>
        <w:t>；图书购置1万本二是质量指标：8月，为消除疫情影响，支持企业发展，我区在南昌</w:t>
      </w:r>
      <w:proofErr w:type="gramStart"/>
      <w:r>
        <w:rPr>
          <w:rFonts w:ascii="仿宋" w:eastAsia="仿宋" w:hAnsi="仿宋" w:cs="仿宋" w:hint="eastAsia"/>
          <w:b w:val="0"/>
          <w:bCs/>
          <w:kern w:val="0"/>
          <w:sz w:val="32"/>
          <w:szCs w:val="32"/>
        </w:rPr>
        <w:t>玛雅乐园</w:t>
      </w:r>
      <w:proofErr w:type="gramEnd"/>
      <w:r>
        <w:rPr>
          <w:rFonts w:ascii="仿宋" w:eastAsia="仿宋" w:hAnsi="仿宋" w:cs="仿宋" w:hint="eastAsia"/>
          <w:b w:val="0"/>
          <w:bCs/>
          <w:kern w:val="0"/>
          <w:sz w:val="32"/>
          <w:szCs w:val="32"/>
        </w:rPr>
        <w:t>举行了“乘风破浪大美西湖”为主题的“2020南昌西湖</w:t>
      </w:r>
      <w:proofErr w:type="gramStart"/>
      <w:r>
        <w:rPr>
          <w:rFonts w:ascii="仿宋" w:eastAsia="仿宋" w:hAnsi="仿宋" w:cs="仿宋" w:hint="eastAsia"/>
          <w:b w:val="0"/>
          <w:bCs/>
          <w:kern w:val="0"/>
          <w:sz w:val="32"/>
          <w:szCs w:val="32"/>
        </w:rPr>
        <w:t>玛</w:t>
      </w:r>
      <w:proofErr w:type="gramEnd"/>
      <w:r>
        <w:rPr>
          <w:rFonts w:ascii="仿宋" w:eastAsia="仿宋" w:hAnsi="仿宋" w:cs="仿宋" w:hint="eastAsia"/>
          <w:b w:val="0"/>
          <w:bCs/>
          <w:kern w:val="0"/>
          <w:sz w:val="32"/>
          <w:szCs w:val="32"/>
        </w:rPr>
        <w:t>雅戏水节”。戏水节期间，带动西湖万达、天虹商场、苏宁易购、喜盈门、锦峰酒店等企业联合营销；西湖区新图书馆设置有少儿图书阅览区、成人图书阅览区、期刊报纸阅览区、公共电子阅览室、以及服务台等功能区；由西湖区文化馆文化志愿者王站温携手老搭档张轲共同创作的一首原创作品《我们在一起》，由张轲老师作曲，王战温老师萨克斯演奏；我馆积极引入社会力量，充分发挥了“樊登读书”这个全国知名读书品牌，每月举办两场“樊登读书——线下翻转课堂”阅读分享活动，</w:t>
      </w:r>
      <w:proofErr w:type="gramStart"/>
      <w:r>
        <w:rPr>
          <w:rFonts w:ascii="仿宋" w:eastAsia="仿宋" w:hAnsi="仿宋" w:cs="仿宋" w:hint="eastAsia"/>
          <w:b w:val="0"/>
          <w:bCs/>
          <w:kern w:val="0"/>
          <w:sz w:val="32"/>
          <w:szCs w:val="32"/>
        </w:rPr>
        <w:t>吸粉无数</w:t>
      </w:r>
      <w:proofErr w:type="gramEnd"/>
      <w:r>
        <w:rPr>
          <w:rFonts w:ascii="仿宋" w:eastAsia="仿宋" w:hAnsi="仿宋" w:cs="仿宋" w:hint="eastAsia"/>
          <w:b w:val="0"/>
          <w:bCs/>
          <w:kern w:val="0"/>
          <w:sz w:val="32"/>
          <w:szCs w:val="32"/>
        </w:rPr>
        <w:t>，场场爆满。三是成本指标:旅游工作经费项目预算40万元，专项资金到位34万元，实际支出34万元，预算资金执行率100%。该项目实际支出金额均控制在预算范围内；免费开放项目预算40万元，专项资金到位17万元，实际支出17万元，预算资金执行率100%。该项目实际支出金额均控制在预算范围内；文化发展基金项目预算70万元，专项资金到位70万元，实际支出70万元，预算资金执行率100%。该项目实际支出金额均控制在预算范围内；图书购置项目预算20万元，专项资金到位20万元，实际支出19.3万元，预算资金执行率96.5%。</w:t>
      </w:r>
      <w:r>
        <w:rPr>
          <w:rFonts w:ascii="仿宋" w:eastAsia="仿宋" w:hAnsi="仿宋" w:cs="仿宋" w:hint="eastAsia"/>
          <w:b w:val="0"/>
          <w:bCs/>
          <w:kern w:val="0"/>
          <w:sz w:val="32"/>
          <w:szCs w:val="32"/>
        </w:rPr>
        <w:lastRenderedPageBreak/>
        <w:t>该项目实际支出金额均控制在预算范围内。四是生态效益指标:创新多种营销手段。为降低营销成本，鼓励旅游企业开展网络营销</w:t>
      </w:r>
      <w:proofErr w:type="gramStart"/>
      <w:r>
        <w:rPr>
          <w:rFonts w:ascii="仿宋" w:eastAsia="仿宋" w:hAnsi="仿宋" w:cs="仿宋" w:hint="eastAsia"/>
          <w:b w:val="0"/>
          <w:bCs/>
          <w:kern w:val="0"/>
          <w:sz w:val="32"/>
          <w:szCs w:val="32"/>
        </w:rPr>
        <w:t>通过微博互动</w:t>
      </w:r>
      <w:proofErr w:type="gramEnd"/>
      <w:r>
        <w:rPr>
          <w:rFonts w:ascii="仿宋" w:eastAsia="仿宋" w:hAnsi="仿宋" w:cs="仿宋" w:hint="eastAsia"/>
          <w:b w:val="0"/>
          <w:bCs/>
          <w:kern w:val="0"/>
          <w:sz w:val="32"/>
          <w:szCs w:val="32"/>
        </w:rPr>
        <w:t>营销、旅游专网营销、</w:t>
      </w:r>
      <w:proofErr w:type="gramStart"/>
      <w:r>
        <w:rPr>
          <w:rFonts w:ascii="仿宋" w:eastAsia="仿宋" w:hAnsi="仿宋" w:cs="仿宋" w:hint="eastAsia"/>
          <w:b w:val="0"/>
          <w:bCs/>
          <w:kern w:val="0"/>
          <w:sz w:val="32"/>
          <w:szCs w:val="32"/>
        </w:rPr>
        <w:t>淘宝团</w:t>
      </w:r>
      <w:proofErr w:type="gramEnd"/>
      <w:r>
        <w:rPr>
          <w:rFonts w:ascii="仿宋" w:eastAsia="仿宋" w:hAnsi="仿宋" w:cs="仿宋" w:hint="eastAsia"/>
          <w:b w:val="0"/>
          <w:bCs/>
          <w:kern w:val="0"/>
          <w:sz w:val="32"/>
          <w:szCs w:val="32"/>
        </w:rPr>
        <w:t>购营销等方式，不断拓展散客旅游市场；全年共接待读者10000余人，日均接待30余人次；外借图书9708册次；办理读者证312张；举办各类读者活动42场，参与人数达5000余人；通过西湖区</w:t>
      </w:r>
      <w:proofErr w:type="gramStart"/>
      <w:r>
        <w:rPr>
          <w:rFonts w:ascii="仿宋" w:eastAsia="仿宋" w:hAnsi="仿宋" w:cs="仿宋" w:hint="eastAsia"/>
          <w:b w:val="0"/>
          <w:bCs/>
          <w:kern w:val="0"/>
          <w:sz w:val="32"/>
          <w:szCs w:val="32"/>
        </w:rPr>
        <w:t>微信公众号</w:t>
      </w:r>
      <w:proofErr w:type="gramEnd"/>
      <w:r>
        <w:rPr>
          <w:rFonts w:ascii="仿宋" w:eastAsia="仿宋" w:hAnsi="仿宋" w:cs="仿宋" w:hint="eastAsia"/>
          <w:b w:val="0"/>
          <w:bCs/>
          <w:kern w:val="0"/>
          <w:sz w:val="32"/>
          <w:szCs w:val="32"/>
        </w:rPr>
        <w:t>、西湖区文化馆</w:t>
      </w:r>
      <w:proofErr w:type="gramStart"/>
      <w:r>
        <w:rPr>
          <w:rFonts w:ascii="仿宋" w:eastAsia="仿宋" w:hAnsi="仿宋" w:cs="仿宋" w:hint="eastAsia"/>
          <w:b w:val="0"/>
          <w:bCs/>
          <w:kern w:val="0"/>
          <w:sz w:val="32"/>
          <w:szCs w:val="32"/>
        </w:rPr>
        <w:t>微信公众号</w:t>
      </w:r>
      <w:proofErr w:type="gramEnd"/>
      <w:r>
        <w:rPr>
          <w:rFonts w:ascii="仿宋" w:eastAsia="仿宋" w:hAnsi="仿宋" w:cs="仿宋" w:hint="eastAsia"/>
          <w:b w:val="0"/>
          <w:bCs/>
          <w:kern w:val="0"/>
          <w:sz w:val="32"/>
          <w:szCs w:val="32"/>
        </w:rPr>
        <w:t>、江西日报等媒体发布活动内容；为读者提供服务的质量上。采用评估方法测评，对图书购置的完成情况和满足读者需求的进行测评，有利于提高图书购置工作水平，从而更好的履行图书馆职能。发现的问题及原因：由于受疫情影响，</w:t>
      </w:r>
      <w:proofErr w:type="gramStart"/>
      <w:r>
        <w:rPr>
          <w:rFonts w:ascii="仿宋" w:eastAsia="仿宋" w:hAnsi="仿宋" w:cs="仿宋" w:hint="eastAsia"/>
          <w:b w:val="0"/>
          <w:bCs/>
          <w:kern w:val="0"/>
          <w:sz w:val="32"/>
          <w:szCs w:val="32"/>
        </w:rPr>
        <w:t>文旅活动</w:t>
      </w:r>
      <w:proofErr w:type="gramEnd"/>
      <w:r>
        <w:rPr>
          <w:rFonts w:ascii="仿宋" w:eastAsia="仿宋" w:hAnsi="仿宋" w:cs="仿宋" w:hint="eastAsia"/>
          <w:b w:val="0"/>
          <w:bCs/>
          <w:kern w:val="0"/>
          <w:sz w:val="32"/>
          <w:szCs w:val="32"/>
        </w:rPr>
        <w:t>的群众受益面未达到要求；群众文化质量上有所提升，但亮点不够；2020年，我馆积极推进总分馆建设。但由于人员及设备的配备不足，图书流通率低，造成了藏书资源浪费。下一步改进措施：结合“新时代文明实践”进基层工作要求，开展丰富多彩的群众文化活动；下一步加大对旅游景区活动的宣传、推广、策划。走群众路线，以群众需求为主，打造群众满意</w:t>
      </w:r>
      <w:proofErr w:type="gramStart"/>
      <w:r>
        <w:rPr>
          <w:rFonts w:ascii="仿宋" w:eastAsia="仿宋" w:hAnsi="仿宋" w:cs="仿宋" w:hint="eastAsia"/>
          <w:b w:val="0"/>
          <w:bCs/>
          <w:kern w:val="0"/>
          <w:sz w:val="32"/>
          <w:szCs w:val="32"/>
        </w:rPr>
        <w:t>的文旅活动</w:t>
      </w:r>
      <w:proofErr w:type="gramEnd"/>
      <w:r>
        <w:rPr>
          <w:rFonts w:ascii="仿宋" w:eastAsia="仿宋" w:hAnsi="仿宋" w:cs="仿宋" w:hint="eastAsia"/>
          <w:b w:val="0"/>
          <w:bCs/>
          <w:kern w:val="0"/>
          <w:sz w:val="32"/>
          <w:szCs w:val="32"/>
        </w:rPr>
        <w:t>场所；完善图书馆管理制度，加强对本馆工作人员业务培训，扩大与国内相关图书馆的业务交流学习，提升西湖区图书馆工作人员的整体业务水平，特别是工作人员从事工作专业对口学习，更好的服务于读者</w:t>
      </w:r>
      <w:r>
        <w:rPr>
          <w:rFonts w:ascii="仿宋" w:eastAsia="仿宋" w:hAnsi="仿宋" w:cs="仿宋" w:hint="eastAsia"/>
          <w:b w:val="0"/>
          <w:bCs/>
          <w:sz w:val="32"/>
          <w:szCs w:val="32"/>
        </w:rPr>
        <w:t>。</w:t>
      </w:r>
    </w:p>
    <w:p w14:paraId="6BF5944F" w14:textId="77777777" w:rsidR="00207C06" w:rsidRDefault="00207C06" w:rsidP="00207C06">
      <w:pPr>
        <w:widowControl/>
        <w:spacing w:line="600" w:lineRule="exact"/>
        <w:ind w:firstLine="640"/>
        <w:rPr>
          <w:rFonts w:ascii="仿宋_GB2312" w:eastAsia="仿宋_GB2312" w:hAnsi="仿宋_GB2312" w:cs="仿宋_GB2312"/>
          <w:kern w:val="0"/>
          <w:sz w:val="32"/>
          <w:szCs w:val="30"/>
        </w:rPr>
      </w:pPr>
      <w:r>
        <w:rPr>
          <w:rFonts w:ascii="仿宋_GB2312" w:eastAsia="仿宋_GB2312" w:hAnsi="仿宋_GB2312" w:cs="仿宋_GB2312" w:hint="eastAsia"/>
          <w:kern w:val="0"/>
          <w:sz w:val="32"/>
          <w:szCs w:val="30"/>
        </w:rPr>
        <w:t>附：《项目支出绩效自评表》。</w:t>
      </w:r>
    </w:p>
    <w:p w14:paraId="47477FDA" w14:textId="77777777" w:rsidR="00207C06" w:rsidRDefault="00207C06" w:rsidP="00207C06">
      <w:pPr>
        <w:widowControl/>
        <w:spacing w:line="600" w:lineRule="exact"/>
        <w:ind w:firstLine="640"/>
        <w:rPr>
          <w:rFonts w:ascii="仿宋_GB2312" w:eastAsia="仿宋_GB2312" w:hAnsi="仿宋_GB2312" w:cs="仿宋_GB2312"/>
          <w:kern w:val="0"/>
          <w:sz w:val="32"/>
          <w:szCs w:val="30"/>
        </w:rPr>
      </w:pPr>
    </w:p>
    <w:p w14:paraId="1D00B06E" w14:textId="77777777" w:rsidR="00207C06" w:rsidRDefault="00207C06" w:rsidP="00207C06">
      <w:pPr>
        <w:widowControl/>
        <w:spacing w:line="600" w:lineRule="exact"/>
        <w:ind w:firstLine="640"/>
        <w:rPr>
          <w:rFonts w:ascii="仿宋_GB2312" w:eastAsia="仿宋_GB2312" w:hAnsi="仿宋_GB2312" w:cs="仿宋_GB2312"/>
          <w:kern w:val="0"/>
          <w:sz w:val="32"/>
          <w:szCs w:val="30"/>
        </w:rPr>
      </w:pPr>
    </w:p>
    <w:p w14:paraId="3E7D2475" w14:textId="77777777" w:rsidR="00207C06" w:rsidRDefault="00207C06" w:rsidP="00207C06">
      <w:pPr>
        <w:widowControl/>
        <w:spacing w:line="600" w:lineRule="exact"/>
        <w:ind w:firstLine="640"/>
        <w:rPr>
          <w:rFonts w:ascii="仿宋_GB2312" w:eastAsia="仿宋_GB2312" w:hAnsi="仿宋_GB2312" w:cs="仿宋_GB2312"/>
          <w:kern w:val="0"/>
          <w:sz w:val="32"/>
          <w:szCs w:val="30"/>
        </w:rPr>
      </w:pPr>
    </w:p>
    <w:p w14:paraId="61EC74B1" w14:textId="77777777" w:rsidR="00207C06" w:rsidRDefault="00207C06" w:rsidP="00207C06">
      <w:pPr>
        <w:widowControl/>
        <w:spacing w:line="600" w:lineRule="exact"/>
        <w:ind w:firstLine="640"/>
        <w:rPr>
          <w:rFonts w:ascii="仿宋_GB2312" w:eastAsia="仿宋_GB2312" w:hAnsi="仿宋_GB2312" w:cs="仿宋_GB2312"/>
          <w:kern w:val="0"/>
          <w:sz w:val="32"/>
          <w:szCs w:val="30"/>
        </w:rPr>
      </w:pPr>
    </w:p>
    <w:p w14:paraId="4745A27C" w14:textId="77777777" w:rsidR="00207C06" w:rsidRDefault="00207C06" w:rsidP="00207C06">
      <w:pPr>
        <w:widowControl/>
        <w:spacing w:line="600" w:lineRule="exact"/>
        <w:ind w:firstLine="640"/>
        <w:rPr>
          <w:rFonts w:ascii="仿宋_GB2312" w:eastAsia="仿宋_GB2312" w:hAnsi="仿宋_GB2312" w:cs="仿宋_GB2312"/>
          <w:kern w:val="0"/>
          <w:sz w:val="32"/>
          <w:szCs w:val="30"/>
        </w:rPr>
      </w:pPr>
    </w:p>
    <w:p w14:paraId="5577565F" w14:textId="77777777" w:rsidR="00207C06" w:rsidRDefault="00207C06" w:rsidP="00207C06">
      <w:pPr>
        <w:widowControl/>
        <w:spacing w:line="600" w:lineRule="exact"/>
        <w:ind w:firstLine="640"/>
        <w:rPr>
          <w:rFonts w:ascii="仿宋_GB2312" w:eastAsia="仿宋_GB2312" w:hAnsi="仿宋_GB2312" w:cs="仿宋_GB2312"/>
          <w:kern w:val="0"/>
          <w:sz w:val="32"/>
          <w:szCs w:val="30"/>
        </w:rPr>
      </w:pPr>
    </w:p>
    <w:p w14:paraId="5E3966DB" w14:textId="77777777" w:rsidR="00207C06" w:rsidRDefault="00207C06" w:rsidP="00207C06">
      <w:pPr>
        <w:widowControl/>
        <w:spacing w:line="600" w:lineRule="exact"/>
        <w:ind w:firstLine="640"/>
        <w:rPr>
          <w:rFonts w:ascii="仿宋_GB2312" w:eastAsia="仿宋_GB2312" w:hAnsi="仿宋_GB2312" w:cs="仿宋_GB2312"/>
          <w:kern w:val="0"/>
          <w:sz w:val="32"/>
          <w:szCs w:val="30"/>
        </w:rPr>
      </w:pPr>
    </w:p>
    <w:p w14:paraId="5B2BD26C" w14:textId="77777777" w:rsidR="00207C06" w:rsidRDefault="00207C06" w:rsidP="00207C06">
      <w:pPr>
        <w:widowControl/>
        <w:spacing w:line="600" w:lineRule="exact"/>
        <w:ind w:firstLine="640"/>
        <w:rPr>
          <w:rFonts w:ascii="仿宋_GB2312" w:eastAsia="仿宋_GB2312" w:hAnsi="仿宋_GB2312" w:cs="仿宋_GB2312"/>
          <w:kern w:val="0"/>
          <w:sz w:val="32"/>
          <w:szCs w:val="30"/>
        </w:rPr>
      </w:pPr>
    </w:p>
    <w:p w14:paraId="3B346488" w14:textId="77777777" w:rsidR="00207C06" w:rsidRDefault="00207C06" w:rsidP="00207C06">
      <w:pPr>
        <w:widowControl/>
        <w:spacing w:line="600" w:lineRule="exact"/>
        <w:ind w:firstLine="640"/>
        <w:rPr>
          <w:rFonts w:ascii="仿宋_GB2312" w:eastAsia="仿宋_GB2312" w:hAnsi="仿宋_GB2312" w:cs="仿宋_GB2312"/>
          <w:kern w:val="0"/>
          <w:sz w:val="32"/>
          <w:szCs w:val="30"/>
        </w:rPr>
      </w:pPr>
    </w:p>
    <w:p w14:paraId="64019370" w14:textId="77777777" w:rsidR="00207C06" w:rsidRDefault="00207C06" w:rsidP="00207C06">
      <w:pPr>
        <w:widowControl/>
        <w:spacing w:line="600" w:lineRule="exact"/>
        <w:ind w:firstLine="640"/>
        <w:rPr>
          <w:rFonts w:ascii="仿宋_GB2312" w:eastAsia="仿宋_GB2312" w:hAnsi="仿宋_GB2312" w:cs="仿宋_GB2312"/>
          <w:kern w:val="0"/>
          <w:sz w:val="32"/>
          <w:szCs w:val="30"/>
        </w:rPr>
      </w:pPr>
    </w:p>
    <w:p w14:paraId="2B822E51" w14:textId="77777777" w:rsidR="00207C06" w:rsidRDefault="00207C06" w:rsidP="00207C06">
      <w:pPr>
        <w:widowControl/>
        <w:spacing w:line="600" w:lineRule="exact"/>
        <w:ind w:firstLine="640"/>
        <w:rPr>
          <w:rFonts w:ascii="仿宋_GB2312" w:eastAsia="仿宋_GB2312" w:hAnsi="仿宋_GB2312" w:cs="仿宋_GB2312"/>
          <w:kern w:val="0"/>
          <w:sz w:val="32"/>
          <w:szCs w:val="30"/>
        </w:rPr>
      </w:pPr>
    </w:p>
    <w:p w14:paraId="3C37B237" w14:textId="77777777" w:rsidR="00207C06" w:rsidRDefault="00207C06" w:rsidP="00207C06">
      <w:pPr>
        <w:widowControl/>
        <w:spacing w:line="600" w:lineRule="exact"/>
        <w:ind w:firstLine="640"/>
        <w:rPr>
          <w:rFonts w:ascii="仿宋_GB2312" w:eastAsia="仿宋_GB2312" w:hAnsi="仿宋_GB2312" w:cs="仿宋_GB2312"/>
          <w:kern w:val="0"/>
          <w:sz w:val="32"/>
          <w:szCs w:val="30"/>
        </w:rPr>
      </w:pPr>
    </w:p>
    <w:tbl>
      <w:tblPr>
        <w:tblW w:w="10760" w:type="dxa"/>
        <w:tblInd w:w="-325" w:type="dxa"/>
        <w:tblLook w:val="0000" w:firstRow="0" w:lastRow="0" w:firstColumn="0" w:lastColumn="0" w:noHBand="0" w:noVBand="0"/>
      </w:tblPr>
      <w:tblGrid>
        <w:gridCol w:w="418"/>
        <w:gridCol w:w="182"/>
        <w:gridCol w:w="75"/>
        <w:gridCol w:w="298"/>
        <w:gridCol w:w="151"/>
        <w:gridCol w:w="463"/>
        <w:gridCol w:w="44"/>
        <w:gridCol w:w="77"/>
        <w:gridCol w:w="362"/>
        <w:gridCol w:w="555"/>
        <w:gridCol w:w="80"/>
        <w:gridCol w:w="83"/>
        <w:gridCol w:w="362"/>
        <w:gridCol w:w="336"/>
        <w:gridCol w:w="202"/>
        <w:gridCol w:w="362"/>
        <w:gridCol w:w="1064"/>
        <w:gridCol w:w="208"/>
        <w:gridCol w:w="154"/>
        <w:gridCol w:w="793"/>
        <w:gridCol w:w="349"/>
        <w:gridCol w:w="148"/>
        <w:gridCol w:w="15"/>
        <w:gridCol w:w="583"/>
        <w:gridCol w:w="346"/>
        <w:gridCol w:w="316"/>
        <w:gridCol w:w="15"/>
        <w:gridCol w:w="22"/>
        <w:gridCol w:w="38"/>
        <w:gridCol w:w="241"/>
        <w:gridCol w:w="45"/>
        <w:gridCol w:w="82"/>
        <w:gridCol w:w="159"/>
        <w:gridCol w:w="75"/>
        <w:gridCol w:w="60"/>
        <w:gridCol w:w="79"/>
        <w:gridCol w:w="27"/>
        <w:gridCol w:w="150"/>
        <w:gridCol w:w="180"/>
        <w:gridCol w:w="106"/>
        <w:gridCol w:w="60"/>
        <w:gridCol w:w="207"/>
        <w:gridCol w:w="159"/>
        <w:gridCol w:w="189"/>
        <w:gridCol w:w="195"/>
        <w:gridCol w:w="15"/>
        <w:gridCol w:w="540"/>
        <w:gridCol w:w="90"/>
      </w:tblGrid>
      <w:tr w:rsidR="00207C06" w14:paraId="48CBB6CC" w14:textId="77777777" w:rsidTr="00191043">
        <w:trPr>
          <w:trHeight w:val="405"/>
        </w:trPr>
        <w:tc>
          <w:tcPr>
            <w:tcW w:w="10760" w:type="dxa"/>
            <w:gridSpan w:val="48"/>
            <w:tcBorders>
              <w:top w:val="single" w:sz="4" w:space="0" w:color="000000"/>
              <w:left w:val="single" w:sz="4" w:space="0" w:color="000000"/>
              <w:bottom w:val="single" w:sz="4" w:space="0" w:color="000000"/>
              <w:right w:val="single" w:sz="4" w:space="0" w:color="000000"/>
            </w:tcBorders>
            <w:vAlign w:val="center"/>
          </w:tcPr>
          <w:p w14:paraId="3FBCCB30" w14:textId="77777777" w:rsidR="00207C06" w:rsidRDefault="00207C06" w:rsidP="00191043">
            <w:pPr>
              <w:widowControl/>
              <w:jc w:val="center"/>
              <w:textAlignment w:val="center"/>
              <w:rPr>
                <w:rFonts w:ascii="宋体" w:hAnsi="宋体" w:cs="宋体"/>
                <w:b/>
                <w:bCs/>
                <w:color w:val="000000"/>
                <w:sz w:val="32"/>
                <w:szCs w:val="32"/>
              </w:rPr>
            </w:pPr>
            <w:r>
              <w:rPr>
                <w:rFonts w:ascii="宋体" w:hAnsi="宋体" w:cs="宋体" w:hint="eastAsia"/>
                <w:b/>
                <w:bCs/>
                <w:color w:val="000000"/>
                <w:kern w:val="0"/>
                <w:sz w:val="32"/>
                <w:szCs w:val="32"/>
                <w:lang w:bidi="ar"/>
              </w:rPr>
              <w:t>项目支出绩效自评表</w:t>
            </w:r>
          </w:p>
        </w:tc>
      </w:tr>
      <w:tr w:rsidR="00207C06" w14:paraId="40A23E0C" w14:textId="77777777" w:rsidTr="00191043">
        <w:trPr>
          <w:trHeight w:val="270"/>
        </w:trPr>
        <w:tc>
          <w:tcPr>
            <w:tcW w:w="10760" w:type="dxa"/>
            <w:gridSpan w:val="48"/>
            <w:tcBorders>
              <w:top w:val="single" w:sz="4" w:space="0" w:color="000000"/>
              <w:left w:val="single" w:sz="4" w:space="0" w:color="000000"/>
              <w:bottom w:val="single" w:sz="4" w:space="0" w:color="000000"/>
              <w:right w:val="single" w:sz="4" w:space="0" w:color="000000"/>
            </w:tcBorders>
            <w:vAlign w:val="center"/>
          </w:tcPr>
          <w:p w14:paraId="4A307917" w14:textId="77777777" w:rsidR="00207C06" w:rsidRDefault="00207C06" w:rsidP="00191043">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（2020年度）</w:t>
            </w:r>
          </w:p>
        </w:tc>
      </w:tr>
      <w:tr w:rsidR="00207C06" w14:paraId="65F8690F" w14:textId="77777777" w:rsidTr="00191043">
        <w:trPr>
          <w:trHeight w:val="440"/>
        </w:trPr>
        <w:tc>
          <w:tcPr>
            <w:tcW w:w="1587" w:type="dxa"/>
            <w:gridSpan w:val="6"/>
            <w:tcBorders>
              <w:top w:val="single" w:sz="4" w:space="0" w:color="000000"/>
              <w:left w:val="single" w:sz="4" w:space="0" w:color="000000"/>
              <w:bottom w:val="single" w:sz="4" w:space="0" w:color="000000"/>
              <w:right w:val="single" w:sz="4" w:space="0" w:color="000000"/>
            </w:tcBorders>
            <w:vAlign w:val="center"/>
          </w:tcPr>
          <w:p w14:paraId="2B333245" w14:textId="77777777" w:rsidR="00207C06" w:rsidRDefault="00207C0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项目名称</w:t>
            </w:r>
          </w:p>
        </w:tc>
        <w:tc>
          <w:tcPr>
            <w:tcW w:w="9173" w:type="dxa"/>
            <w:gridSpan w:val="42"/>
            <w:tcBorders>
              <w:top w:val="single" w:sz="4" w:space="0" w:color="000000"/>
              <w:left w:val="single" w:sz="4" w:space="0" w:color="000000"/>
              <w:bottom w:val="single" w:sz="4" w:space="0" w:color="000000"/>
              <w:right w:val="single" w:sz="4" w:space="0" w:color="000000"/>
            </w:tcBorders>
            <w:vAlign w:val="center"/>
          </w:tcPr>
          <w:p w14:paraId="661C47B9" w14:textId="77777777" w:rsidR="00207C06" w:rsidRDefault="00207C0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旅游工作经费</w:t>
            </w:r>
          </w:p>
        </w:tc>
      </w:tr>
      <w:tr w:rsidR="00207C06" w14:paraId="343F213C" w14:textId="77777777" w:rsidTr="00191043">
        <w:trPr>
          <w:trHeight w:val="502"/>
        </w:trPr>
        <w:tc>
          <w:tcPr>
            <w:tcW w:w="1587" w:type="dxa"/>
            <w:gridSpan w:val="6"/>
            <w:tcBorders>
              <w:top w:val="single" w:sz="4" w:space="0" w:color="000000"/>
              <w:left w:val="single" w:sz="4" w:space="0" w:color="000000"/>
              <w:bottom w:val="single" w:sz="4" w:space="0" w:color="000000"/>
              <w:right w:val="single" w:sz="4" w:space="0" w:color="000000"/>
            </w:tcBorders>
            <w:vAlign w:val="center"/>
          </w:tcPr>
          <w:p w14:paraId="05E35106" w14:textId="77777777" w:rsidR="00207C06" w:rsidRDefault="00207C0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主管部门</w:t>
            </w:r>
          </w:p>
        </w:tc>
        <w:tc>
          <w:tcPr>
            <w:tcW w:w="5031" w:type="dxa"/>
            <w:gridSpan w:val="15"/>
            <w:tcBorders>
              <w:top w:val="single" w:sz="4" w:space="0" w:color="000000"/>
              <w:left w:val="single" w:sz="4" w:space="0" w:color="000000"/>
              <w:bottom w:val="single" w:sz="4" w:space="0" w:color="000000"/>
              <w:right w:val="single" w:sz="4" w:space="0" w:color="000000"/>
            </w:tcBorders>
            <w:vAlign w:val="center"/>
          </w:tcPr>
          <w:p w14:paraId="7CA80E38" w14:textId="77777777" w:rsidR="00207C06" w:rsidRDefault="00207C0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西湖区文化广电新闻出版旅游局</w:t>
            </w:r>
          </w:p>
        </w:tc>
        <w:tc>
          <w:tcPr>
            <w:tcW w:w="1851" w:type="dxa"/>
            <w:gridSpan w:val="11"/>
            <w:tcBorders>
              <w:top w:val="single" w:sz="4" w:space="0" w:color="000000"/>
              <w:left w:val="single" w:sz="4" w:space="0" w:color="000000"/>
              <w:bottom w:val="single" w:sz="4" w:space="0" w:color="000000"/>
              <w:right w:val="single" w:sz="4" w:space="0" w:color="000000"/>
            </w:tcBorders>
            <w:vAlign w:val="center"/>
          </w:tcPr>
          <w:p w14:paraId="56367FA4" w14:textId="77777777" w:rsidR="00207C06" w:rsidRDefault="00207C0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实施单位</w:t>
            </w:r>
          </w:p>
        </w:tc>
        <w:tc>
          <w:tcPr>
            <w:tcW w:w="2291" w:type="dxa"/>
            <w:gridSpan w:val="16"/>
            <w:tcBorders>
              <w:top w:val="single" w:sz="4" w:space="0" w:color="000000"/>
              <w:left w:val="single" w:sz="4" w:space="0" w:color="000000"/>
              <w:bottom w:val="single" w:sz="4" w:space="0" w:color="000000"/>
              <w:right w:val="single" w:sz="4" w:space="0" w:color="000000"/>
            </w:tcBorders>
            <w:vAlign w:val="center"/>
          </w:tcPr>
          <w:p w14:paraId="03CB95D1" w14:textId="77777777" w:rsidR="00207C06" w:rsidRDefault="00207C0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西湖区文化广电新闻出版旅游局</w:t>
            </w:r>
          </w:p>
        </w:tc>
      </w:tr>
      <w:tr w:rsidR="00207C06" w14:paraId="30966313" w14:textId="77777777" w:rsidTr="00191043">
        <w:trPr>
          <w:trHeight w:val="440"/>
        </w:trPr>
        <w:tc>
          <w:tcPr>
            <w:tcW w:w="1587" w:type="dxa"/>
            <w:gridSpan w:val="6"/>
            <w:vMerge w:val="restart"/>
            <w:tcBorders>
              <w:top w:val="single" w:sz="4" w:space="0" w:color="000000"/>
              <w:left w:val="single" w:sz="4" w:space="0" w:color="000000"/>
              <w:bottom w:val="single" w:sz="4" w:space="0" w:color="000000"/>
              <w:right w:val="single" w:sz="4" w:space="0" w:color="000000"/>
            </w:tcBorders>
            <w:vAlign w:val="center"/>
          </w:tcPr>
          <w:p w14:paraId="74EAB803" w14:textId="77777777" w:rsidR="00207C06" w:rsidRDefault="00207C0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项目资金</w:t>
            </w:r>
            <w:r>
              <w:rPr>
                <w:rFonts w:ascii="宋体" w:hAnsi="宋体" w:cs="宋体" w:hint="eastAsia"/>
                <w:color w:val="000000"/>
                <w:kern w:val="0"/>
                <w:sz w:val="18"/>
                <w:szCs w:val="18"/>
                <w:lang w:bidi="ar"/>
              </w:rPr>
              <w:br/>
              <w:t>（万元）</w:t>
            </w:r>
          </w:p>
        </w:tc>
        <w:tc>
          <w:tcPr>
            <w:tcW w:w="1899" w:type="dxa"/>
            <w:gridSpan w:val="8"/>
            <w:tcBorders>
              <w:top w:val="single" w:sz="4" w:space="0" w:color="000000"/>
              <w:left w:val="single" w:sz="4" w:space="0" w:color="000000"/>
              <w:bottom w:val="single" w:sz="4" w:space="0" w:color="000000"/>
              <w:right w:val="single" w:sz="4" w:space="0" w:color="000000"/>
            </w:tcBorders>
            <w:vAlign w:val="center"/>
          </w:tcPr>
          <w:p w14:paraId="6BA23449" w14:textId="77777777" w:rsidR="00207C06" w:rsidRDefault="00207C06" w:rsidP="00191043">
            <w:pPr>
              <w:jc w:val="center"/>
              <w:rPr>
                <w:rFonts w:ascii="宋体" w:hAnsi="宋体" w:cs="宋体"/>
                <w:color w:val="000000"/>
                <w:sz w:val="18"/>
                <w:szCs w:val="18"/>
              </w:rPr>
            </w:pPr>
          </w:p>
        </w:tc>
        <w:tc>
          <w:tcPr>
            <w:tcW w:w="1836" w:type="dxa"/>
            <w:gridSpan w:val="4"/>
            <w:tcBorders>
              <w:top w:val="single" w:sz="4" w:space="0" w:color="000000"/>
              <w:left w:val="single" w:sz="4" w:space="0" w:color="000000"/>
              <w:bottom w:val="single" w:sz="4" w:space="0" w:color="000000"/>
              <w:right w:val="single" w:sz="4" w:space="0" w:color="000000"/>
            </w:tcBorders>
            <w:vAlign w:val="center"/>
          </w:tcPr>
          <w:p w14:paraId="48BCD59F" w14:textId="77777777" w:rsidR="00207C06" w:rsidRDefault="00207C0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年初预算数</w:t>
            </w:r>
          </w:p>
        </w:tc>
        <w:tc>
          <w:tcPr>
            <w:tcW w:w="1296" w:type="dxa"/>
            <w:gridSpan w:val="3"/>
            <w:tcBorders>
              <w:top w:val="single" w:sz="4" w:space="0" w:color="000000"/>
              <w:left w:val="single" w:sz="4" w:space="0" w:color="000000"/>
              <w:bottom w:val="single" w:sz="4" w:space="0" w:color="000000"/>
              <w:right w:val="nil"/>
            </w:tcBorders>
            <w:vAlign w:val="center"/>
          </w:tcPr>
          <w:p w14:paraId="0F5C0D68" w14:textId="77777777" w:rsidR="00207C06" w:rsidRDefault="00207C0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全年预算数</w:t>
            </w:r>
          </w:p>
        </w:tc>
        <w:tc>
          <w:tcPr>
            <w:tcW w:w="1851" w:type="dxa"/>
            <w:gridSpan w:val="11"/>
            <w:tcBorders>
              <w:top w:val="single" w:sz="4" w:space="0" w:color="000000"/>
              <w:left w:val="single" w:sz="4" w:space="0" w:color="000000"/>
              <w:bottom w:val="single" w:sz="4" w:space="0" w:color="000000"/>
              <w:right w:val="single" w:sz="4" w:space="0" w:color="000000"/>
            </w:tcBorders>
            <w:vAlign w:val="center"/>
          </w:tcPr>
          <w:p w14:paraId="597AFDAF" w14:textId="77777777" w:rsidR="00207C06" w:rsidRDefault="00207C0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全年执行数</w:t>
            </w:r>
          </w:p>
        </w:tc>
        <w:tc>
          <w:tcPr>
            <w:tcW w:w="730" w:type="dxa"/>
            <w:gridSpan w:val="7"/>
            <w:tcBorders>
              <w:top w:val="single" w:sz="4" w:space="0" w:color="000000"/>
              <w:left w:val="single" w:sz="4" w:space="0" w:color="000000"/>
              <w:bottom w:val="single" w:sz="4" w:space="0" w:color="000000"/>
              <w:right w:val="single" w:sz="4" w:space="0" w:color="000000"/>
            </w:tcBorders>
            <w:vAlign w:val="center"/>
          </w:tcPr>
          <w:p w14:paraId="5E631789" w14:textId="77777777" w:rsidR="00207C06" w:rsidRDefault="00207C0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分值</w:t>
            </w:r>
          </w:p>
        </w:tc>
        <w:tc>
          <w:tcPr>
            <w:tcW w:w="931" w:type="dxa"/>
            <w:gridSpan w:val="7"/>
            <w:tcBorders>
              <w:top w:val="single" w:sz="4" w:space="0" w:color="000000"/>
              <w:left w:val="single" w:sz="4" w:space="0" w:color="000000"/>
              <w:bottom w:val="single" w:sz="4" w:space="0" w:color="000000"/>
              <w:right w:val="single" w:sz="4" w:space="0" w:color="000000"/>
            </w:tcBorders>
            <w:vAlign w:val="center"/>
          </w:tcPr>
          <w:p w14:paraId="1A8AD15E" w14:textId="77777777" w:rsidR="00207C06" w:rsidRDefault="00207C0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执行率</w:t>
            </w:r>
          </w:p>
        </w:tc>
        <w:tc>
          <w:tcPr>
            <w:tcW w:w="630" w:type="dxa"/>
            <w:gridSpan w:val="2"/>
            <w:tcBorders>
              <w:top w:val="single" w:sz="4" w:space="0" w:color="000000"/>
              <w:left w:val="single" w:sz="4" w:space="0" w:color="000000"/>
              <w:bottom w:val="single" w:sz="4" w:space="0" w:color="000000"/>
              <w:right w:val="single" w:sz="4" w:space="0" w:color="000000"/>
            </w:tcBorders>
            <w:vAlign w:val="center"/>
          </w:tcPr>
          <w:p w14:paraId="5A8EBA85" w14:textId="77777777" w:rsidR="00207C06" w:rsidRDefault="00207C0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得分</w:t>
            </w:r>
          </w:p>
        </w:tc>
      </w:tr>
      <w:tr w:rsidR="00207C06" w14:paraId="4E823156" w14:textId="77777777" w:rsidTr="00191043">
        <w:trPr>
          <w:trHeight w:val="299"/>
        </w:trPr>
        <w:tc>
          <w:tcPr>
            <w:tcW w:w="1587" w:type="dxa"/>
            <w:gridSpan w:val="6"/>
            <w:vMerge/>
            <w:tcBorders>
              <w:top w:val="single" w:sz="4" w:space="0" w:color="000000"/>
              <w:left w:val="single" w:sz="4" w:space="0" w:color="000000"/>
              <w:bottom w:val="single" w:sz="4" w:space="0" w:color="000000"/>
              <w:right w:val="single" w:sz="4" w:space="0" w:color="000000"/>
            </w:tcBorders>
            <w:vAlign w:val="center"/>
          </w:tcPr>
          <w:p w14:paraId="146392D1" w14:textId="77777777" w:rsidR="00207C06" w:rsidRDefault="00207C06" w:rsidP="00191043">
            <w:pPr>
              <w:jc w:val="center"/>
              <w:rPr>
                <w:rFonts w:ascii="宋体" w:hAnsi="宋体" w:cs="宋体"/>
                <w:color w:val="000000"/>
                <w:sz w:val="18"/>
                <w:szCs w:val="18"/>
              </w:rPr>
            </w:pPr>
          </w:p>
        </w:tc>
        <w:tc>
          <w:tcPr>
            <w:tcW w:w="1899" w:type="dxa"/>
            <w:gridSpan w:val="8"/>
            <w:tcBorders>
              <w:top w:val="single" w:sz="4" w:space="0" w:color="000000"/>
              <w:left w:val="single" w:sz="4" w:space="0" w:color="000000"/>
              <w:bottom w:val="single" w:sz="4" w:space="0" w:color="000000"/>
              <w:right w:val="single" w:sz="4" w:space="0" w:color="000000"/>
            </w:tcBorders>
            <w:vAlign w:val="center"/>
          </w:tcPr>
          <w:p w14:paraId="4B041745" w14:textId="77777777" w:rsidR="00207C06" w:rsidRDefault="00207C06" w:rsidP="00191043">
            <w:pPr>
              <w:widowControl/>
              <w:textAlignment w:val="center"/>
              <w:rPr>
                <w:rFonts w:ascii="宋体" w:hAnsi="宋体" w:cs="宋体"/>
                <w:color w:val="000000"/>
                <w:sz w:val="18"/>
                <w:szCs w:val="18"/>
              </w:rPr>
            </w:pPr>
            <w:r>
              <w:rPr>
                <w:rFonts w:ascii="宋体" w:hAnsi="宋体" w:cs="宋体" w:hint="eastAsia"/>
                <w:color w:val="000000"/>
                <w:kern w:val="0"/>
                <w:sz w:val="18"/>
                <w:szCs w:val="18"/>
                <w:lang w:bidi="ar"/>
              </w:rPr>
              <w:t>年度资金总额</w:t>
            </w:r>
          </w:p>
        </w:tc>
        <w:tc>
          <w:tcPr>
            <w:tcW w:w="1836" w:type="dxa"/>
            <w:gridSpan w:val="4"/>
            <w:tcBorders>
              <w:top w:val="single" w:sz="4" w:space="0" w:color="000000"/>
              <w:left w:val="single" w:sz="4" w:space="0" w:color="000000"/>
              <w:bottom w:val="single" w:sz="4" w:space="0" w:color="000000"/>
              <w:right w:val="single" w:sz="4" w:space="0" w:color="000000"/>
            </w:tcBorders>
            <w:vAlign w:val="center"/>
          </w:tcPr>
          <w:p w14:paraId="76FD8682" w14:textId="77777777" w:rsidR="00207C06" w:rsidRDefault="00207C0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 xml:space="preserve">40.00 </w:t>
            </w:r>
          </w:p>
        </w:tc>
        <w:tc>
          <w:tcPr>
            <w:tcW w:w="1296" w:type="dxa"/>
            <w:gridSpan w:val="3"/>
            <w:tcBorders>
              <w:top w:val="single" w:sz="4" w:space="0" w:color="000000"/>
              <w:left w:val="single" w:sz="4" w:space="0" w:color="000000"/>
              <w:bottom w:val="single" w:sz="4" w:space="0" w:color="000000"/>
              <w:right w:val="single" w:sz="4" w:space="0" w:color="000000"/>
            </w:tcBorders>
            <w:vAlign w:val="center"/>
          </w:tcPr>
          <w:p w14:paraId="771E1E43" w14:textId="77777777" w:rsidR="00207C06" w:rsidRDefault="00207C0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 xml:space="preserve">34.00 </w:t>
            </w:r>
          </w:p>
        </w:tc>
        <w:tc>
          <w:tcPr>
            <w:tcW w:w="1851" w:type="dxa"/>
            <w:gridSpan w:val="11"/>
            <w:tcBorders>
              <w:top w:val="single" w:sz="4" w:space="0" w:color="000000"/>
              <w:left w:val="single" w:sz="4" w:space="0" w:color="000000"/>
              <w:bottom w:val="single" w:sz="4" w:space="0" w:color="000000"/>
              <w:right w:val="single" w:sz="4" w:space="0" w:color="000000"/>
            </w:tcBorders>
            <w:vAlign w:val="center"/>
          </w:tcPr>
          <w:p w14:paraId="597BE60D" w14:textId="77777777" w:rsidR="00207C06" w:rsidRDefault="00207C0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 xml:space="preserve">34.00 </w:t>
            </w:r>
          </w:p>
        </w:tc>
        <w:tc>
          <w:tcPr>
            <w:tcW w:w="730" w:type="dxa"/>
            <w:gridSpan w:val="7"/>
            <w:tcBorders>
              <w:top w:val="single" w:sz="4" w:space="0" w:color="000000"/>
              <w:left w:val="single" w:sz="4" w:space="0" w:color="000000"/>
              <w:bottom w:val="single" w:sz="4" w:space="0" w:color="000000"/>
              <w:right w:val="single" w:sz="4" w:space="0" w:color="000000"/>
            </w:tcBorders>
            <w:vAlign w:val="center"/>
          </w:tcPr>
          <w:p w14:paraId="0135685A" w14:textId="77777777" w:rsidR="00207C06" w:rsidRDefault="00207C0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10</w:t>
            </w:r>
          </w:p>
        </w:tc>
        <w:tc>
          <w:tcPr>
            <w:tcW w:w="931" w:type="dxa"/>
            <w:gridSpan w:val="7"/>
            <w:tcBorders>
              <w:top w:val="single" w:sz="4" w:space="0" w:color="000000"/>
              <w:left w:val="single" w:sz="4" w:space="0" w:color="000000"/>
              <w:bottom w:val="single" w:sz="4" w:space="0" w:color="000000"/>
              <w:right w:val="single" w:sz="4" w:space="0" w:color="000000"/>
            </w:tcBorders>
            <w:vAlign w:val="center"/>
          </w:tcPr>
          <w:p w14:paraId="78F1002F" w14:textId="77777777" w:rsidR="00207C06" w:rsidRDefault="00207C0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100.00%</w:t>
            </w:r>
          </w:p>
        </w:tc>
        <w:tc>
          <w:tcPr>
            <w:tcW w:w="630" w:type="dxa"/>
            <w:gridSpan w:val="2"/>
            <w:tcBorders>
              <w:top w:val="single" w:sz="4" w:space="0" w:color="000000"/>
              <w:left w:val="single" w:sz="4" w:space="0" w:color="000000"/>
              <w:bottom w:val="single" w:sz="4" w:space="0" w:color="000000"/>
              <w:right w:val="single" w:sz="4" w:space="0" w:color="000000"/>
            </w:tcBorders>
            <w:vAlign w:val="center"/>
          </w:tcPr>
          <w:p w14:paraId="50A113D2" w14:textId="77777777" w:rsidR="00207C06" w:rsidRDefault="00207C0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10</w:t>
            </w:r>
          </w:p>
        </w:tc>
      </w:tr>
      <w:tr w:rsidR="00207C06" w14:paraId="65948080" w14:textId="77777777" w:rsidTr="00191043">
        <w:trPr>
          <w:trHeight w:val="374"/>
        </w:trPr>
        <w:tc>
          <w:tcPr>
            <w:tcW w:w="1587" w:type="dxa"/>
            <w:gridSpan w:val="6"/>
            <w:vMerge/>
            <w:tcBorders>
              <w:top w:val="single" w:sz="4" w:space="0" w:color="000000"/>
              <w:left w:val="single" w:sz="4" w:space="0" w:color="000000"/>
              <w:bottom w:val="single" w:sz="4" w:space="0" w:color="000000"/>
              <w:right w:val="single" w:sz="4" w:space="0" w:color="000000"/>
            </w:tcBorders>
            <w:vAlign w:val="center"/>
          </w:tcPr>
          <w:p w14:paraId="73AB861B" w14:textId="77777777" w:rsidR="00207C06" w:rsidRDefault="00207C06" w:rsidP="00191043">
            <w:pPr>
              <w:jc w:val="center"/>
              <w:rPr>
                <w:rFonts w:ascii="宋体" w:hAnsi="宋体" w:cs="宋体"/>
                <w:color w:val="000000"/>
                <w:sz w:val="18"/>
                <w:szCs w:val="18"/>
              </w:rPr>
            </w:pPr>
          </w:p>
        </w:tc>
        <w:tc>
          <w:tcPr>
            <w:tcW w:w="1899" w:type="dxa"/>
            <w:gridSpan w:val="8"/>
            <w:tcBorders>
              <w:top w:val="single" w:sz="4" w:space="0" w:color="000000"/>
              <w:left w:val="single" w:sz="4" w:space="0" w:color="000000"/>
              <w:bottom w:val="single" w:sz="4" w:space="0" w:color="000000"/>
              <w:right w:val="single" w:sz="4" w:space="0" w:color="000000"/>
            </w:tcBorders>
            <w:vAlign w:val="center"/>
          </w:tcPr>
          <w:p w14:paraId="1644C028" w14:textId="77777777" w:rsidR="00207C06" w:rsidRDefault="00207C0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其中：当年财政拨款</w:t>
            </w:r>
          </w:p>
        </w:tc>
        <w:tc>
          <w:tcPr>
            <w:tcW w:w="1836" w:type="dxa"/>
            <w:gridSpan w:val="4"/>
            <w:tcBorders>
              <w:top w:val="single" w:sz="4" w:space="0" w:color="000000"/>
              <w:left w:val="single" w:sz="4" w:space="0" w:color="000000"/>
              <w:bottom w:val="single" w:sz="4" w:space="0" w:color="000000"/>
              <w:right w:val="single" w:sz="4" w:space="0" w:color="000000"/>
            </w:tcBorders>
            <w:vAlign w:val="center"/>
          </w:tcPr>
          <w:p w14:paraId="668C8C3B" w14:textId="77777777" w:rsidR="00207C06" w:rsidRDefault="00207C0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 xml:space="preserve">40.00 </w:t>
            </w:r>
          </w:p>
        </w:tc>
        <w:tc>
          <w:tcPr>
            <w:tcW w:w="1296" w:type="dxa"/>
            <w:gridSpan w:val="3"/>
            <w:tcBorders>
              <w:top w:val="single" w:sz="4" w:space="0" w:color="000000"/>
              <w:left w:val="single" w:sz="4" w:space="0" w:color="000000"/>
              <w:bottom w:val="single" w:sz="4" w:space="0" w:color="000000"/>
              <w:right w:val="single" w:sz="4" w:space="0" w:color="000000"/>
            </w:tcBorders>
            <w:vAlign w:val="center"/>
          </w:tcPr>
          <w:p w14:paraId="38EC9B23" w14:textId="77777777" w:rsidR="00207C06" w:rsidRDefault="00207C0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 xml:space="preserve">34.00 </w:t>
            </w:r>
          </w:p>
        </w:tc>
        <w:tc>
          <w:tcPr>
            <w:tcW w:w="1851" w:type="dxa"/>
            <w:gridSpan w:val="11"/>
            <w:tcBorders>
              <w:top w:val="single" w:sz="4" w:space="0" w:color="000000"/>
              <w:left w:val="single" w:sz="4" w:space="0" w:color="000000"/>
              <w:bottom w:val="single" w:sz="4" w:space="0" w:color="000000"/>
              <w:right w:val="single" w:sz="4" w:space="0" w:color="000000"/>
            </w:tcBorders>
            <w:vAlign w:val="center"/>
          </w:tcPr>
          <w:p w14:paraId="6808502D" w14:textId="77777777" w:rsidR="00207C06" w:rsidRDefault="00207C0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 xml:space="preserve">34.00 </w:t>
            </w:r>
          </w:p>
        </w:tc>
        <w:tc>
          <w:tcPr>
            <w:tcW w:w="730" w:type="dxa"/>
            <w:gridSpan w:val="7"/>
            <w:tcBorders>
              <w:top w:val="single" w:sz="4" w:space="0" w:color="000000"/>
              <w:left w:val="single" w:sz="4" w:space="0" w:color="000000"/>
              <w:bottom w:val="single" w:sz="4" w:space="0" w:color="000000"/>
              <w:right w:val="single" w:sz="4" w:space="0" w:color="000000"/>
            </w:tcBorders>
            <w:vAlign w:val="center"/>
          </w:tcPr>
          <w:p w14:paraId="21F8AC9C" w14:textId="77777777" w:rsidR="00207C06" w:rsidRDefault="00207C0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w:t>
            </w:r>
          </w:p>
        </w:tc>
        <w:tc>
          <w:tcPr>
            <w:tcW w:w="931" w:type="dxa"/>
            <w:gridSpan w:val="7"/>
            <w:tcBorders>
              <w:top w:val="single" w:sz="4" w:space="0" w:color="000000"/>
              <w:left w:val="single" w:sz="4" w:space="0" w:color="000000"/>
              <w:bottom w:val="single" w:sz="4" w:space="0" w:color="000000"/>
              <w:right w:val="single" w:sz="4" w:space="0" w:color="000000"/>
            </w:tcBorders>
            <w:vAlign w:val="center"/>
          </w:tcPr>
          <w:p w14:paraId="5C02A37A" w14:textId="77777777" w:rsidR="00207C06" w:rsidRDefault="00207C0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100.00%</w:t>
            </w:r>
          </w:p>
        </w:tc>
        <w:tc>
          <w:tcPr>
            <w:tcW w:w="630" w:type="dxa"/>
            <w:gridSpan w:val="2"/>
            <w:tcBorders>
              <w:top w:val="single" w:sz="4" w:space="0" w:color="000000"/>
              <w:left w:val="single" w:sz="4" w:space="0" w:color="000000"/>
              <w:bottom w:val="single" w:sz="4" w:space="0" w:color="000000"/>
              <w:right w:val="single" w:sz="4" w:space="0" w:color="000000"/>
            </w:tcBorders>
            <w:vAlign w:val="center"/>
          </w:tcPr>
          <w:p w14:paraId="6C46721C" w14:textId="77777777" w:rsidR="00207C06" w:rsidRDefault="00207C0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w:t>
            </w:r>
          </w:p>
        </w:tc>
      </w:tr>
      <w:tr w:rsidR="00207C06" w14:paraId="64EBDBB1" w14:textId="77777777" w:rsidTr="00191043">
        <w:trPr>
          <w:trHeight w:val="294"/>
        </w:trPr>
        <w:tc>
          <w:tcPr>
            <w:tcW w:w="1587" w:type="dxa"/>
            <w:gridSpan w:val="6"/>
            <w:vMerge/>
            <w:tcBorders>
              <w:top w:val="single" w:sz="4" w:space="0" w:color="000000"/>
              <w:left w:val="single" w:sz="4" w:space="0" w:color="000000"/>
              <w:bottom w:val="single" w:sz="4" w:space="0" w:color="000000"/>
              <w:right w:val="single" w:sz="4" w:space="0" w:color="000000"/>
            </w:tcBorders>
            <w:vAlign w:val="center"/>
          </w:tcPr>
          <w:p w14:paraId="0D1290BC" w14:textId="77777777" w:rsidR="00207C06" w:rsidRDefault="00207C06" w:rsidP="00191043">
            <w:pPr>
              <w:jc w:val="center"/>
              <w:rPr>
                <w:rFonts w:ascii="宋体" w:hAnsi="宋体" w:cs="宋体"/>
                <w:color w:val="000000"/>
                <w:sz w:val="18"/>
                <w:szCs w:val="18"/>
              </w:rPr>
            </w:pPr>
          </w:p>
        </w:tc>
        <w:tc>
          <w:tcPr>
            <w:tcW w:w="1899" w:type="dxa"/>
            <w:gridSpan w:val="8"/>
            <w:tcBorders>
              <w:top w:val="single" w:sz="4" w:space="0" w:color="000000"/>
              <w:left w:val="single" w:sz="4" w:space="0" w:color="000000"/>
              <w:bottom w:val="single" w:sz="4" w:space="0" w:color="000000"/>
              <w:right w:val="single" w:sz="4" w:space="0" w:color="000000"/>
            </w:tcBorders>
            <w:vAlign w:val="center"/>
          </w:tcPr>
          <w:p w14:paraId="1C4734CC" w14:textId="77777777" w:rsidR="00207C06" w:rsidRDefault="00207C06" w:rsidP="00191043">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lang w:bidi="ar"/>
              </w:rPr>
              <w:t xml:space="preserve">  上年结转资金</w:t>
            </w:r>
          </w:p>
        </w:tc>
        <w:tc>
          <w:tcPr>
            <w:tcW w:w="1836" w:type="dxa"/>
            <w:gridSpan w:val="4"/>
            <w:tcBorders>
              <w:top w:val="single" w:sz="4" w:space="0" w:color="000000"/>
              <w:left w:val="single" w:sz="4" w:space="0" w:color="000000"/>
              <w:bottom w:val="single" w:sz="4" w:space="0" w:color="000000"/>
              <w:right w:val="single" w:sz="4" w:space="0" w:color="000000"/>
            </w:tcBorders>
            <w:vAlign w:val="center"/>
          </w:tcPr>
          <w:p w14:paraId="72C127EF" w14:textId="77777777" w:rsidR="00207C06" w:rsidRDefault="00207C06" w:rsidP="00191043">
            <w:pPr>
              <w:jc w:val="center"/>
              <w:rPr>
                <w:rFonts w:ascii="宋体" w:hAnsi="宋体" w:cs="宋体"/>
                <w:color w:val="000000"/>
                <w:sz w:val="18"/>
                <w:szCs w:val="18"/>
              </w:rPr>
            </w:pPr>
          </w:p>
        </w:tc>
        <w:tc>
          <w:tcPr>
            <w:tcW w:w="1296" w:type="dxa"/>
            <w:gridSpan w:val="3"/>
            <w:tcBorders>
              <w:top w:val="single" w:sz="4" w:space="0" w:color="000000"/>
              <w:left w:val="single" w:sz="4" w:space="0" w:color="000000"/>
              <w:bottom w:val="single" w:sz="4" w:space="0" w:color="000000"/>
              <w:right w:val="single" w:sz="4" w:space="0" w:color="000000"/>
            </w:tcBorders>
            <w:vAlign w:val="center"/>
          </w:tcPr>
          <w:p w14:paraId="7725F402" w14:textId="77777777" w:rsidR="00207C06" w:rsidRDefault="00207C06" w:rsidP="00191043">
            <w:pPr>
              <w:jc w:val="center"/>
              <w:rPr>
                <w:rFonts w:ascii="宋体" w:hAnsi="宋体" w:cs="宋体"/>
                <w:color w:val="000000"/>
                <w:sz w:val="18"/>
                <w:szCs w:val="18"/>
              </w:rPr>
            </w:pPr>
          </w:p>
        </w:tc>
        <w:tc>
          <w:tcPr>
            <w:tcW w:w="1851" w:type="dxa"/>
            <w:gridSpan w:val="11"/>
            <w:tcBorders>
              <w:top w:val="single" w:sz="4" w:space="0" w:color="000000"/>
              <w:left w:val="single" w:sz="4" w:space="0" w:color="000000"/>
              <w:bottom w:val="single" w:sz="4" w:space="0" w:color="000000"/>
              <w:right w:val="single" w:sz="4" w:space="0" w:color="000000"/>
            </w:tcBorders>
            <w:vAlign w:val="center"/>
          </w:tcPr>
          <w:p w14:paraId="060ED80E" w14:textId="77777777" w:rsidR="00207C06" w:rsidRDefault="00207C06" w:rsidP="00191043">
            <w:pPr>
              <w:jc w:val="center"/>
              <w:rPr>
                <w:rFonts w:ascii="宋体" w:hAnsi="宋体" w:cs="宋体"/>
                <w:color w:val="000000"/>
                <w:sz w:val="18"/>
                <w:szCs w:val="18"/>
              </w:rPr>
            </w:pPr>
          </w:p>
        </w:tc>
        <w:tc>
          <w:tcPr>
            <w:tcW w:w="730" w:type="dxa"/>
            <w:gridSpan w:val="7"/>
            <w:tcBorders>
              <w:top w:val="single" w:sz="4" w:space="0" w:color="000000"/>
              <w:left w:val="single" w:sz="4" w:space="0" w:color="000000"/>
              <w:bottom w:val="single" w:sz="4" w:space="0" w:color="000000"/>
              <w:right w:val="single" w:sz="4" w:space="0" w:color="000000"/>
            </w:tcBorders>
            <w:vAlign w:val="center"/>
          </w:tcPr>
          <w:p w14:paraId="02835726" w14:textId="77777777" w:rsidR="00207C06" w:rsidRDefault="00207C0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w:t>
            </w:r>
          </w:p>
        </w:tc>
        <w:tc>
          <w:tcPr>
            <w:tcW w:w="931" w:type="dxa"/>
            <w:gridSpan w:val="7"/>
            <w:tcBorders>
              <w:top w:val="single" w:sz="4" w:space="0" w:color="000000"/>
              <w:left w:val="single" w:sz="4" w:space="0" w:color="000000"/>
              <w:bottom w:val="single" w:sz="4" w:space="0" w:color="000000"/>
              <w:right w:val="single" w:sz="4" w:space="0" w:color="000000"/>
            </w:tcBorders>
            <w:vAlign w:val="center"/>
          </w:tcPr>
          <w:p w14:paraId="03B2F9EA" w14:textId="77777777" w:rsidR="00207C06" w:rsidRDefault="00207C06" w:rsidP="00191043">
            <w:pPr>
              <w:jc w:val="center"/>
              <w:rPr>
                <w:rFonts w:ascii="宋体" w:hAnsi="宋体" w:cs="宋体"/>
                <w:color w:val="000000"/>
                <w:sz w:val="18"/>
                <w:szCs w:val="18"/>
              </w:rPr>
            </w:pPr>
          </w:p>
        </w:tc>
        <w:tc>
          <w:tcPr>
            <w:tcW w:w="630" w:type="dxa"/>
            <w:gridSpan w:val="2"/>
            <w:tcBorders>
              <w:top w:val="single" w:sz="4" w:space="0" w:color="000000"/>
              <w:left w:val="single" w:sz="4" w:space="0" w:color="000000"/>
              <w:bottom w:val="single" w:sz="4" w:space="0" w:color="000000"/>
              <w:right w:val="single" w:sz="4" w:space="0" w:color="000000"/>
            </w:tcBorders>
            <w:vAlign w:val="center"/>
          </w:tcPr>
          <w:p w14:paraId="042A46D4" w14:textId="77777777" w:rsidR="00207C06" w:rsidRDefault="00207C0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w:t>
            </w:r>
          </w:p>
        </w:tc>
      </w:tr>
      <w:tr w:rsidR="00207C06" w14:paraId="335627CC" w14:textId="77777777" w:rsidTr="00191043">
        <w:trPr>
          <w:trHeight w:val="251"/>
        </w:trPr>
        <w:tc>
          <w:tcPr>
            <w:tcW w:w="1587" w:type="dxa"/>
            <w:gridSpan w:val="6"/>
            <w:vMerge/>
            <w:tcBorders>
              <w:top w:val="single" w:sz="4" w:space="0" w:color="000000"/>
              <w:left w:val="single" w:sz="4" w:space="0" w:color="000000"/>
              <w:bottom w:val="single" w:sz="4" w:space="0" w:color="000000"/>
              <w:right w:val="single" w:sz="4" w:space="0" w:color="000000"/>
            </w:tcBorders>
            <w:vAlign w:val="center"/>
          </w:tcPr>
          <w:p w14:paraId="4757F816" w14:textId="77777777" w:rsidR="00207C06" w:rsidRDefault="00207C06" w:rsidP="00191043">
            <w:pPr>
              <w:jc w:val="center"/>
              <w:rPr>
                <w:rFonts w:ascii="宋体" w:hAnsi="宋体" w:cs="宋体"/>
                <w:color w:val="000000"/>
                <w:sz w:val="18"/>
                <w:szCs w:val="18"/>
              </w:rPr>
            </w:pPr>
          </w:p>
        </w:tc>
        <w:tc>
          <w:tcPr>
            <w:tcW w:w="1899" w:type="dxa"/>
            <w:gridSpan w:val="8"/>
            <w:tcBorders>
              <w:top w:val="single" w:sz="4" w:space="0" w:color="000000"/>
              <w:left w:val="single" w:sz="4" w:space="0" w:color="000000"/>
              <w:bottom w:val="single" w:sz="4" w:space="0" w:color="000000"/>
              <w:right w:val="single" w:sz="4" w:space="0" w:color="000000"/>
            </w:tcBorders>
            <w:vAlign w:val="center"/>
          </w:tcPr>
          <w:p w14:paraId="14D52E53" w14:textId="77777777" w:rsidR="00207C06" w:rsidRDefault="00207C0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 xml:space="preserve">  其他资金</w:t>
            </w:r>
          </w:p>
        </w:tc>
        <w:tc>
          <w:tcPr>
            <w:tcW w:w="1836" w:type="dxa"/>
            <w:gridSpan w:val="4"/>
            <w:tcBorders>
              <w:top w:val="single" w:sz="4" w:space="0" w:color="000000"/>
              <w:left w:val="single" w:sz="4" w:space="0" w:color="000000"/>
              <w:bottom w:val="single" w:sz="4" w:space="0" w:color="000000"/>
              <w:right w:val="single" w:sz="4" w:space="0" w:color="000000"/>
            </w:tcBorders>
            <w:vAlign w:val="center"/>
          </w:tcPr>
          <w:p w14:paraId="515EE0D2" w14:textId="77777777" w:rsidR="00207C06" w:rsidRDefault="00207C06" w:rsidP="00191043">
            <w:pPr>
              <w:jc w:val="center"/>
              <w:rPr>
                <w:rFonts w:ascii="宋体" w:hAnsi="宋体" w:cs="宋体"/>
                <w:color w:val="000000"/>
                <w:sz w:val="18"/>
                <w:szCs w:val="18"/>
              </w:rPr>
            </w:pPr>
          </w:p>
        </w:tc>
        <w:tc>
          <w:tcPr>
            <w:tcW w:w="1296" w:type="dxa"/>
            <w:gridSpan w:val="3"/>
            <w:tcBorders>
              <w:top w:val="single" w:sz="4" w:space="0" w:color="000000"/>
              <w:left w:val="nil"/>
              <w:bottom w:val="single" w:sz="4" w:space="0" w:color="000000"/>
              <w:right w:val="single" w:sz="4" w:space="0" w:color="000000"/>
            </w:tcBorders>
            <w:vAlign w:val="center"/>
          </w:tcPr>
          <w:p w14:paraId="3FE3BABF" w14:textId="77777777" w:rsidR="00207C06" w:rsidRDefault="00207C06" w:rsidP="00191043">
            <w:pPr>
              <w:jc w:val="center"/>
              <w:rPr>
                <w:rFonts w:ascii="宋体" w:hAnsi="宋体" w:cs="宋体"/>
                <w:color w:val="000000"/>
                <w:sz w:val="18"/>
                <w:szCs w:val="18"/>
              </w:rPr>
            </w:pPr>
          </w:p>
        </w:tc>
        <w:tc>
          <w:tcPr>
            <w:tcW w:w="1851" w:type="dxa"/>
            <w:gridSpan w:val="11"/>
            <w:tcBorders>
              <w:top w:val="single" w:sz="4" w:space="0" w:color="000000"/>
              <w:left w:val="single" w:sz="4" w:space="0" w:color="000000"/>
              <w:bottom w:val="single" w:sz="4" w:space="0" w:color="000000"/>
              <w:right w:val="single" w:sz="4" w:space="0" w:color="000000"/>
            </w:tcBorders>
            <w:vAlign w:val="center"/>
          </w:tcPr>
          <w:p w14:paraId="1E7FFECA" w14:textId="77777777" w:rsidR="00207C06" w:rsidRDefault="00207C06" w:rsidP="00191043">
            <w:pPr>
              <w:jc w:val="center"/>
              <w:rPr>
                <w:rFonts w:ascii="宋体" w:hAnsi="宋体" w:cs="宋体"/>
                <w:color w:val="000000"/>
                <w:sz w:val="18"/>
                <w:szCs w:val="18"/>
              </w:rPr>
            </w:pPr>
          </w:p>
        </w:tc>
        <w:tc>
          <w:tcPr>
            <w:tcW w:w="730" w:type="dxa"/>
            <w:gridSpan w:val="7"/>
            <w:tcBorders>
              <w:top w:val="single" w:sz="4" w:space="0" w:color="000000"/>
              <w:left w:val="single" w:sz="4" w:space="0" w:color="000000"/>
              <w:bottom w:val="single" w:sz="4" w:space="0" w:color="000000"/>
              <w:right w:val="single" w:sz="4" w:space="0" w:color="000000"/>
            </w:tcBorders>
            <w:vAlign w:val="center"/>
          </w:tcPr>
          <w:p w14:paraId="2F5E5736" w14:textId="77777777" w:rsidR="00207C06" w:rsidRDefault="00207C0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w:t>
            </w:r>
          </w:p>
        </w:tc>
        <w:tc>
          <w:tcPr>
            <w:tcW w:w="931" w:type="dxa"/>
            <w:gridSpan w:val="7"/>
            <w:tcBorders>
              <w:top w:val="single" w:sz="4" w:space="0" w:color="000000"/>
              <w:left w:val="single" w:sz="4" w:space="0" w:color="000000"/>
              <w:bottom w:val="single" w:sz="4" w:space="0" w:color="000000"/>
              <w:right w:val="single" w:sz="4" w:space="0" w:color="000000"/>
            </w:tcBorders>
            <w:vAlign w:val="center"/>
          </w:tcPr>
          <w:p w14:paraId="51448590" w14:textId="77777777" w:rsidR="00207C06" w:rsidRDefault="00207C06" w:rsidP="00191043">
            <w:pPr>
              <w:jc w:val="center"/>
              <w:rPr>
                <w:rFonts w:ascii="宋体" w:hAnsi="宋体" w:cs="宋体"/>
                <w:color w:val="000000"/>
                <w:sz w:val="18"/>
                <w:szCs w:val="18"/>
              </w:rPr>
            </w:pPr>
          </w:p>
        </w:tc>
        <w:tc>
          <w:tcPr>
            <w:tcW w:w="630" w:type="dxa"/>
            <w:gridSpan w:val="2"/>
            <w:tcBorders>
              <w:top w:val="single" w:sz="4" w:space="0" w:color="000000"/>
              <w:left w:val="single" w:sz="4" w:space="0" w:color="000000"/>
              <w:bottom w:val="single" w:sz="4" w:space="0" w:color="000000"/>
              <w:right w:val="single" w:sz="4" w:space="0" w:color="000000"/>
            </w:tcBorders>
            <w:vAlign w:val="center"/>
          </w:tcPr>
          <w:p w14:paraId="4CC4C213" w14:textId="77777777" w:rsidR="00207C06" w:rsidRDefault="00207C0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w:t>
            </w:r>
          </w:p>
        </w:tc>
      </w:tr>
      <w:tr w:rsidR="00207C06" w14:paraId="46F7C19C" w14:textId="77777777" w:rsidTr="00191043">
        <w:trPr>
          <w:trHeight w:val="270"/>
        </w:trPr>
        <w:tc>
          <w:tcPr>
            <w:tcW w:w="675" w:type="dxa"/>
            <w:gridSpan w:val="3"/>
            <w:vMerge w:val="restart"/>
            <w:tcBorders>
              <w:top w:val="single" w:sz="4" w:space="0" w:color="000000"/>
              <w:left w:val="single" w:sz="4" w:space="0" w:color="000000"/>
              <w:bottom w:val="single" w:sz="4" w:space="0" w:color="000000"/>
              <w:right w:val="single" w:sz="4" w:space="0" w:color="000000"/>
            </w:tcBorders>
            <w:vAlign w:val="center"/>
          </w:tcPr>
          <w:p w14:paraId="0B418F3C" w14:textId="77777777" w:rsidR="00207C06" w:rsidRDefault="00207C0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年度</w:t>
            </w:r>
            <w:r>
              <w:rPr>
                <w:rFonts w:ascii="宋体" w:hAnsi="宋体" w:cs="宋体" w:hint="eastAsia"/>
                <w:color w:val="000000"/>
                <w:kern w:val="0"/>
                <w:sz w:val="18"/>
                <w:szCs w:val="18"/>
                <w:lang w:bidi="ar"/>
              </w:rPr>
              <w:br/>
              <w:t>总体</w:t>
            </w:r>
            <w:r>
              <w:rPr>
                <w:rFonts w:ascii="宋体" w:hAnsi="宋体" w:cs="宋体" w:hint="eastAsia"/>
                <w:color w:val="000000"/>
                <w:kern w:val="0"/>
                <w:sz w:val="18"/>
                <w:szCs w:val="18"/>
                <w:lang w:bidi="ar"/>
              </w:rPr>
              <w:br/>
              <w:t>目标</w:t>
            </w:r>
          </w:p>
        </w:tc>
        <w:tc>
          <w:tcPr>
            <w:tcW w:w="5943" w:type="dxa"/>
            <w:gridSpan w:val="18"/>
            <w:tcBorders>
              <w:top w:val="single" w:sz="4" w:space="0" w:color="000000"/>
              <w:left w:val="single" w:sz="4" w:space="0" w:color="000000"/>
              <w:bottom w:val="single" w:sz="4" w:space="0" w:color="000000"/>
              <w:right w:val="single" w:sz="4" w:space="0" w:color="000000"/>
            </w:tcBorders>
            <w:vAlign w:val="center"/>
          </w:tcPr>
          <w:p w14:paraId="6D20A744" w14:textId="77777777" w:rsidR="00207C06" w:rsidRDefault="00207C0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预期目标</w:t>
            </w:r>
          </w:p>
        </w:tc>
        <w:tc>
          <w:tcPr>
            <w:tcW w:w="4142" w:type="dxa"/>
            <w:gridSpan w:val="27"/>
            <w:tcBorders>
              <w:top w:val="single" w:sz="4" w:space="0" w:color="000000"/>
              <w:left w:val="single" w:sz="4" w:space="0" w:color="000000"/>
              <w:bottom w:val="single" w:sz="4" w:space="0" w:color="000000"/>
              <w:right w:val="single" w:sz="4" w:space="0" w:color="000000"/>
            </w:tcBorders>
            <w:vAlign w:val="center"/>
          </w:tcPr>
          <w:p w14:paraId="18BDDDEE" w14:textId="77777777" w:rsidR="00207C06" w:rsidRDefault="00207C0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实际完成情况</w:t>
            </w:r>
          </w:p>
        </w:tc>
      </w:tr>
      <w:tr w:rsidR="00207C06" w14:paraId="4259A7FF" w14:textId="77777777" w:rsidTr="00191043">
        <w:trPr>
          <w:trHeight w:val="1465"/>
        </w:trPr>
        <w:tc>
          <w:tcPr>
            <w:tcW w:w="675" w:type="dxa"/>
            <w:gridSpan w:val="3"/>
            <w:vMerge/>
            <w:tcBorders>
              <w:top w:val="single" w:sz="4" w:space="0" w:color="000000"/>
              <w:left w:val="single" w:sz="4" w:space="0" w:color="000000"/>
              <w:bottom w:val="single" w:sz="4" w:space="0" w:color="000000"/>
              <w:right w:val="single" w:sz="4" w:space="0" w:color="000000"/>
            </w:tcBorders>
            <w:vAlign w:val="center"/>
          </w:tcPr>
          <w:p w14:paraId="29CB68D2" w14:textId="77777777" w:rsidR="00207C06" w:rsidRDefault="00207C06" w:rsidP="00191043">
            <w:pPr>
              <w:jc w:val="center"/>
              <w:rPr>
                <w:rFonts w:ascii="宋体" w:hAnsi="宋体" w:cs="宋体"/>
                <w:color w:val="000000"/>
                <w:sz w:val="18"/>
                <w:szCs w:val="18"/>
              </w:rPr>
            </w:pPr>
          </w:p>
        </w:tc>
        <w:tc>
          <w:tcPr>
            <w:tcW w:w="5943" w:type="dxa"/>
            <w:gridSpan w:val="18"/>
            <w:tcBorders>
              <w:top w:val="single" w:sz="4" w:space="0" w:color="000000"/>
              <w:left w:val="single" w:sz="4" w:space="0" w:color="000000"/>
              <w:bottom w:val="single" w:sz="4" w:space="0" w:color="000000"/>
              <w:right w:val="single" w:sz="4" w:space="0" w:color="000000"/>
            </w:tcBorders>
            <w:vAlign w:val="center"/>
          </w:tcPr>
          <w:p w14:paraId="7B811062" w14:textId="77777777" w:rsidR="00207C06" w:rsidRDefault="00207C06" w:rsidP="00191043">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lang w:bidi="ar"/>
              </w:rPr>
              <w:t xml:space="preserve">   加大旅游事件、节事营销的策划力度，增添特色文化符号，策划开展创意性强的宣传营销活动，不断扩大影响力，提升知名度。</w:t>
            </w:r>
          </w:p>
        </w:tc>
        <w:tc>
          <w:tcPr>
            <w:tcW w:w="4142" w:type="dxa"/>
            <w:gridSpan w:val="27"/>
            <w:tcBorders>
              <w:top w:val="single" w:sz="4" w:space="0" w:color="000000"/>
              <w:left w:val="single" w:sz="4" w:space="0" w:color="000000"/>
              <w:bottom w:val="single" w:sz="4" w:space="0" w:color="000000"/>
              <w:right w:val="single" w:sz="4" w:space="0" w:color="000000"/>
            </w:tcBorders>
            <w:vAlign w:val="center"/>
          </w:tcPr>
          <w:p w14:paraId="215E867A" w14:textId="77777777" w:rsidR="00207C06" w:rsidRDefault="00207C06" w:rsidP="00191043">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lang w:bidi="ar"/>
              </w:rPr>
              <w:t xml:space="preserve">   围绕新产品新</w:t>
            </w:r>
            <w:proofErr w:type="gramStart"/>
            <w:r>
              <w:rPr>
                <w:rFonts w:ascii="宋体" w:hAnsi="宋体" w:cs="宋体" w:hint="eastAsia"/>
                <w:color w:val="000000"/>
                <w:kern w:val="0"/>
                <w:sz w:val="18"/>
                <w:szCs w:val="18"/>
                <w:lang w:bidi="ar"/>
              </w:rPr>
              <w:t>业态新市场</w:t>
            </w:r>
            <w:proofErr w:type="gramEnd"/>
            <w:r>
              <w:rPr>
                <w:rFonts w:ascii="宋体" w:hAnsi="宋体" w:cs="宋体" w:hint="eastAsia"/>
                <w:color w:val="000000"/>
                <w:kern w:val="0"/>
                <w:sz w:val="18"/>
                <w:szCs w:val="18"/>
                <w:lang w:bidi="ar"/>
              </w:rPr>
              <w:t>在南昌</w:t>
            </w:r>
            <w:proofErr w:type="gramStart"/>
            <w:r>
              <w:rPr>
                <w:rFonts w:ascii="宋体" w:hAnsi="宋体" w:cs="宋体" w:hint="eastAsia"/>
                <w:color w:val="000000"/>
                <w:kern w:val="0"/>
                <w:sz w:val="18"/>
                <w:szCs w:val="18"/>
                <w:lang w:bidi="ar"/>
              </w:rPr>
              <w:t>玛雅乐园</w:t>
            </w:r>
            <w:proofErr w:type="gramEnd"/>
            <w:r>
              <w:rPr>
                <w:rFonts w:ascii="宋体" w:hAnsi="宋体" w:cs="宋体" w:hint="eastAsia"/>
                <w:color w:val="000000"/>
                <w:kern w:val="0"/>
                <w:sz w:val="18"/>
                <w:szCs w:val="18"/>
                <w:lang w:bidi="ar"/>
              </w:rPr>
              <w:t>举行了“乘风破浪大美西湖”为主题的“2020南昌西湖</w:t>
            </w:r>
            <w:proofErr w:type="gramStart"/>
            <w:r>
              <w:rPr>
                <w:rFonts w:ascii="宋体" w:hAnsi="宋体" w:cs="宋体" w:hint="eastAsia"/>
                <w:color w:val="000000"/>
                <w:kern w:val="0"/>
                <w:sz w:val="18"/>
                <w:szCs w:val="18"/>
                <w:lang w:bidi="ar"/>
              </w:rPr>
              <w:t>玛</w:t>
            </w:r>
            <w:proofErr w:type="gramEnd"/>
            <w:r>
              <w:rPr>
                <w:rFonts w:ascii="宋体" w:hAnsi="宋体" w:cs="宋体" w:hint="eastAsia"/>
                <w:color w:val="000000"/>
                <w:kern w:val="0"/>
                <w:sz w:val="18"/>
                <w:szCs w:val="18"/>
                <w:lang w:bidi="ar"/>
              </w:rPr>
              <w:t>雅戏水节”，将西湖区打造成南昌市旅游栖息地各项活动的举办地。</w:t>
            </w:r>
          </w:p>
        </w:tc>
      </w:tr>
      <w:tr w:rsidR="00207C06" w14:paraId="352AC9F8" w14:textId="77777777" w:rsidTr="00191043">
        <w:trPr>
          <w:trHeight w:val="560"/>
        </w:trPr>
        <w:tc>
          <w:tcPr>
            <w:tcW w:w="675" w:type="dxa"/>
            <w:gridSpan w:val="3"/>
            <w:vMerge w:val="restart"/>
            <w:tcBorders>
              <w:top w:val="single" w:sz="4" w:space="0" w:color="000000"/>
              <w:left w:val="single" w:sz="4" w:space="0" w:color="000000"/>
              <w:bottom w:val="single" w:sz="4" w:space="0" w:color="000000"/>
              <w:right w:val="single" w:sz="4" w:space="0" w:color="000000"/>
            </w:tcBorders>
            <w:vAlign w:val="center"/>
          </w:tcPr>
          <w:p w14:paraId="048ECBE4" w14:textId="77777777" w:rsidR="00207C06" w:rsidRDefault="00207C0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绩</w:t>
            </w:r>
            <w:r>
              <w:rPr>
                <w:rFonts w:ascii="宋体" w:hAnsi="宋体" w:cs="宋体" w:hint="eastAsia"/>
                <w:color w:val="000000"/>
                <w:kern w:val="0"/>
                <w:sz w:val="18"/>
                <w:szCs w:val="18"/>
                <w:lang w:bidi="ar"/>
              </w:rPr>
              <w:br/>
              <w:t>效</w:t>
            </w:r>
            <w:r>
              <w:rPr>
                <w:rFonts w:ascii="宋体" w:hAnsi="宋体" w:cs="宋体" w:hint="eastAsia"/>
                <w:color w:val="000000"/>
                <w:kern w:val="0"/>
                <w:sz w:val="18"/>
                <w:szCs w:val="18"/>
                <w:lang w:bidi="ar"/>
              </w:rPr>
              <w:br/>
            </w:r>
            <w:r>
              <w:rPr>
                <w:rFonts w:ascii="宋体" w:hAnsi="宋体" w:cs="宋体" w:hint="eastAsia"/>
                <w:color w:val="000000"/>
                <w:kern w:val="0"/>
                <w:sz w:val="18"/>
                <w:szCs w:val="18"/>
                <w:lang w:bidi="ar"/>
              </w:rPr>
              <w:lastRenderedPageBreak/>
              <w:t>指</w:t>
            </w:r>
            <w:r>
              <w:rPr>
                <w:rFonts w:ascii="宋体" w:hAnsi="宋体" w:cs="宋体" w:hint="eastAsia"/>
                <w:color w:val="000000"/>
                <w:kern w:val="0"/>
                <w:sz w:val="18"/>
                <w:szCs w:val="18"/>
                <w:lang w:bidi="ar"/>
              </w:rPr>
              <w:br/>
              <w:t>标</w:t>
            </w:r>
          </w:p>
        </w:tc>
        <w:tc>
          <w:tcPr>
            <w:tcW w:w="912" w:type="dxa"/>
            <w:gridSpan w:val="3"/>
            <w:vMerge w:val="restart"/>
            <w:tcBorders>
              <w:top w:val="single" w:sz="4" w:space="0" w:color="000000"/>
              <w:left w:val="single" w:sz="4" w:space="0" w:color="000000"/>
              <w:bottom w:val="single" w:sz="4" w:space="0" w:color="000000"/>
              <w:right w:val="single" w:sz="4" w:space="0" w:color="000000"/>
            </w:tcBorders>
            <w:vAlign w:val="center"/>
          </w:tcPr>
          <w:p w14:paraId="75308CAB" w14:textId="77777777" w:rsidR="00207C06" w:rsidRDefault="00207C0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lastRenderedPageBreak/>
              <w:t>一级指标</w:t>
            </w:r>
          </w:p>
        </w:tc>
        <w:tc>
          <w:tcPr>
            <w:tcW w:w="1118" w:type="dxa"/>
            <w:gridSpan w:val="5"/>
            <w:vMerge w:val="restart"/>
            <w:tcBorders>
              <w:top w:val="single" w:sz="4" w:space="0" w:color="000000"/>
              <w:left w:val="single" w:sz="4" w:space="0" w:color="000000"/>
              <w:bottom w:val="single" w:sz="4" w:space="0" w:color="000000"/>
              <w:right w:val="single" w:sz="4" w:space="0" w:color="000000"/>
            </w:tcBorders>
            <w:vAlign w:val="center"/>
          </w:tcPr>
          <w:p w14:paraId="629167B7" w14:textId="77777777" w:rsidR="00207C06" w:rsidRDefault="00207C0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二级指标</w:t>
            </w:r>
          </w:p>
        </w:tc>
        <w:tc>
          <w:tcPr>
            <w:tcW w:w="2617" w:type="dxa"/>
            <w:gridSpan w:val="7"/>
            <w:vMerge w:val="restart"/>
            <w:tcBorders>
              <w:top w:val="single" w:sz="4" w:space="0" w:color="000000"/>
              <w:left w:val="single" w:sz="4" w:space="0" w:color="000000"/>
              <w:bottom w:val="single" w:sz="4" w:space="0" w:color="000000"/>
              <w:right w:val="single" w:sz="4" w:space="0" w:color="000000"/>
            </w:tcBorders>
            <w:vAlign w:val="center"/>
          </w:tcPr>
          <w:p w14:paraId="7F44D163" w14:textId="77777777" w:rsidR="00207C06" w:rsidRDefault="00207C0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三级指标</w:t>
            </w:r>
          </w:p>
        </w:tc>
        <w:tc>
          <w:tcPr>
            <w:tcW w:w="1296" w:type="dxa"/>
            <w:gridSpan w:val="3"/>
            <w:vMerge w:val="restart"/>
            <w:tcBorders>
              <w:top w:val="single" w:sz="4" w:space="0" w:color="000000"/>
              <w:left w:val="single" w:sz="4" w:space="0" w:color="000000"/>
              <w:bottom w:val="single" w:sz="4" w:space="0" w:color="000000"/>
              <w:right w:val="single" w:sz="4" w:space="0" w:color="000000"/>
            </w:tcBorders>
            <w:vAlign w:val="center"/>
          </w:tcPr>
          <w:p w14:paraId="0E21B11D" w14:textId="77777777" w:rsidR="00207C06" w:rsidRDefault="00207C0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年度指标值</w:t>
            </w:r>
          </w:p>
        </w:tc>
        <w:tc>
          <w:tcPr>
            <w:tcW w:w="1445" w:type="dxa"/>
            <w:gridSpan w:val="7"/>
            <w:vMerge w:val="restart"/>
            <w:tcBorders>
              <w:top w:val="single" w:sz="4" w:space="0" w:color="000000"/>
              <w:left w:val="single" w:sz="4" w:space="0" w:color="000000"/>
              <w:bottom w:val="single" w:sz="4" w:space="0" w:color="000000"/>
              <w:right w:val="single" w:sz="4" w:space="0" w:color="000000"/>
            </w:tcBorders>
            <w:vAlign w:val="center"/>
          </w:tcPr>
          <w:p w14:paraId="3D94599C" w14:textId="77777777" w:rsidR="00207C06" w:rsidRDefault="00207C0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实际完成值</w:t>
            </w:r>
          </w:p>
        </w:tc>
        <w:tc>
          <w:tcPr>
            <w:tcW w:w="779" w:type="dxa"/>
            <w:gridSpan w:val="8"/>
            <w:vMerge w:val="restart"/>
            <w:tcBorders>
              <w:top w:val="single" w:sz="4" w:space="0" w:color="000000"/>
              <w:left w:val="single" w:sz="4" w:space="0" w:color="000000"/>
              <w:bottom w:val="single" w:sz="4" w:space="0" w:color="000000"/>
              <w:right w:val="single" w:sz="4" w:space="0" w:color="000000"/>
            </w:tcBorders>
            <w:vAlign w:val="center"/>
          </w:tcPr>
          <w:p w14:paraId="7F3E98B9" w14:textId="77777777" w:rsidR="00207C06" w:rsidRDefault="00207C0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分值</w:t>
            </w:r>
          </w:p>
        </w:tc>
        <w:tc>
          <w:tcPr>
            <w:tcW w:w="730" w:type="dxa"/>
            <w:gridSpan w:val="6"/>
            <w:vMerge w:val="restart"/>
            <w:tcBorders>
              <w:top w:val="single" w:sz="4" w:space="0" w:color="000000"/>
              <w:left w:val="single" w:sz="4" w:space="0" w:color="000000"/>
              <w:bottom w:val="single" w:sz="4" w:space="0" w:color="000000"/>
              <w:right w:val="single" w:sz="4" w:space="0" w:color="000000"/>
            </w:tcBorders>
            <w:vAlign w:val="center"/>
          </w:tcPr>
          <w:p w14:paraId="1F75F65B" w14:textId="77777777" w:rsidR="00207C06" w:rsidRDefault="00207C0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得分</w:t>
            </w:r>
          </w:p>
        </w:tc>
        <w:tc>
          <w:tcPr>
            <w:tcW w:w="1188" w:type="dxa"/>
            <w:gridSpan w:val="6"/>
            <w:vMerge w:val="restart"/>
            <w:tcBorders>
              <w:top w:val="single" w:sz="4" w:space="0" w:color="000000"/>
              <w:left w:val="single" w:sz="4" w:space="0" w:color="000000"/>
              <w:bottom w:val="single" w:sz="4" w:space="0" w:color="000000"/>
              <w:right w:val="single" w:sz="4" w:space="0" w:color="000000"/>
            </w:tcBorders>
            <w:vAlign w:val="center"/>
          </w:tcPr>
          <w:p w14:paraId="0B78D25C" w14:textId="77777777" w:rsidR="00207C06" w:rsidRDefault="00207C0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偏差原因分析及改进措施</w:t>
            </w:r>
          </w:p>
        </w:tc>
      </w:tr>
      <w:tr w:rsidR="00207C06" w14:paraId="7E0ADC50" w14:textId="77777777" w:rsidTr="00191043">
        <w:trPr>
          <w:trHeight w:val="312"/>
        </w:trPr>
        <w:tc>
          <w:tcPr>
            <w:tcW w:w="675" w:type="dxa"/>
            <w:gridSpan w:val="3"/>
            <w:vMerge/>
            <w:tcBorders>
              <w:top w:val="single" w:sz="4" w:space="0" w:color="000000"/>
              <w:left w:val="single" w:sz="4" w:space="0" w:color="000000"/>
              <w:bottom w:val="single" w:sz="4" w:space="0" w:color="000000"/>
              <w:right w:val="single" w:sz="4" w:space="0" w:color="000000"/>
            </w:tcBorders>
            <w:vAlign w:val="center"/>
          </w:tcPr>
          <w:p w14:paraId="459311ED" w14:textId="77777777" w:rsidR="00207C06" w:rsidRDefault="00207C06" w:rsidP="00191043">
            <w:pPr>
              <w:jc w:val="center"/>
              <w:rPr>
                <w:rFonts w:ascii="宋体" w:hAnsi="宋体" w:cs="宋体"/>
                <w:color w:val="000000"/>
                <w:sz w:val="18"/>
                <w:szCs w:val="18"/>
              </w:rPr>
            </w:pPr>
          </w:p>
        </w:tc>
        <w:tc>
          <w:tcPr>
            <w:tcW w:w="912" w:type="dxa"/>
            <w:gridSpan w:val="3"/>
            <w:vMerge/>
            <w:tcBorders>
              <w:top w:val="single" w:sz="4" w:space="0" w:color="000000"/>
              <w:left w:val="single" w:sz="4" w:space="0" w:color="000000"/>
              <w:bottom w:val="single" w:sz="4" w:space="0" w:color="000000"/>
              <w:right w:val="single" w:sz="4" w:space="0" w:color="000000"/>
            </w:tcBorders>
            <w:vAlign w:val="center"/>
          </w:tcPr>
          <w:p w14:paraId="36237AFA" w14:textId="77777777" w:rsidR="00207C06" w:rsidRDefault="00207C06" w:rsidP="00191043">
            <w:pPr>
              <w:jc w:val="center"/>
              <w:rPr>
                <w:rFonts w:ascii="宋体" w:hAnsi="宋体" w:cs="宋体"/>
                <w:color w:val="000000"/>
                <w:sz w:val="18"/>
                <w:szCs w:val="18"/>
              </w:rPr>
            </w:pPr>
          </w:p>
        </w:tc>
        <w:tc>
          <w:tcPr>
            <w:tcW w:w="1118" w:type="dxa"/>
            <w:gridSpan w:val="5"/>
            <w:vMerge/>
            <w:tcBorders>
              <w:top w:val="single" w:sz="4" w:space="0" w:color="000000"/>
              <w:left w:val="single" w:sz="4" w:space="0" w:color="000000"/>
              <w:bottom w:val="single" w:sz="4" w:space="0" w:color="000000"/>
              <w:right w:val="single" w:sz="4" w:space="0" w:color="000000"/>
            </w:tcBorders>
            <w:vAlign w:val="center"/>
          </w:tcPr>
          <w:p w14:paraId="0A31A669" w14:textId="77777777" w:rsidR="00207C06" w:rsidRDefault="00207C06" w:rsidP="00191043">
            <w:pPr>
              <w:jc w:val="center"/>
              <w:rPr>
                <w:rFonts w:ascii="宋体" w:hAnsi="宋体" w:cs="宋体"/>
                <w:color w:val="000000"/>
                <w:sz w:val="18"/>
                <w:szCs w:val="18"/>
              </w:rPr>
            </w:pPr>
          </w:p>
        </w:tc>
        <w:tc>
          <w:tcPr>
            <w:tcW w:w="2617" w:type="dxa"/>
            <w:gridSpan w:val="7"/>
            <w:vMerge/>
            <w:tcBorders>
              <w:top w:val="single" w:sz="4" w:space="0" w:color="000000"/>
              <w:left w:val="single" w:sz="4" w:space="0" w:color="000000"/>
              <w:bottom w:val="single" w:sz="4" w:space="0" w:color="000000"/>
              <w:right w:val="single" w:sz="4" w:space="0" w:color="000000"/>
            </w:tcBorders>
            <w:vAlign w:val="center"/>
          </w:tcPr>
          <w:p w14:paraId="2DC9B89A" w14:textId="77777777" w:rsidR="00207C06" w:rsidRDefault="00207C06" w:rsidP="00191043">
            <w:pPr>
              <w:jc w:val="center"/>
              <w:rPr>
                <w:rFonts w:ascii="宋体" w:hAnsi="宋体" w:cs="宋体"/>
                <w:color w:val="000000"/>
                <w:sz w:val="18"/>
                <w:szCs w:val="18"/>
              </w:rPr>
            </w:pPr>
          </w:p>
        </w:tc>
        <w:tc>
          <w:tcPr>
            <w:tcW w:w="1296" w:type="dxa"/>
            <w:gridSpan w:val="3"/>
            <w:vMerge/>
            <w:tcBorders>
              <w:top w:val="single" w:sz="4" w:space="0" w:color="000000"/>
              <w:left w:val="single" w:sz="4" w:space="0" w:color="000000"/>
              <w:bottom w:val="single" w:sz="4" w:space="0" w:color="000000"/>
              <w:right w:val="single" w:sz="4" w:space="0" w:color="000000"/>
            </w:tcBorders>
            <w:vAlign w:val="center"/>
          </w:tcPr>
          <w:p w14:paraId="2EBBB71A" w14:textId="77777777" w:rsidR="00207C06" w:rsidRDefault="00207C06" w:rsidP="00191043">
            <w:pPr>
              <w:jc w:val="center"/>
              <w:rPr>
                <w:rFonts w:ascii="宋体" w:hAnsi="宋体" w:cs="宋体"/>
                <w:color w:val="000000"/>
                <w:sz w:val="18"/>
                <w:szCs w:val="18"/>
              </w:rPr>
            </w:pPr>
          </w:p>
        </w:tc>
        <w:tc>
          <w:tcPr>
            <w:tcW w:w="1445" w:type="dxa"/>
            <w:gridSpan w:val="7"/>
            <w:vMerge/>
            <w:tcBorders>
              <w:top w:val="single" w:sz="4" w:space="0" w:color="000000"/>
              <w:left w:val="single" w:sz="4" w:space="0" w:color="000000"/>
              <w:bottom w:val="single" w:sz="4" w:space="0" w:color="000000"/>
              <w:right w:val="single" w:sz="4" w:space="0" w:color="000000"/>
            </w:tcBorders>
            <w:vAlign w:val="center"/>
          </w:tcPr>
          <w:p w14:paraId="726C1B09" w14:textId="77777777" w:rsidR="00207C06" w:rsidRDefault="00207C06" w:rsidP="00191043">
            <w:pPr>
              <w:jc w:val="center"/>
              <w:rPr>
                <w:rFonts w:ascii="宋体" w:hAnsi="宋体" w:cs="宋体"/>
                <w:color w:val="000000"/>
                <w:sz w:val="18"/>
                <w:szCs w:val="18"/>
              </w:rPr>
            </w:pPr>
          </w:p>
        </w:tc>
        <w:tc>
          <w:tcPr>
            <w:tcW w:w="779" w:type="dxa"/>
            <w:gridSpan w:val="8"/>
            <w:vMerge/>
            <w:tcBorders>
              <w:top w:val="single" w:sz="4" w:space="0" w:color="000000"/>
              <w:left w:val="single" w:sz="4" w:space="0" w:color="000000"/>
              <w:bottom w:val="single" w:sz="4" w:space="0" w:color="000000"/>
              <w:right w:val="single" w:sz="4" w:space="0" w:color="000000"/>
            </w:tcBorders>
            <w:vAlign w:val="center"/>
          </w:tcPr>
          <w:p w14:paraId="38562A1F" w14:textId="77777777" w:rsidR="00207C06" w:rsidRDefault="00207C06" w:rsidP="00191043">
            <w:pPr>
              <w:jc w:val="center"/>
              <w:rPr>
                <w:rFonts w:ascii="宋体" w:hAnsi="宋体" w:cs="宋体"/>
                <w:color w:val="000000"/>
                <w:sz w:val="18"/>
                <w:szCs w:val="18"/>
              </w:rPr>
            </w:pPr>
          </w:p>
        </w:tc>
        <w:tc>
          <w:tcPr>
            <w:tcW w:w="730" w:type="dxa"/>
            <w:gridSpan w:val="6"/>
            <w:vMerge/>
            <w:tcBorders>
              <w:top w:val="single" w:sz="4" w:space="0" w:color="000000"/>
              <w:left w:val="single" w:sz="4" w:space="0" w:color="000000"/>
              <w:bottom w:val="single" w:sz="4" w:space="0" w:color="000000"/>
              <w:right w:val="single" w:sz="4" w:space="0" w:color="000000"/>
            </w:tcBorders>
            <w:vAlign w:val="center"/>
          </w:tcPr>
          <w:p w14:paraId="5C9AB8DB" w14:textId="77777777" w:rsidR="00207C06" w:rsidRDefault="00207C06" w:rsidP="00191043">
            <w:pPr>
              <w:jc w:val="center"/>
              <w:rPr>
                <w:rFonts w:ascii="宋体" w:hAnsi="宋体" w:cs="宋体"/>
                <w:color w:val="000000"/>
                <w:sz w:val="18"/>
                <w:szCs w:val="18"/>
              </w:rPr>
            </w:pPr>
          </w:p>
        </w:tc>
        <w:tc>
          <w:tcPr>
            <w:tcW w:w="1188" w:type="dxa"/>
            <w:gridSpan w:val="6"/>
            <w:vMerge/>
            <w:tcBorders>
              <w:top w:val="single" w:sz="4" w:space="0" w:color="000000"/>
              <w:left w:val="single" w:sz="4" w:space="0" w:color="000000"/>
              <w:bottom w:val="single" w:sz="4" w:space="0" w:color="000000"/>
              <w:right w:val="single" w:sz="4" w:space="0" w:color="000000"/>
            </w:tcBorders>
            <w:vAlign w:val="center"/>
          </w:tcPr>
          <w:p w14:paraId="36B2A258" w14:textId="77777777" w:rsidR="00207C06" w:rsidRDefault="00207C06" w:rsidP="00191043">
            <w:pPr>
              <w:jc w:val="center"/>
              <w:rPr>
                <w:rFonts w:ascii="宋体" w:hAnsi="宋体" w:cs="宋体"/>
                <w:color w:val="000000"/>
                <w:sz w:val="18"/>
                <w:szCs w:val="18"/>
              </w:rPr>
            </w:pPr>
          </w:p>
        </w:tc>
      </w:tr>
      <w:tr w:rsidR="00207C06" w14:paraId="226E8583" w14:textId="77777777" w:rsidTr="00191043">
        <w:trPr>
          <w:trHeight w:val="316"/>
        </w:trPr>
        <w:tc>
          <w:tcPr>
            <w:tcW w:w="675" w:type="dxa"/>
            <w:gridSpan w:val="3"/>
            <w:vMerge/>
            <w:tcBorders>
              <w:top w:val="single" w:sz="4" w:space="0" w:color="000000"/>
              <w:left w:val="single" w:sz="4" w:space="0" w:color="000000"/>
              <w:bottom w:val="single" w:sz="4" w:space="0" w:color="000000"/>
              <w:right w:val="single" w:sz="4" w:space="0" w:color="000000"/>
            </w:tcBorders>
            <w:vAlign w:val="center"/>
          </w:tcPr>
          <w:p w14:paraId="01B2DACF" w14:textId="77777777" w:rsidR="00207C06" w:rsidRDefault="00207C06" w:rsidP="00191043">
            <w:pPr>
              <w:jc w:val="center"/>
              <w:rPr>
                <w:rFonts w:ascii="宋体" w:hAnsi="宋体" w:cs="宋体"/>
                <w:color w:val="000000"/>
                <w:sz w:val="18"/>
                <w:szCs w:val="18"/>
              </w:rPr>
            </w:pPr>
          </w:p>
        </w:tc>
        <w:tc>
          <w:tcPr>
            <w:tcW w:w="912" w:type="dxa"/>
            <w:gridSpan w:val="3"/>
            <w:vMerge w:val="restart"/>
            <w:tcBorders>
              <w:top w:val="single" w:sz="4" w:space="0" w:color="000000"/>
              <w:left w:val="single" w:sz="4" w:space="0" w:color="000000"/>
              <w:bottom w:val="single" w:sz="4" w:space="0" w:color="000000"/>
              <w:right w:val="single" w:sz="4" w:space="0" w:color="000000"/>
            </w:tcBorders>
            <w:vAlign w:val="center"/>
          </w:tcPr>
          <w:p w14:paraId="4580E07C" w14:textId="77777777" w:rsidR="00207C06" w:rsidRDefault="00207C0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产出</w:t>
            </w:r>
            <w:r>
              <w:rPr>
                <w:rFonts w:ascii="宋体" w:hAnsi="宋体" w:cs="宋体" w:hint="eastAsia"/>
                <w:color w:val="000000"/>
                <w:kern w:val="0"/>
                <w:sz w:val="18"/>
                <w:szCs w:val="18"/>
                <w:lang w:bidi="ar"/>
              </w:rPr>
              <w:br/>
              <w:t>指标</w:t>
            </w:r>
          </w:p>
        </w:tc>
        <w:tc>
          <w:tcPr>
            <w:tcW w:w="1118" w:type="dxa"/>
            <w:gridSpan w:val="5"/>
            <w:vMerge w:val="restart"/>
            <w:tcBorders>
              <w:top w:val="single" w:sz="4" w:space="0" w:color="000000"/>
              <w:left w:val="single" w:sz="4" w:space="0" w:color="000000"/>
              <w:bottom w:val="single" w:sz="4" w:space="0" w:color="000000"/>
              <w:right w:val="single" w:sz="4" w:space="0" w:color="000000"/>
            </w:tcBorders>
            <w:vAlign w:val="center"/>
          </w:tcPr>
          <w:p w14:paraId="7C30D21B" w14:textId="77777777" w:rsidR="00207C06" w:rsidRDefault="00207C0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数量指标</w:t>
            </w:r>
          </w:p>
        </w:tc>
        <w:tc>
          <w:tcPr>
            <w:tcW w:w="2617" w:type="dxa"/>
            <w:gridSpan w:val="7"/>
            <w:tcBorders>
              <w:top w:val="single" w:sz="4" w:space="0" w:color="000000"/>
              <w:left w:val="single" w:sz="4" w:space="0" w:color="000000"/>
              <w:bottom w:val="single" w:sz="4" w:space="0" w:color="000000"/>
              <w:right w:val="single" w:sz="4" w:space="0" w:color="000000"/>
            </w:tcBorders>
            <w:vAlign w:val="center"/>
          </w:tcPr>
          <w:p w14:paraId="77F95D93" w14:textId="77777777" w:rsidR="00207C06" w:rsidRDefault="00207C0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景区旅游宣传活动</w:t>
            </w:r>
          </w:p>
        </w:tc>
        <w:tc>
          <w:tcPr>
            <w:tcW w:w="1296" w:type="dxa"/>
            <w:gridSpan w:val="3"/>
            <w:tcBorders>
              <w:top w:val="single" w:sz="4" w:space="0" w:color="000000"/>
              <w:left w:val="single" w:sz="4" w:space="0" w:color="000000"/>
              <w:bottom w:val="single" w:sz="4" w:space="0" w:color="000000"/>
              <w:right w:val="single" w:sz="4" w:space="0" w:color="000000"/>
            </w:tcBorders>
            <w:vAlign w:val="center"/>
          </w:tcPr>
          <w:p w14:paraId="3487D5B3" w14:textId="77777777" w:rsidR="00207C06" w:rsidRDefault="00207C0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2场</w:t>
            </w:r>
          </w:p>
        </w:tc>
        <w:tc>
          <w:tcPr>
            <w:tcW w:w="1445" w:type="dxa"/>
            <w:gridSpan w:val="7"/>
            <w:tcBorders>
              <w:top w:val="single" w:sz="4" w:space="0" w:color="000000"/>
              <w:left w:val="single" w:sz="4" w:space="0" w:color="000000"/>
              <w:bottom w:val="single" w:sz="4" w:space="0" w:color="000000"/>
              <w:right w:val="single" w:sz="4" w:space="0" w:color="000000"/>
            </w:tcBorders>
            <w:vAlign w:val="center"/>
          </w:tcPr>
          <w:p w14:paraId="5A1E1343" w14:textId="77777777" w:rsidR="00207C06" w:rsidRDefault="00207C0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2场</w:t>
            </w:r>
          </w:p>
        </w:tc>
        <w:tc>
          <w:tcPr>
            <w:tcW w:w="779" w:type="dxa"/>
            <w:gridSpan w:val="8"/>
            <w:tcBorders>
              <w:top w:val="single" w:sz="4" w:space="0" w:color="000000"/>
              <w:left w:val="single" w:sz="4" w:space="0" w:color="000000"/>
              <w:bottom w:val="single" w:sz="4" w:space="0" w:color="000000"/>
              <w:right w:val="single" w:sz="4" w:space="0" w:color="000000"/>
            </w:tcBorders>
            <w:vAlign w:val="center"/>
          </w:tcPr>
          <w:p w14:paraId="4ED5C602" w14:textId="77777777" w:rsidR="00207C06" w:rsidRDefault="00207C0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10</w:t>
            </w:r>
          </w:p>
        </w:tc>
        <w:tc>
          <w:tcPr>
            <w:tcW w:w="730" w:type="dxa"/>
            <w:gridSpan w:val="6"/>
            <w:tcBorders>
              <w:top w:val="single" w:sz="4" w:space="0" w:color="000000"/>
              <w:left w:val="single" w:sz="4" w:space="0" w:color="000000"/>
              <w:bottom w:val="single" w:sz="4" w:space="0" w:color="000000"/>
              <w:right w:val="single" w:sz="4" w:space="0" w:color="000000"/>
            </w:tcBorders>
            <w:vAlign w:val="center"/>
          </w:tcPr>
          <w:p w14:paraId="7A1A1E4E" w14:textId="77777777" w:rsidR="00207C06" w:rsidRDefault="00207C0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10</w:t>
            </w:r>
          </w:p>
        </w:tc>
        <w:tc>
          <w:tcPr>
            <w:tcW w:w="1188" w:type="dxa"/>
            <w:gridSpan w:val="6"/>
            <w:tcBorders>
              <w:top w:val="single" w:sz="4" w:space="0" w:color="000000"/>
              <w:left w:val="single" w:sz="4" w:space="0" w:color="000000"/>
              <w:bottom w:val="single" w:sz="4" w:space="0" w:color="000000"/>
              <w:right w:val="single" w:sz="4" w:space="0" w:color="000000"/>
            </w:tcBorders>
            <w:vAlign w:val="center"/>
          </w:tcPr>
          <w:p w14:paraId="57097F89" w14:textId="77777777" w:rsidR="00207C06" w:rsidRDefault="00207C06" w:rsidP="00191043">
            <w:pPr>
              <w:jc w:val="center"/>
              <w:rPr>
                <w:rFonts w:ascii="宋体" w:hAnsi="宋体" w:cs="宋体"/>
                <w:color w:val="000000"/>
                <w:sz w:val="18"/>
                <w:szCs w:val="18"/>
              </w:rPr>
            </w:pPr>
          </w:p>
        </w:tc>
      </w:tr>
      <w:tr w:rsidR="00207C06" w14:paraId="7ADFEF0B" w14:textId="77777777" w:rsidTr="00191043">
        <w:trPr>
          <w:trHeight w:val="520"/>
        </w:trPr>
        <w:tc>
          <w:tcPr>
            <w:tcW w:w="675" w:type="dxa"/>
            <w:gridSpan w:val="3"/>
            <w:vMerge/>
            <w:tcBorders>
              <w:top w:val="single" w:sz="4" w:space="0" w:color="000000"/>
              <w:left w:val="single" w:sz="4" w:space="0" w:color="000000"/>
              <w:bottom w:val="single" w:sz="4" w:space="0" w:color="000000"/>
              <w:right w:val="single" w:sz="4" w:space="0" w:color="000000"/>
            </w:tcBorders>
            <w:vAlign w:val="center"/>
          </w:tcPr>
          <w:p w14:paraId="0504A4CC" w14:textId="77777777" w:rsidR="00207C06" w:rsidRDefault="00207C06" w:rsidP="00191043">
            <w:pPr>
              <w:jc w:val="center"/>
              <w:rPr>
                <w:rFonts w:ascii="宋体" w:hAnsi="宋体" w:cs="宋体"/>
                <w:color w:val="000000"/>
                <w:sz w:val="18"/>
                <w:szCs w:val="18"/>
              </w:rPr>
            </w:pPr>
          </w:p>
        </w:tc>
        <w:tc>
          <w:tcPr>
            <w:tcW w:w="912" w:type="dxa"/>
            <w:gridSpan w:val="3"/>
            <w:vMerge/>
            <w:tcBorders>
              <w:top w:val="single" w:sz="4" w:space="0" w:color="000000"/>
              <w:left w:val="single" w:sz="4" w:space="0" w:color="000000"/>
              <w:bottom w:val="single" w:sz="4" w:space="0" w:color="000000"/>
              <w:right w:val="single" w:sz="4" w:space="0" w:color="000000"/>
            </w:tcBorders>
            <w:vAlign w:val="center"/>
          </w:tcPr>
          <w:p w14:paraId="1E32CE0C" w14:textId="77777777" w:rsidR="00207C06" w:rsidRDefault="00207C06" w:rsidP="00191043">
            <w:pPr>
              <w:jc w:val="center"/>
              <w:rPr>
                <w:rFonts w:ascii="宋体" w:hAnsi="宋体" w:cs="宋体"/>
                <w:color w:val="000000"/>
                <w:sz w:val="18"/>
                <w:szCs w:val="18"/>
              </w:rPr>
            </w:pPr>
          </w:p>
        </w:tc>
        <w:tc>
          <w:tcPr>
            <w:tcW w:w="1118" w:type="dxa"/>
            <w:gridSpan w:val="5"/>
            <w:vMerge/>
            <w:tcBorders>
              <w:top w:val="single" w:sz="4" w:space="0" w:color="000000"/>
              <w:left w:val="single" w:sz="4" w:space="0" w:color="000000"/>
              <w:bottom w:val="single" w:sz="4" w:space="0" w:color="000000"/>
              <w:right w:val="single" w:sz="4" w:space="0" w:color="000000"/>
            </w:tcBorders>
            <w:vAlign w:val="center"/>
          </w:tcPr>
          <w:p w14:paraId="1E177515" w14:textId="77777777" w:rsidR="00207C06" w:rsidRDefault="00207C06" w:rsidP="00191043">
            <w:pPr>
              <w:jc w:val="center"/>
              <w:rPr>
                <w:rFonts w:ascii="宋体" w:hAnsi="宋体" w:cs="宋体"/>
                <w:color w:val="000000"/>
                <w:sz w:val="18"/>
                <w:szCs w:val="18"/>
              </w:rPr>
            </w:pPr>
          </w:p>
        </w:tc>
        <w:tc>
          <w:tcPr>
            <w:tcW w:w="2617" w:type="dxa"/>
            <w:gridSpan w:val="7"/>
            <w:tcBorders>
              <w:top w:val="single" w:sz="4" w:space="0" w:color="000000"/>
              <w:left w:val="single" w:sz="4" w:space="0" w:color="000000"/>
              <w:bottom w:val="single" w:sz="4" w:space="0" w:color="000000"/>
              <w:right w:val="single" w:sz="4" w:space="0" w:color="000000"/>
            </w:tcBorders>
            <w:vAlign w:val="center"/>
          </w:tcPr>
          <w:p w14:paraId="04F36E7D" w14:textId="77777777" w:rsidR="00207C06" w:rsidRDefault="00207C0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旅游推介营销和文明旅游进社区活动</w:t>
            </w:r>
          </w:p>
        </w:tc>
        <w:tc>
          <w:tcPr>
            <w:tcW w:w="1296" w:type="dxa"/>
            <w:gridSpan w:val="3"/>
            <w:tcBorders>
              <w:top w:val="single" w:sz="4" w:space="0" w:color="000000"/>
              <w:left w:val="single" w:sz="4" w:space="0" w:color="000000"/>
              <w:bottom w:val="single" w:sz="4" w:space="0" w:color="000000"/>
              <w:right w:val="single" w:sz="4" w:space="0" w:color="000000"/>
            </w:tcBorders>
            <w:vAlign w:val="center"/>
          </w:tcPr>
          <w:p w14:paraId="09E26C4F" w14:textId="77777777" w:rsidR="00207C06" w:rsidRDefault="00207C0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3个</w:t>
            </w:r>
          </w:p>
        </w:tc>
        <w:tc>
          <w:tcPr>
            <w:tcW w:w="1445" w:type="dxa"/>
            <w:gridSpan w:val="7"/>
            <w:tcBorders>
              <w:top w:val="single" w:sz="4" w:space="0" w:color="000000"/>
              <w:left w:val="single" w:sz="4" w:space="0" w:color="000000"/>
              <w:bottom w:val="single" w:sz="4" w:space="0" w:color="000000"/>
              <w:right w:val="single" w:sz="4" w:space="0" w:color="000000"/>
            </w:tcBorders>
            <w:vAlign w:val="center"/>
          </w:tcPr>
          <w:p w14:paraId="4E61BD55" w14:textId="77777777" w:rsidR="00207C06" w:rsidRDefault="00207C0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3个</w:t>
            </w:r>
          </w:p>
        </w:tc>
        <w:tc>
          <w:tcPr>
            <w:tcW w:w="779" w:type="dxa"/>
            <w:gridSpan w:val="8"/>
            <w:tcBorders>
              <w:top w:val="single" w:sz="4" w:space="0" w:color="000000"/>
              <w:left w:val="single" w:sz="4" w:space="0" w:color="000000"/>
              <w:bottom w:val="single" w:sz="4" w:space="0" w:color="000000"/>
              <w:right w:val="single" w:sz="4" w:space="0" w:color="000000"/>
            </w:tcBorders>
            <w:vAlign w:val="center"/>
          </w:tcPr>
          <w:p w14:paraId="16A94D48" w14:textId="77777777" w:rsidR="00207C06" w:rsidRDefault="00207C0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10</w:t>
            </w:r>
          </w:p>
        </w:tc>
        <w:tc>
          <w:tcPr>
            <w:tcW w:w="730" w:type="dxa"/>
            <w:gridSpan w:val="6"/>
            <w:tcBorders>
              <w:top w:val="single" w:sz="4" w:space="0" w:color="000000"/>
              <w:left w:val="single" w:sz="4" w:space="0" w:color="000000"/>
              <w:bottom w:val="single" w:sz="4" w:space="0" w:color="000000"/>
              <w:right w:val="single" w:sz="4" w:space="0" w:color="000000"/>
            </w:tcBorders>
            <w:vAlign w:val="center"/>
          </w:tcPr>
          <w:p w14:paraId="7806901B" w14:textId="77777777" w:rsidR="00207C06" w:rsidRDefault="00207C0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10</w:t>
            </w:r>
          </w:p>
        </w:tc>
        <w:tc>
          <w:tcPr>
            <w:tcW w:w="1188" w:type="dxa"/>
            <w:gridSpan w:val="6"/>
            <w:tcBorders>
              <w:top w:val="single" w:sz="4" w:space="0" w:color="000000"/>
              <w:left w:val="single" w:sz="4" w:space="0" w:color="000000"/>
              <w:bottom w:val="single" w:sz="4" w:space="0" w:color="000000"/>
              <w:right w:val="single" w:sz="4" w:space="0" w:color="000000"/>
            </w:tcBorders>
            <w:vAlign w:val="center"/>
          </w:tcPr>
          <w:p w14:paraId="2ED34A8E" w14:textId="77777777" w:rsidR="00207C06" w:rsidRDefault="00207C06" w:rsidP="00191043">
            <w:pPr>
              <w:jc w:val="center"/>
              <w:rPr>
                <w:rFonts w:ascii="宋体" w:hAnsi="宋体" w:cs="宋体"/>
                <w:color w:val="000000"/>
                <w:sz w:val="18"/>
                <w:szCs w:val="18"/>
              </w:rPr>
            </w:pPr>
          </w:p>
        </w:tc>
      </w:tr>
      <w:tr w:rsidR="00207C06" w14:paraId="2EB81078" w14:textId="77777777" w:rsidTr="00191043">
        <w:trPr>
          <w:trHeight w:val="442"/>
        </w:trPr>
        <w:tc>
          <w:tcPr>
            <w:tcW w:w="675" w:type="dxa"/>
            <w:gridSpan w:val="3"/>
            <w:vMerge/>
            <w:tcBorders>
              <w:top w:val="single" w:sz="4" w:space="0" w:color="000000"/>
              <w:left w:val="single" w:sz="4" w:space="0" w:color="000000"/>
              <w:bottom w:val="single" w:sz="4" w:space="0" w:color="000000"/>
              <w:right w:val="single" w:sz="4" w:space="0" w:color="000000"/>
            </w:tcBorders>
            <w:vAlign w:val="center"/>
          </w:tcPr>
          <w:p w14:paraId="7BE26171" w14:textId="77777777" w:rsidR="00207C06" w:rsidRDefault="00207C06" w:rsidP="00191043">
            <w:pPr>
              <w:jc w:val="center"/>
              <w:rPr>
                <w:rFonts w:ascii="宋体" w:hAnsi="宋体" w:cs="宋体"/>
                <w:color w:val="000000"/>
                <w:sz w:val="18"/>
                <w:szCs w:val="18"/>
              </w:rPr>
            </w:pPr>
          </w:p>
        </w:tc>
        <w:tc>
          <w:tcPr>
            <w:tcW w:w="912" w:type="dxa"/>
            <w:gridSpan w:val="3"/>
            <w:vMerge/>
            <w:tcBorders>
              <w:top w:val="single" w:sz="4" w:space="0" w:color="000000"/>
              <w:left w:val="single" w:sz="4" w:space="0" w:color="000000"/>
              <w:bottom w:val="single" w:sz="4" w:space="0" w:color="000000"/>
              <w:right w:val="single" w:sz="4" w:space="0" w:color="000000"/>
            </w:tcBorders>
            <w:vAlign w:val="center"/>
          </w:tcPr>
          <w:p w14:paraId="36C13459" w14:textId="77777777" w:rsidR="00207C06" w:rsidRDefault="00207C06" w:rsidP="00191043">
            <w:pPr>
              <w:jc w:val="center"/>
              <w:rPr>
                <w:rFonts w:ascii="宋体" w:hAnsi="宋体" w:cs="宋体"/>
                <w:color w:val="000000"/>
                <w:sz w:val="18"/>
                <w:szCs w:val="18"/>
              </w:rPr>
            </w:pPr>
          </w:p>
        </w:tc>
        <w:tc>
          <w:tcPr>
            <w:tcW w:w="1118" w:type="dxa"/>
            <w:gridSpan w:val="5"/>
            <w:vMerge w:val="restart"/>
            <w:tcBorders>
              <w:top w:val="single" w:sz="4" w:space="0" w:color="000000"/>
              <w:left w:val="single" w:sz="4" w:space="0" w:color="000000"/>
              <w:bottom w:val="single" w:sz="4" w:space="0" w:color="000000"/>
              <w:right w:val="single" w:sz="4" w:space="0" w:color="000000"/>
            </w:tcBorders>
            <w:vAlign w:val="center"/>
          </w:tcPr>
          <w:p w14:paraId="2D01FD65" w14:textId="77777777" w:rsidR="00207C06" w:rsidRDefault="00207C0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质量指标</w:t>
            </w:r>
          </w:p>
        </w:tc>
        <w:tc>
          <w:tcPr>
            <w:tcW w:w="2617" w:type="dxa"/>
            <w:gridSpan w:val="7"/>
            <w:tcBorders>
              <w:top w:val="single" w:sz="4" w:space="0" w:color="000000"/>
              <w:left w:val="single" w:sz="4" w:space="0" w:color="000000"/>
              <w:bottom w:val="single" w:sz="4" w:space="0" w:color="000000"/>
              <w:right w:val="single" w:sz="4" w:space="0" w:color="000000"/>
            </w:tcBorders>
            <w:vAlign w:val="center"/>
          </w:tcPr>
          <w:p w14:paraId="4062D4F9" w14:textId="77777777" w:rsidR="00207C06" w:rsidRDefault="00207C0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西湖摄影大赛活动完成率</w:t>
            </w:r>
          </w:p>
        </w:tc>
        <w:tc>
          <w:tcPr>
            <w:tcW w:w="1296" w:type="dxa"/>
            <w:gridSpan w:val="3"/>
            <w:tcBorders>
              <w:top w:val="single" w:sz="4" w:space="0" w:color="000000"/>
              <w:left w:val="single" w:sz="4" w:space="0" w:color="000000"/>
              <w:bottom w:val="single" w:sz="4" w:space="0" w:color="000000"/>
              <w:right w:val="single" w:sz="4" w:space="0" w:color="000000"/>
            </w:tcBorders>
            <w:vAlign w:val="center"/>
          </w:tcPr>
          <w:p w14:paraId="2A9120A9" w14:textId="77777777" w:rsidR="00207C06" w:rsidRDefault="00207C0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100%</w:t>
            </w:r>
          </w:p>
        </w:tc>
        <w:tc>
          <w:tcPr>
            <w:tcW w:w="1445" w:type="dxa"/>
            <w:gridSpan w:val="7"/>
            <w:tcBorders>
              <w:top w:val="single" w:sz="4" w:space="0" w:color="000000"/>
              <w:left w:val="single" w:sz="4" w:space="0" w:color="000000"/>
              <w:bottom w:val="single" w:sz="4" w:space="0" w:color="000000"/>
              <w:right w:val="single" w:sz="4" w:space="0" w:color="000000"/>
            </w:tcBorders>
            <w:vAlign w:val="center"/>
          </w:tcPr>
          <w:p w14:paraId="1C9EC2D2" w14:textId="77777777" w:rsidR="00207C06" w:rsidRDefault="00207C0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100%</w:t>
            </w:r>
          </w:p>
        </w:tc>
        <w:tc>
          <w:tcPr>
            <w:tcW w:w="779" w:type="dxa"/>
            <w:gridSpan w:val="8"/>
            <w:tcBorders>
              <w:top w:val="single" w:sz="4" w:space="0" w:color="000000"/>
              <w:left w:val="single" w:sz="4" w:space="0" w:color="000000"/>
              <w:bottom w:val="single" w:sz="4" w:space="0" w:color="000000"/>
              <w:right w:val="single" w:sz="4" w:space="0" w:color="000000"/>
            </w:tcBorders>
            <w:vAlign w:val="center"/>
          </w:tcPr>
          <w:p w14:paraId="11A4BA73" w14:textId="77777777" w:rsidR="00207C06" w:rsidRDefault="00207C0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5</w:t>
            </w:r>
          </w:p>
        </w:tc>
        <w:tc>
          <w:tcPr>
            <w:tcW w:w="730" w:type="dxa"/>
            <w:gridSpan w:val="6"/>
            <w:tcBorders>
              <w:top w:val="single" w:sz="4" w:space="0" w:color="000000"/>
              <w:left w:val="single" w:sz="4" w:space="0" w:color="000000"/>
              <w:bottom w:val="single" w:sz="4" w:space="0" w:color="000000"/>
              <w:right w:val="single" w:sz="4" w:space="0" w:color="000000"/>
            </w:tcBorders>
            <w:vAlign w:val="center"/>
          </w:tcPr>
          <w:p w14:paraId="77917E2E" w14:textId="77777777" w:rsidR="00207C06" w:rsidRDefault="00207C0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5</w:t>
            </w:r>
          </w:p>
        </w:tc>
        <w:tc>
          <w:tcPr>
            <w:tcW w:w="1188" w:type="dxa"/>
            <w:gridSpan w:val="6"/>
            <w:tcBorders>
              <w:top w:val="single" w:sz="4" w:space="0" w:color="000000"/>
              <w:left w:val="single" w:sz="4" w:space="0" w:color="000000"/>
              <w:bottom w:val="single" w:sz="4" w:space="0" w:color="000000"/>
              <w:right w:val="single" w:sz="4" w:space="0" w:color="000000"/>
            </w:tcBorders>
            <w:vAlign w:val="center"/>
          </w:tcPr>
          <w:p w14:paraId="23A29197" w14:textId="77777777" w:rsidR="00207C06" w:rsidRDefault="00207C06" w:rsidP="00191043">
            <w:pPr>
              <w:jc w:val="center"/>
              <w:rPr>
                <w:rFonts w:ascii="宋体" w:hAnsi="宋体" w:cs="宋体"/>
                <w:color w:val="000000"/>
                <w:sz w:val="18"/>
                <w:szCs w:val="18"/>
              </w:rPr>
            </w:pPr>
          </w:p>
        </w:tc>
      </w:tr>
      <w:tr w:rsidR="00207C06" w14:paraId="2B5EA0D0" w14:textId="77777777" w:rsidTr="00191043">
        <w:trPr>
          <w:trHeight w:val="452"/>
        </w:trPr>
        <w:tc>
          <w:tcPr>
            <w:tcW w:w="675" w:type="dxa"/>
            <w:gridSpan w:val="3"/>
            <w:vMerge/>
            <w:tcBorders>
              <w:top w:val="single" w:sz="4" w:space="0" w:color="000000"/>
              <w:left w:val="single" w:sz="4" w:space="0" w:color="000000"/>
              <w:bottom w:val="single" w:sz="4" w:space="0" w:color="000000"/>
              <w:right w:val="single" w:sz="4" w:space="0" w:color="000000"/>
            </w:tcBorders>
            <w:vAlign w:val="center"/>
          </w:tcPr>
          <w:p w14:paraId="665C916D" w14:textId="77777777" w:rsidR="00207C06" w:rsidRDefault="00207C06" w:rsidP="00191043">
            <w:pPr>
              <w:jc w:val="center"/>
              <w:rPr>
                <w:rFonts w:ascii="宋体" w:hAnsi="宋体" w:cs="宋体"/>
                <w:color w:val="000000"/>
                <w:sz w:val="18"/>
                <w:szCs w:val="18"/>
              </w:rPr>
            </w:pPr>
          </w:p>
        </w:tc>
        <w:tc>
          <w:tcPr>
            <w:tcW w:w="912" w:type="dxa"/>
            <w:gridSpan w:val="3"/>
            <w:vMerge/>
            <w:tcBorders>
              <w:top w:val="single" w:sz="4" w:space="0" w:color="000000"/>
              <w:left w:val="single" w:sz="4" w:space="0" w:color="000000"/>
              <w:bottom w:val="single" w:sz="4" w:space="0" w:color="000000"/>
              <w:right w:val="single" w:sz="4" w:space="0" w:color="000000"/>
            </w:tcBorders>
            <w:vAlign w:val="center"/>
          </w:tcPr>
          <w:p w14:paraId="0843E788" w14:textId="77777777" w:rsidR="00207C06" w:rsidRDefault="00207C06" w:rsidP="00191043">
            <w:pPr>
              <w:jc w:val="center"/>
              <w:rPr>
                <w:rFonts w:ascii="宋体" w:hAnsi="宋体" w:cs="宋体"/>
                <w:color w:val="000000"/>
                <w:sz w:val="18"/>
                <w:szCs w:val="18"/>
              </w:rPr>
            </w:pPr>
          </w:p>
        </w:tc>
        <w:tc>
          <w:tcPr>
            <w:tcW w:w="1118" w:type="dxa"/>
            <w:gridSpan w:val="5"/>
            <w:vMerge/>
            <w:tcBorders>
              <w:top w:val="single" w:sz="4" w:space="0" w:color="000000"/>
              <w:left w:val="single" w:sz="4" w:space="0" w:color="000000"/>
              <w:bottom w:val="single" w:sz="4" w:space="0" w:color="000000"/>
              <w:right w:val="single" w:sz="4" w:space="0" w:color="000000"/>
            </w:tcBorders>
            <w:vAlign w:val="center"/>
          </w:tcPr>
          <w:p w14:paraId="3015F338" w14:textId="77777777" w:rsidR="00207C06" w:rsidRDefault="00207C06" w:rsidP="00191043">
            <w:pPr>
              <w:jc w:val="center"/>
              <w:rPr>
                <w:rFonts w:ascii="宋体" w:hAnsi="宋体" w:cs="宋体"/>
                <w:color w:val="000000"/>
                <w:sz w:val="18"/>
                <w:szCs w:val="18"/>
              </w:rPr>
            </w:pPr>
          </w:p>
        </w:tc>
        <w:tc>
          <w:tcPr>
            <w:tcW w:w="2617" w:type="dxa"/>
            <w:gridSpan w:val="7"/>
            <w:tcBorders>
              <w:top w:val="single" w:sz="4" w:space="0" w:color="000000"/>
              <w:left w:val="single" w:sz="4" w:space="0" w:color="000000"/>
              <w:bottom w:val="single" w:sz="4" w:space="0" w:color="000000"/>
              <w:right w:val="single" w:sz="4" w:space="0" w:color="000000"/>
            </w:tcBorders>
            <w:vAlign w:val="center"/>
          </w:tcPr>
          <w:p w14:paraId="552088A1" w14:textId="77777777" w:rsidR="00207C06" w:rsidRDefault="00207C0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日常旅游景点宾馆巡查</w:t>
            </w:r>
          </w:p>
        </w:tc>
        <w:tc>
          <w:tcPr>
            <w:tcW w:w="1296" w:type="dxa"/>
            <w:gridSpan w:val="3"/>
            <w:tcBorders>
              <w:top w:val="single" w:sz="4" w:space="0" w:color="000000"/>
              <w:left w:val="single" w:sz="4" w:space="0" w:color="000000"/>
              <w:bottom w:val="single" w:sz="4" w:space="0" w:color="000000"/>
              <w:right w:val="single" w:sz="4" w:space="0" w:color="000000"/>
            </w:tcBorders>
            <w:vAlign w:val="center"/>
          </w:tcPr>
          <w:p w14:paraId="5C2667CC" w14:textId="77777777" w:rsidR="00207C06" w:rsidRDefault="00207C0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100%</w:t>
            </w:r>
          </w:p>
        </w:tc>
        <w:tc>
          <w:tcPr>
            <w:tcW w:w="1445" w:type="dxa"/>
            <w:gridSpan w:val="7"/>
            <w:tcBorders>
              <w:top w:val="single" w:sz="4" w:space="0" w:color="000000"/>
              <w:left w:val="single" w:sz="4" w:space="0" w:color="000000"/>
              <w:bottom w:val="single" w:sz="4" w:space="0" w:color="000000"/>
              <w:right w:val="single" w:sz="4" w:space="0" w:color="000000"/>
            </w:tcBorders>
            <w:vAlign w:val="center"/>
          </w:tcPr>
          <w:p w14:paraId="4868D8BF" w14:textId="77777777" w:rsidR="00207C06" w:rsidRDefault="00207C0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100%</w:t>
            </w:r>
          </w:p>
        </w:tc>
        <w:tc>
          <w:tcPr>
            <w:tcW w:w="779" w:type="dxa"/>
            <w:gridSpan w:val="8"/>
            <w:tcBorders>
              <w:top w:val="single" w:sz="4" w:space="0" w:color="000000"/>
              <w:left w:val="single" w:sz="4" w:space="0" w:color="000000"/>
              <w:bottom w:val="single" w:sz="4" w:space="0" w:color="000000"/>
              <w:right w:val="single" w:sz="4" w:space="0" w:color="000000"/>
            </w:tcBorders>
            <w:vAlign w:val="center"/>
          </w:tcPr>
          <w:p w14:paraId="794FF6D8" w14:textId="77777777" w:rsidR="00207C06" w:rsidRDefault="00207C0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5</w:t>
            </w:r>
          </w:p>
        </w:tc>
        <w:tc>
          <w:tcPr>
            <w:tcW w:w="730" w:type="dxa"/>
            <w:gridSpan w:val="6"/>
            <w:tcBorders>
              <w:top w:val="single" w:sz="4" w:space="0" w:color="000000"/>
              <w:left w:val="single" w:sz="4" w:space="0" w:color="000000"/>
              <w:bottom w:val="single" w:sz="4" w:space="0" w:color="000000"/>
              <w:right w:val="single" w:sz="4" w:space="0" w:color="000000"/>
            </w:tcBorders>
            <w:vAlign w:val="center"/>
          </w:tcPr>
          <w:p w14:paraId="0BBDA60C" w14:textId="77777777" w:rsidR="00207C06" w:rsidRDefault="00207C0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5</w:t>
            </w:r>
          </w:p>
        </w:tc>
        <w:tc>
          <w:tcPr>
            <w:tcW w:w="1188" w:type="dxa"/>
            <w:gridSpan w:val="6"/>
            <w:tcBorders>
              <w:top w:val="single" w:sz="4" w:space="0" w:color="000000"/>
              <w:left w:val="single" w:sz="4" w:space="0" w:color="000000"/>
              <w:bottom w:val="single" w:sz="4" w:space="0" w:color="000000"/>
              <w:right w:val="single" w:sz="4" w:space="0" w:color="000000"/>
            </w:tcBorders>
            <w:vAlign w:val="center"/>
          </w:tcPr>
          <w:p w14:paraId="0597CB4B" w14:textId="77777777" w:rsidR="00207C06" w:rsidRDefault="00207C06" w:rsidP="00191043">
            <w:pPr>
              <w:jc w:val="center"/>
              <w:rPr>
                <w:rFonts w:ascii="宋体" w:hAnsi="宋体" w:cs="宋体"/>
                <w:color w:val="000000"/>
                <w:sz w:val="18"/>
                <w:szCs w:val="18"/>
              </w:rPr>
            </w:pPr>
          </w:p>
        </w:tc>
      </w:tr>
      <w:tr w:rsidR="00207C06" w14:paraId="2333C87F" w14:textId="77777777" w:rsidTr="00191043">
        <w:trPr>
          <w:trHeight w:val="433"/>
        </w:trPr>
        <w:tc>
          <w:tcPr>
            <w:tcW w:w="675" w:type="dxa"/>
            <w:gridSpan w:val="3"/>
            <w:vMerge/>
            <w:tcBorders>
              <w:top w:val="single" w:sz="4" w:space="0" w:color="000000"/>
              <w:left w:val="single" w:sz="4" w:space="0" w:color="000000"/>
              <w:bottom w:val="single" w:sz="4" w:space="0" w:color="000000"/>
              <w:right w:val="single" w:sz="4" w:space="0" w:color="000000"/>
            </w:tcBorders>
            <w:vAlign w:val="center"/>
          </w:tcPr>
          <w:p w14:paraId="684C179D" w14:textId="77777777" w:rsidR="00207C06" w:rsidRDefault="00207C06" w:rsidP="00191043">
            <w:pPr>
              <w:jc w:val="center"/>
              <w:rPr>
                <w:rFonts w:ascii="宋体" w:hAnsi="宋体" w:cs="宋体"/>
                <w:color w:val="000000"/>
                <w:sz w:val="18"/>
                <w:szCs w:val="18"/>
              </w:rPr>
            </w:pPr>
          </w:p>
        </w:tc>
        <w:tc>
          <w:tcPr>
            <w:tcW w:w="912" w:type="dxa"/>
            <w:gridSpan w:val="3"/>
            <w:vMerge/>
            <w:tcBorders>
              <w:top w:val="single" w:sz="4" w:space="0" w:color="000000"/>
              <w:left w:val="single" w:sz="4" w:space="0" w:color="000000"/>
              <w:bottom w:val="single" w:sz="4" w:space="0" w:color="000000"/>
              <w:right w:val="single" w:sz="4" w:space="0" w:color="000000"/>
            </w:tcBorders>
            <w:vAlign w:val="center"/>
          </w:tcPr>
          <w:p w14:paraId="4A32C9E3" w14:textId="77777777" w:rsidR="00207C06" w:rsidRDefault="00207C06" w:rsidP="00191043">
            <w:pPr>
              <w:jc w:val="center"/>
              <w:rPr>
                <w:rFonts w:ascii="宋体" w:hAnsi="宋体" w:cs="宋体"/>
                <w:color w:val="000000"/>
                <w:sz w:val="18"/>
                <w:szCs w:val="18"/>
              </w:rPr>
            </w:pPr>
          </w:p>
        </w:tc>
        <w:tc>
          <w:tcPr>
            <w:tcW w:w="1118" w:type="dxa"/>
            <w:gridSpan w:val="5"/>
            <w:vMerge/>
            <w:tcBorders>
              <w:top w:val="single" w:sz="4" w:space="0" w:color="000000"/>
              <w:left w:val="single" w:sz="4" w:space="0" w:color="000000"/>
              <w:bottom w:val="single" w:sz="4" w:space="0" w:color="000000"/>
              <w:right w:val="single" w:sz="4" w:space="0" w:color="000000"/>
            </w:tcBorders>
            <w:vAlign w:val="center"/>
          </w:tcPr>
          <w:p w14:paraId="1977D9DE" w14:textId="77777777" w:rsidR="00207C06" w:rsidRDefault="00207C06" w:rsidP="00191043">
            <w:pPr>
              <w:jc w:val="center"/>
              <w:rPr>
                <w:rFonts w:ascii="宋体" w:hAnsi="宋体" w:cs="宋体"/>
                <w:color w:val="000000"/>
                <w:sz w:val="18"/>
                <w:szCs w:val="18"/>
              </w:rPr>
            </w:pPr>
          </w:p>
        </w:tc>
        <w:tc>
          <w:tcPr>
            <w:tcW w:w="2617" w:type="dxa"/>
            <w:gridSpan w:val="7"/>
            <w:tcBorders>
              <w:top w:val="single" w:sz="4" w:space="0" w:color="000000"/>
              <w:left w:val="single" w:sz="4" w:space="0" w:color="000000"/>
              <w:bottom w:val="single" w:sz="4" w:space="0" w:color="000000"/>
              <w:right w:val="single" w:sz="4" w:space="0" w:color="000000"/>
            </w:tcBorders>
            <w:vAlign w:val="center"/>
          </w:tcPr>
          <w:p w14:paraId="25EDC94E" w14:textId="77777777" w:rsidR="00207C06" w:rsidRDefault="00207C0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西湖</w:t>
            </w:r>
            <w:proofErr w:type="gramStart"/>
            <w:r>
              <w:rPr>
                <w:rFonts w:ascii="宋体" w:hAnsi="宋体" w:cs="宋体" w:hint="eastAsia"/>
                <w:color w:val="000000"/>
                <w:kern w:val="0"/>
                <w:sz w:val="18"/>
                <w:szCs w:val="18"/>
                <w:lang w:bidi="ar"/>
              </w:rPr>
              <w:t>玛</w:t>
            </w:r>
            <w:proofErr w:type="gramEnd"/>
            <w:r>
              <w:rPr>
                <w:rFonts w:ascii="宋体" w:hAnsi="宋体" w:cs="宋体" w:hint="eastAsia"/>
                <w:color w:val="000000"/>
                <w:kern w:val="0"/>
                <w:sz w:val="18"/>
                <w:szCs w:val="18"/>
                <w:lang w:bidi="ar"/>
              </w:rPr>
              <w:t>雅</w:t>
            </w:r>
            <w:proofErr w:type="gramStart"/>
            <w:r>
              <w:rPr>
                <w:rFonts w:ascii="宋体" w:hAnsi="宋体" w:cs="宋体" w:hint="eastAsia"/>
                <w:color w:val="000000"/>
                <w:kern w:val="0"/>
                <w:sz w:val="18"/>
                <w:szCs w:val="18"/>
                <w:lang w:bidi="ar"/>
              </w:rPr>
              <w:t>戏水节</w:t>
            </w:r>
            <w:proofErr w:type="gramEnd"/>
            <w:r>
              <w:rPr>
                <w:rFonts w:ascii="宋体" w:hAnsi="宋体" w:cs="宋体" w:hint="eastAsia"/>
                <w:color w:val="000000"/>
                <w:kern w:val="0"/>
                <w:sz w:val="18"/>
                <w:szCs w:val="18"/>
                <w:lang w:bidi="ar"/>
              </w:rPr>
              <w:t>活动完成率</w:t>
            </w:r>
          </w:p>
        </w:tc>
        <w:tc>
          <w:tcPr>
            <w:tcW w:w="1296" w:type="dxa"/>
            <w:gridSpan w:val="3"/>
            <w:tcBorders>
              <w:top w:val="single" w:sz="4" w:space="0" w:color="000000"/>
              <w:left w:val="single" w:sz="4" w:space="0" w:color="000000"/>
              <w:bottom w:val="single" w:sz="4" w:space="0" w:color="000000"/>
              <w:right w:val="single" w:sz="4" w:space="0" w:color="000000"/>
            </w:tcBorders>
            <w:vAlign w:val="center"/>
          </w:tcPr>
          <w:p w14:paraId="2E507CE5" w14:textId="77777777" w:rsidR="00207C06" w:rsidRDefault="00207C0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100%</w:t>
            </w:r>
          </w:p>
        </w:tc>
        <w:tc>
          <w:tcPr>
            <w:tcW w:w="1445" w:type="dxa"/>
            <w:gridSpan w:val="7"/>
            <w:tcBorders>
              <w:top w:val="single" w:sz="4" w:space="0" w:color="000000"/>
              <w:left w:val="single" w:sz="4" w:space="0" w:color="000000"/>
              <w:bottom w:val="single" w:sz="4" w:space="0" w:color="000000"/>
              <w:right w:val="single" w:sz="4" w:space="0" w:color="000000"/>
            </w:tcBorders>
            <w:vAlign w:val="center"/>
          </w:tcPr>
          <w:p w14:paraId="60D42293" w14:textId="77777777" w:rsidR="00207C06" w:rsidRDefault="00207C0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100%</w:t>
            </w:r>
          </w:p>
        </w:tc>
        <w:tc>
          <w:tcPr>
            <w:tcW w:w="779" w:type="dxa"/>
            <w:gridSpan w:val="8"/>
            <w:tcBorders>
              <w:top w:val="single" w:sz="4" w:space="0" w:color="000000"/>
              <w:left w:val="single" w:sz="4" w:space="0" w:color="000000"/>
              <w:bottom w:val="single" w:sz="4" w:space="0" w:color="000000"/>
              <w:right w:val="single" w:sz="4" w:space="0" w:color="000000"/>
            </w:tcBorders>
            <w:vAlign w:val="center"/>
          </w:tcPr>
          <w:p w14:paraId="453F42E2" w14:textId="77777777" w:rsidR="00207C06" w:rsidRDefault="00207C0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5</w:t>
            </w:r>
          </w:p>
        </w:tc>
        <w:tc>
          <w:tcPr>
            <w:tcW w:w="730" w:type="dxa"/>
            <w:gridSpan w:val="6"/>
            <w:tcBorders>
              <w:top w:val="single" w:sz="4" w:space="0" w:color="000000"/>
              <w:left w:val="single" w:sz="4" w:space="0" w:color="000000"/>
              <w:bottom w:val="single" w:sz="4" w:space="0" w:color="000000"/>
              <w:right w:val="single" w:sz="4" w:space="0" w:color="000000"/>
            </w:tcBorders>
            <w:vAlign w:val="center"/>
          </w:tcPr>
          <w:p w14:paraId="26F5BE02" w14:textId="77777777" w:rsidR="00207C06" w:rsidRDefault="00207C0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5</w:t>
            </w:r>
          </w:p>
        </w:tc>
        <w:tc>
          <w:tcPr>
            <w:tcW w:w="1188" w:type="dxa"/>
            <w:gridSpan w:val="6"/>
            <w:tcBorders>
              <w:top w:val="single" w:sz="4" w:space="0" w:color="000000"/>
              <w:left w:val="single" w:sz="4" w:space="0" w:color="000000"/>
              <w:bottom w:val="single" w:sz="4" w:space="0" w:color="000000"/>
              <w:right w:val="single" w:sz="4" w:space="0" w:color="000000"/>
            </w:tcBorders>
            <w:vAlign w:val="center"/>
          </w:tcPr>
          <w:p w14:paraId="3C870767" w14:textId="77777777" w:rsidR="00207C06" w:rsidRDefault="00207C06" w:rsidP="00191043">
            <w:pPr>
              <w:jc w:val="center"/>
              <w:rPr>
                <w:rFonts w:ascii="宋体" w:hAnsi="宋体" w:cs="宋体"/>
                <w:color w:val="000000"/>
                <w:sz w:val="18"/>
                <w:szCs w:val="18"/>
              </w:rPr>
            </w:pPr>
          </w:p>
        </w:tc>
      </w:tr>
      <w:tr w:rsidR="00207C06" w14:paraId="64531121" w14:textId="77777777" w:rsidTr="00191043">
        <w:trPr>
          <w:trHeight w:val="396"/>
        </w:trPr>
        <w:tc>
          <w:tcPr>
            <w:tcW w:w="675" w:type="dxa"/>
            <w:gridSpan w:val="3"/>
            <w:vMerge/>
            <w:tcBorders>
              <w:top w:val="single" w:sz="4" w:space="0" w:color="000000"/>
              <w:left w:val="single" w:sz="4" w:space="0" w:color="000000"/>
              <w:bottom w:val="single" w:sz="4" w:space="0" w:color="000000"/>
              <w:right w:val="single" w:sz="4" w:space="0" w:color="000000"/>
            </w:tcBorders>
            <w:vAlign w:val="center"/>
          </w:tcPr>
          <w:p w14:paraId="149F6DF5" w14:textId="77777777" w:rsidR="00207C06" w:rsidRDefault="00207C06" w:rsidP="00191043">
            <w:pPr>
              <w:jc w:val="center"/>
              <w:rPr>
                <w:rFonts w:ascii="宋体" w:hAnsi="宋体" w:cs="宋体"/>
                <w:color w:val="000000"/>
                <w:sz w:val="18"/>
                <w:szCs w:val="18"/>
              </w:rPr>
            </w:pPr>
          </w:p>
        </w:tc>
        <w:tc>
          <w:tcPr>
            <w:tcW w:w="912" w:type="dxa"/>
            <w:gridSpan w:val="3"/>
            <w:vMerge/>
            <w:tcBorders>
              <w:top w:val="single" w:sz="4" w:space="0" w:color="000000"/>
              <w:left w:val="single" w:sz="4" w:space="0" w:color="000000"/>
              <w:bottom w:val="single" w:sz="4" w:space="0" w:color="000000"/>
              <w:right w:val="single" w:sz="4" w:space="0" w:color="000000"/>
            </w:tcBorders>
            <w:vAlign w:val="center"/>
          </w:tcPr>
          <w:p w14:paraId="4349FDDC" w14:textId="77777777" w:rsidR="00207C06" w:rsidRDefault="00207C06" w:rsidP="00191043">
            <w:pPr>
              <w:jc w:val="center"/>
              <w:rPr>
                <w:rFonts w:ascii="宋体" w:hAnsi="宋体" w:cs="宋体"/>
                <w:color w:val="000000"/>
                <w:sz w:val="18"/>
                <w:szCs w:val="18"/>
              </w:rPr>
            </w:pPr>
          </w:p>
        </w:tc>
        <w:tc>
          <w:tcPr>
            <w:tcW w:w="1118" w:type="dxa"/>
            <w:gridSpan w:val="5"/>
            <w:vMerge w:val="restart"/>
            <w:tcBorders>
              <w:top w:val="single" w:sz="4" w:space="0" w:color="000000"/>
              <w:left w:val="single" w:sz="4" w:space="0" w:color="000000"/>
              <w:bottom w:val="single" w:sz="4" w:space="0" w:color="000000"/>
              <w:right w:val="single" w:sz="4" w:space="0" w:color="000000"/>
            </w:tcBorders>
            <w:vAlign w:val="center"/>
          </w:tcPr>
          <w:p w14:paraId="089CC10F" w14:textId="77777777" w:rsidR="00207C06" w:rsidRDefault="00207C0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时效指标</w:t>
            </w:r>
          </w:p>
        </w:tc>
        <w:tc>
          <w:tcPr>
            <w:tcW w:w="2617" w:type="dxa"/>
            <w:gridSpan w:val="7"/>
            <w:tcBorders>
              <w:top w:val="single" w:sz="4" w:space="0" w:color="000000"/>
              <w:left w:val="single" w:sz="4" w:space="0" w:color="000000"/>
              <w:bottom w:val="single" w:sz="4" w:space="0" w:color="000000"/>
              <w:right w:val="single" w:sz="4" w:space="0" w:color="000000"/>
            </w:tcBorders>
            <w:vAlign w:val="center"/>
          </w:tcPr>
          <w:p w14:paraId="00A711A7" w14:textId="77777777" w:rsidR="00207C06" w:rsidRDefault="00207C0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旅游活动宣传及时率</w:t>
            </w:r>
          </w:p>
        </w:tc>
        <w:tc>
          <w:tcPr>
            <w:tcW w:w="1296" w:type="dxa"/>
            <w:gridSpan w:val="3"/>
            <w:tcBorders>
              <w:top w:val="single" w:sz="4" w:space="0" w:color="000000"/>
              <w:left w:val="single" w:sz="4" w:space="0" w:color="000000"/>
              <w:bottom w:val="single" w:sz="4" w:space="0" w:color="000000"/>
              <w:right w:val="single" w:sz="4" w:space="0" w:color="000000"/>
            </w:tcBorders>
            <w:vAlign w:val="center"/>
          </w:tcPr>
          <w:p w14:paraId="245CE5CC" w14:textId="77777777" w:rsidR="00207C06" w:rsidRDefault="00207C0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100%</w:t>
            </w:r>
          </w:p>
        </w:tc>
        <w:tc>
          <w:tcPr>
            <w:tcW w:w="1445" w:type="dxa"/>
            <w:gridSpan w:val="7"/>
            <w:tcBorders>
              <w:top w:val="single" w:sz="4" w:space="0" w:color="000000"/>
              <w:left w:val="single" w:sz="4" w:space="0" w:color="000000"/>
              <w:bottom w:val="single" w:sz="4" w:space="0" w:color="000000"/>
              <w:right w:val="single" w:sz="4" w:space="0" w:color="000000"/>
            </w:tcBorders>
            <w:vAlign w:val="center"/>
          </w:tcPr>
          <w:p w14:paraId="1AE88A72" w14:textId="77777777" w:rsidR="00207C06" w:rsidRDefault="00207C0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100%</w:t>
            </w:r>
          </w:p>
        </w:tc>
        <w:tc>
          <w:tcPr>
            <w:tcW w:w="779" w:type="dxa"/>
            <w:gridSpan w:val="8"/>
            <w:tcBorders>
              <w:top w:val="single" w:sz="4" w:space="0" w:color="000000"/>
              <w:left w:val="single" w:sz="4" w:space="0" w:color="000000"/>
              <w:bottom w:val="single" w:sz="4" w:space="0" w:color="000000"/>
              <w:right w:val="single" w:sz="4" w:space="0" w:color="000000"/>
            </w:tcBorders>
            <w:vAlign w:val="center"/>
          </w:tcPr>
          <w:p w14:paraId="6613F364" w14:textId="77777777" w:rsidR="00207C06" w:rsidRDefault="00207C0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5</w:t>
            </w:r>
          </w:p>
        </w:tc>
        <w:tc>
          <w:tcPr>
            <w:tcW w:w="730" w:type="dxa"/>
            <w:gridSpan w:val="6"/>
            <w:tcBorders>
              <w:top w:val="single" w:sz="4" w:space="0" w:color="000000"/>
              <w:left w:val="single" w:sz="4" w:space="0" w:color="000000"/>
              <w:bottom w:val="single" w:sz="4" w:space="0" w:color="000000"/>
              <w:right w:val="single" w:sz="4" w:space="0" w:color="000000"/>
            </w:tcBorders>
            <w:vAlign w:val="center"/>
          </w:tcPr>
          <w:p w14:paraId="266D3FD3" w14:textId="77777777" w:rsidR="00207C06" w:rsidRDefault="00207C0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5</w:t>
            </w:r>
          </w:p>
        </w:tc>
        <w:tc>
          <w:tcPr>
            <w:tcW w:w="1188" w:type="dxa"/>
            <w:gridSpan w:val="6"/>
            <w:tcBorders>
              <w:top w:val="single" w:sz="4" w:space="0" w:color="000000"/>
              <w:left w:val="single" w:sz="4" w:space="0" w:color="000000"/>
              <w:bottom w:val="single" w:sz="4" w:space="0" w:color="000000"/>
              <w:right w:val="single" w:sz="4" w:space="0" w:color="000000"/>
            </w:tcBorders>
            <w:vAlign w:val="center"/>
          </w:tcPr>
          <w:p w14:paraId="48364071" w14:textId="77777777" w:rsidR="00207C06" w:rsidRDefault="00207C06" w:rsidP="00191043">
            <w:pPr>
              <w:jc w:val="center"/>
              <w:rPr>
                <w:rFonts w:ascii="宋体" w:hAnsi="宋体" w:cs="宋体"/>
                <w:color w:val="000000"/>
                <w:sz w:val="18"/>
                <w:szCs w:val="18"/>
              </w:rPr>
            </w:pPr>
          </w:p>
        </w:tc>
      </w:tr>
      <w:tr w:rsidR="00207C06" w14:paraId="6F957AE5" w14:textId="77777777" w:rsidTr="00191043">
        <w:trPr>
          <w:trHeight w:val="339"/>
        </w:trPr>
        <w:tc>
          <w:tcPr>
            <w:tcW w:w="675" w:type="dxa"/>
            <w:gridSpan w:val="3"/>
            <w:vMerge/>
            <w:tcBorders>
              <w:top w:val="single" w:sz="4" w:space="0" w:color="000000"/>
              <w:left w:val="single" w:sz="4" w:space="0" w:color="000000"/>
              <w:bottom w:val="single" w:sz="4" w:space="0" w:color="000000"/>
              <w:right w:val="single" w:sz="4" w:space="0" w:color="000000"/>
            </w:tcBorders>
            <w:vAlign w:val="center"/>
          </w:tcPr>
          <w:p w14:paraId="61C51646" w14:textId="77777777" w:rsidR="00207C06" w:rsidRDefault="00207C06" w:rsidP="00191043">
            <w:pPr>
              <w:jc w:val="center"/>
              <w:rPr>
                <w:rFonts w:ascii="宋体" w:hAnsi="宋体" w:cs="宋体"/>
                <w:color w:val="000000"/>
                <w:sz w:val="18"/>
                <w:szCs w:val="18"/>
              </w:rPr>
            </w:pPr>
          </w:p>
        </w:tc>
        <w:tc>
          <w:tcPr>
            <w:tcW w:w="912" w:type="dxa"/>
            <w:gridSpan w:val="3"/>
            <w:vMerge/>
            <w:tcBorders>
              <w:top w:val="single" w:sz="4" w:space="0" w:color="000000"/>
              <w:left w:val="single" w:sz="4" w:space="0" w:color="000000"/>
              <w:bottom w:val="single" w:sz="4" w:space="0" w:color="000000"/>
              <w:right w:val="single" w:sz="4" w:space="0" w:color="000000"/>
            </w:tcBorders>
            <w:vAlign w:val="center"/>
          </w:tcPr>
          <w:p w14:paraId="60F45BDC" w14:textId="77777777" w:rsidR="00207C06" w:rsidRDefault="00207C06" w:rsidP="00191043">
            <w:pPr>
              <w:jc w:val="center"/>
              <w:rPr>
                <w:rFonts w:ascii="宋体" w:hAnsi="宋体" w:cs="宋体"/>
                <w:color w:val="000000"/>
                <w:sz w:val="18"/>
                <w:szCs w:val="18"/>
              </w:rPr>
            </w:pPr>
          </w:p>
        </w:tc>
        <w:tc>
          <w:tcPr>
            <w:tcW w:w="1118" w:type="dxa"/>
            <w:gridSpan w:val="5"/>
            <w:vMerge/>
            <w:tcBorders>
              <w:top w:val="single" w:sz="4" w:space="0" w:color="000000"/>
              <w:left w:val="single" w:sz="4" w:space="0" w:color="000000"/>
              <w:bottom w:val="single" w:sz="4" w:space="0" w:color="000000"/>
              <w:right w:val="single" w:sz="4" w:space="0" w:color="000000"/>
            </w:tcBorders>
            <w:vAlign w:val="center"/>
          </w:tcPr>
          <w:p w14:paraId="1974FE5C" w14:textId="77777777" w:rsidR="00207C06" w:rsidRDefault="00207C06" w:rsidP="00191043">
            <w:pPr>
              <w:jc w:val="center"/>
              <w:rPr>
                <w:rFonts w:ascii="宋体" w:hAnsi="宋体" w:cs="宋体"/>
                <w:color w:val="000000"/>
                <w:sz w:val="18"/>
                <w:szCs w:val="18"/>
              </w:rPr>
            </w:pPr>
          </w:p>
        </w:tc>
        <w:tc>
          <w:tcPr>
            <w:tcW w:w="2617" w:type="dxa"/>
            <w:gridSpan w:val="7"/>
            <w:tcBorders>
              <w:top w:val="single" w:sz="4" w:space="0" w:color="000000"/>
              <w:left w:val="single" w:sz="4" w:space="0" w:color="000000"/>
              <w:bottom w:val="single" w:sz="4" w:space="0" w:color="000000"/>
              <w:right w:val="single" w:sz="4" w:space="0" w:color="000000"/>
            </w:tcBorders>
            <w:vAlign w:val="center"/>
          </w:tcPr>
          <w:p w14:paraId="384ED76E" w14:textId="77777777" w:rsidR="00207C06" w:rsidRDefault="00207C0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旅游活动如期举办</w:t>
            </w:r>
          </w:p>
        </w:tc>
        <w:tc>
          <w:tcPr>
            <w:tcW w:w="1296" w:type="dxa"/>
            <w:gridSpan w:val="3"/>
            <w:tcBorders>
              <w:top w:val="single" w:sz="4" w:space="0" w:color="000000"/>
              <w:left w:val="single" w:sz="4" w:space="0" w:color="000000"/>
              <w:bottom w:val="single" w:sz="4" w:space="0" w:color="000000"/>
              <w:right w:val="single" w:sz="4" w:space="0" w:color="000000"/>
            </w:tcBorders>
            <w:vAlign w:val="center"/>
          </w:tcPr>
          <w:p w14:paraId="43AB5FCB" w14:textId="77777777" w:rsidR="00207C06" w:rsidRDefault="00207C0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100%</w:t>
            </w:r>
          </w:p>
        </w:tc>
        <w:tc>
          <w:tcPr>
            <w:tcW w:w="1445" w:type="dxa"/>
            <w:gridSpan w:val="7"/>
            <w:tcBorders>
              <w:top w:val="single" w:sz="4" w:space="0" w:color="000000"/>
              <w:left w:val="single" w:sz="4" w:space="0" w:color="000000"/>
              <w:bottom w:val="single" w:sz="4" w:space="0" w:color="000000"/>
              <w:right w:val="single" w:sz="4" w:space="0" w:color="000000"/>
            </w:tcBorders>
            <w:vAlign w:val="center"/>
          </w:tcPr>
          <w:p w14:paraId="2086B781" w14:textId="77777777" w:rsidR="00207C06" w:rsidRDefault="00207C0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100%</w:t>
            </w:r>
          </w:p>
        </w:tc>
        <w:tc>
          <w:tcPr>
            <w:tcW w:w="779" w:type="dxa"/>
            <w:gridSpan w:val="8"/>
            <w:tcBorders>
              <w:top w:val="single" w:sz="4" w:space="0" w:color="000000"/>
              <w:left w:val="single" w:sz="4" w:space="0" w:color="000000"/>
              <w:bottom w:val="single" w:sz="4" w:space="0" w:color="000000"/>
              <w:right w:val="single" w:sz="4" w:space="0" w:color="000000"/>
            </w:tcBorders>
            <w:vAlign w:val="center"/>
          </w:tcPr>
          <w:p w14:paraId="6B3A91A6" w14:textId="77777777" w:rsidR="00207C06" w:rsidRDefault="00207C0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5</w:t>
            </w:r>
          </w:p>
        </w:tc>
        <w:tc>
          <w:tcPr>
            <w:tcW w:w="730" w:type="dxa"/>
            <w:gridSpan w:val="6"/>
            <w:tcBorders>
              <w:top w:val="single" w:sz="4" w:space="0" w:color="000000"/>
              <w:left w:val="single" w:sz="4" w:space="0" w:color="000000"/>
              <w:bottom w:val="single" w:sz="4" w:space="0" w:color="000000"/>
              <w:right w:val="single" w:sz="4" w:space="0" w:color="000000"/>
            </w:tcBorders>
            <w:vAlign w:val="center"/>
          </w:tcPr>
          <w:p w14:paraId="40F27994" w14:textId="77777777" w:rsidR="00207C06" w:rsidRDefault="00207C0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5</w:t>
            </w:r>
          </w:p>
        </w:tc>
        <w:tc>
          <w:tcPr>
            <w:tcW w:w="1188" w:type="dxa"/>
            <w:gridSpan w:val="6"/>
            <w:tcBorders>
              <w:top w:val="single" w:sz="4" w:space="0" w:color="000000"/>
              <w:left w:val="single" w:sz="4" w:space="0" w:color="000000"/>
              <w:bottom w:val="single" w:sz="4" w:space="0" w:color="000000"/>
              <w:right w:val="single" w:sz="4" w:space="0" w:color="000000"/>
            </w:tcBorders>
            <w:vAlign w:val="center"/>
          </w:tcPr>
          <w:p w14:paraId="312EE860" w14:textId="77777777" w:rsidR="00207C06" w:rsidRDefault="00207C06" w:rsidP="00191043">
            <w:pPr>
              <w:jc w:val="center"/>
              <w:rPr>
                <w:rFonts w:ascii="宋体" w:hAnsi="宋体" w:cs="宋体"/>
                <w:color w:val="000000"/>
                <w:sz w:val="18"/>
                <w:szCs w:val="18"/>
              </w:rPr>
            </w:pPr>
          </w:p>
        </w:tc>
      </w:tr>
      <w:tr w:rsidR="00207C06" w14:paraId="2AD84933" w14:textId="77777777" w:rsidTr="00191043">
        <w:trPr>
          <w:trHeight w:val="738"/>
        </w:trPr>
        <w:tc>
          <w:tcPr>
            <w:tcW w:w="675" w:type="dxa"/>
            <w:gridSpan w:val="3"/>
            <w:vMerge/>
            <w:tcBorders>
              <w:top w:val="single" w:sz="4" w:space="0" w:color="000000"/>
              <w:left w:val="single" w:sz="4" w:space="0" w:color="000000"/>
              <w:bottom w:val="single" w:sz="4" w:space="0" w:color="000000"/>
              <w:right w:val="single" w:sz="4" w:space="0" w:color="000000"/>
            </w:tcBorders>
            <w:vAlign w:val="center"/>
          </w:tcPr>
          <w:p w14:paraId="5498A318" w14:textId="77777777" w:rsidR="00207C06" w:rsidRDefault="00207C06" w:rsidP="00191043">
            <w:pPr>
              <w:jc w:val="center"/>
              <w:rPr>
                <w:rFonts w:ascii="宋体" w:hAnsi="宋体" w:cs="宋体"/>
                <w:color w:val="000000"/>
                <w:sz w:val="18"/>
                <w:szCs w:val="18"/>
              </w:rPr>
            </w:pPr>
          </w:p>
        </w:tc>
        <w:tc>
          <w:tcPr>
            <w:tcW w:w="912" w:type="dxa"/>
            <w:gridSpan w:val="3"/>
            <w:vMerge/>
            <w:tcBorders>
              <w:top w:val="single" w:sz="4" w:space="0" w:color="000000"/>
              <w:left w:val="single" w:sz="4" w:space="0" w:color="000000"/>
              <w:bottom w:val="single" w:sz="4" w:space="0" w:color="000000"/>
              <w:right w:val="single" w:sz="4" w:space="0" w:color="000000"/>
            </w:tcBorders>
            <w:vAlign w:val="center"/>
          </w:tcPr>
          <w:p w14:paraId="7EB5ABF4" w14:textId="77777777" w:rsidR="00207C06" w:rsidRDefault="00207C06" w:rsidP="00191043">
            <w:pPr>
              <w:jc w:val="center"/>
              <w:rPr>
                <w:rFonts w:ascii="宋体" w:hAnsi="宋体" w:cs="宋体"/>
                <w:color w:val="000000"/>
                <w:sz w:val="18"/>
                <w:szCs w:val="18"/>
              </w:rPr>
            </w:pPr>
          </w:p>
        </w:tc>
        <w:tc>
          <w:tcPr>
            <w:tcW w:w="1118" w:type="dxa"/>
            <w:gridSpan w:val="5"/>
            <w:tcBorders>
              <w:top w:val="single" w:sz="4" w:space="0" w:color="000000"/>
              <w:left w:val="single" w:sz="4" w:space="0" w:color="000000"/>
              <w:bottom w:val="single" w:sz="4" w:space="0" w:color="000000"/>
              <w:right w:val="single" w:sz="4" w:space="0" w:color="000000"/>
            </w:tcBorders>
            <w:vAlign w:val="center"/>
          </w:tcPr>
          <w:p w14:paraId="1A92A07C" w14:textId="77777777" w:rsidR="00207C06" w:rsidRDefault="00207C0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成本指标</w:t>
            </w:r>
          </w:p>
        </w:tc>
        <w:tc>
          <w:tcPr>
            <w:tcW w:w="2617" w:type="dxa"/>
            <w:gridSpan w:val="7"/>
            <w:tcBorders>
              <w:top w:val="single" w:sz="4" w:space="0" w:color="000000"/>
              <w:left w:val="single" w:sz="4" w:space="0" w:color="000000"/>
              <w:bottom w:val="single" w:sz="4" w:space="0" w:color="000000"/>
              <w:right w:val="single" w:sz="4" w:space="0" w:color="000000"/>
            </w:tcBorders>
            <w:vAlign w:val="center"/>
          </w:tcPr>
          <w:p w14:paraId="06237DCE" w14:textId="77777777" w:rsidR="00207C06" w:rsidRDefault="00207C0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经费使用控制率</w:t>
            </w:r>
          </w:p>
        </w:tc>
        <w:tc>
          <w:tcPr>
            <w:tcW w:w="1296" w:type="dxa"/>
            <w:gridSpan w:val="3"/>
            <w:tcBorders>
              <w:top w:val="single" w:sz="4" w:space="0" w:color="000000"/>
              <w:left w:val="single" w:sz="4" w:space="0" w:color="000000"/>
              <w:bottom w:val="single" w:sz="4" w:space="0" w:color="000000"/>
              <w:right w:val="single" w:sz="4" w:space="0" w:color="000000"/>
            </w:tcBorders>
            <w:vAlign w:val="center"/>
          </w:tcPr>
          <w:p w14:paraId="1A9E09A0" w14:textId="77777777" w:rsidR="00207C06" w:rsidRDefault="00207C0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项目支出金额均控制在预算范围内</w:t>
            </w:r>
          </w:p>
        </w:tc>
        <w:tc>
          <w:tcPr>
            <w:tcW w:w="1445" w:type="dxa"/>
            <w:gridSpan w:val="7"/>
            <w:tcBorders>
              <w:top w:val="single" w:sz="4" w:space="0" w:color="000000"/>
              <w:left w:val="single" w:sz="4" w:space="0" w:color="000000"/>
              <w:bottom w:val="single" w:sz="4" w:space="0" w:color="000000"/>
              <w:right w:val="single" w:sz="4" w:space="0" w:color="000000"/>
            </w:tcBorders>
            <w:vAlign w:val="center"/>
          </w:tcPr>
          <w:p w14:paraId="3BE40509" w14:textId="77777777" w:rsidR="00207C06" w:rsidRDefault="00207C0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预算范围内</w:t>
            </w:r>
          </w:p>
        </w:tc>
        <w:tc>
          <w:tcPr>
            <w:tcW w:w="779" w:type="dxa"/>
            <w:gridSpan w:val="8"/>
            <w:tcBorders>
              <w:top w:val="single" w:sz="4" w:space="0" w:color="000000"/>
              <w:left w:val="single" w:sz="4" w:space="0" w:color="000000"/>
              <w:bottom w:val="single" w:sz="4" w:space="0" w:color="000000"/>
              <w:right w:val="single" w:sz="4" w:space="0" w:color="000000"/>
            </w:tcBorders>
            <w:vAlign w:val="center"/>
          </w:tcPr>
          <w:p w14:paraId="35A1EFCE" w14:textId="77777777" w:rsidR="00207C06" w:rsidRDefault="00207C0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10</w:t>
            </w:r>
          </w:p>
        </w:tc>
        <w:tc>
          <w:tcPr>
            <w:tcW w:w="730" w:type="dxa"/>
            <w:gridSpan w:val="6"/>
            <w:tcBorders>
              <w:top w:val="single" w:sz="4" w:space="0" w:color="000000"/>
              <w:left w:val="single" w:sz="4" w:space="0" w:color="000000"/>
              <w:bottom w:val="single" w:sz="4" w:space="0" w:color="000000"/>
              <w:right w:val="single" w:sz="4" w:space="0" w:color="000000"/>
            </w:tcBorders>
            <w:vAlign w:val="center"/>
          </w:tcPr>
          <w:p w14:paraId="20797AE5" w14:textId="77777777" w:rsidR="00207C06" w:rsidRDefault="00207C0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10</w:t>
            </w:r>
          </w:p>
        </w:tc>
        <w:tc>
          <w:tcPr>
            <w:tcW w:w="1188" w:type="dxa"/>
            <w:gridSpan w:val="6"/>
            <w:tcBorders>
              <w:top w:val="single" w:sz="4" w:space="0" w:color="000000"/>
              <w:left w:val="single" w:sz="4" w:space="0" w:color="000000"/>
              <w:bottom w:val="single" w:sz="4" w:space="0" w:color="000000"/>
              <w:right w:val="single" w:sz="4" w:space="0" w:color="000000"/>
            </w:tcBorders>
            <w:vAlign w:val="center"/>
          </w:tcPr>
          <w:p w14:paraId="6F6C5A7C" w14:textId="77777777" w:rsidR="00207C06" w:rsidRDefault="00207C06" w:rsidP="00191043">
            <w:pPr>
              <w:jc w:val="center"/>
              <w:rPr>
                <w:rFonts w:ascii="宋体" w:hAnsi="宋体" w:cs="宋体"/>
                <w:color w:val="000000"/>
                <w:sz w:val="18"/>
                <w:szCs w:val="18"/>
              </w:rPr>
            </w:pPr>
          </w:p>
        </w:tc>
      </w:tr>
      <w:tr w:rsidR="00207C06" w14:paraId="680D1AB8" w14:textId="77777777" w:rsidTr="00191043">
        <w:trPr>
          <w:trHeight w:val="417"/>
        </w:trPr>
        <w:tc>
          <w:tcPr>
            <w:tcW w:w="675" w:type="dxa"/>
            <w:gridSpan w:val="3"/>
            <w:vMerge/>
            <w:tcBorders>
              <w:top w:val="single" w:sz="4" w:space="0" w:color="000000"/>
              <w:left w:val="single" w:sz="4" w:space="0" w:color="000000"/>
              <w:bottom w:val="single" w:sz="4" w:space="0" w:color="000000"/>
              <w:right w:val="single" w:sz="4" w:space="0" w:color="000000"/>
            </w:tcBorders>
            <w:vAlign w:val="center"/>
          </w:tcPr>
          <w:p w14:paraId="467CF0A2" w14:textId="77777777" w:rsidR="00207C06" w:rsidRDefault="00207C06" w:rsidP="00191043">
            <w:pPr>
              <w:jc w:val="center"/>
              <w:rPr>
                <w:rFonts w:ascii="宋体" w:hAnsi="宋体" w:cs="宋体"/>
                <w:color w:val="000000"/>
                <w:sz w:val="18"/>
                <w:szCs w:val="18"/>
              </w:rPr>
            </w:pPr>
          </w:p>
        </w:tc>
        <w:tc>
          <w:tcPr>
            <w:tcW w:w="912" w:type="dxa"/>
            <w:gridSpan w:val="3"/>
            <w:vMerge w:val="restart"/>
            <w:tcBorders>
              <w:top w:val="single" w:sz="4" w:space="0" w:color="000000"/>
              <w:left w:val="single" w:sz="4" w:space="0" w:color="000000"/>
              <w:bottom w:val="single" w:sz="4" w:space="0" w:color="000000"/>
              <w:right w:val="single" w:sz="4" w:space="0" w:color="000000"/>
            </w:tcBorders>
            <w:vAlign w:val="center"/>
          </w:tcPr>
          <w:p w14:paraId="42285F27" w14:textId="77777777" w:rsidR="00207C06" w:rsidRDefault="00207C0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效益</w:t>
            </w:r>
            <w:r>
              <w:rPr>
                <w:rFonts w:ascii="宋体" w:hAnsi="宋体" w:cs="宋体" w:hint="eastAsia"/>
                <w:color w:val="000000"/>
                <w:kern w:val="0"/>
                <w:sz w:val="18"/>
                <w:szCs w:val="18"/>
                <w:lang w:bidi="ar"/>
              </w:rPr>
              <w:br/>
              <w:t>指标</w:t>
            </w:r>
          </w:p>
        </w:tc>
        <w:tc>
          <w:tcPr>
            <w:tcW w:w="1118" w:type="dxa"/>
            <w:gridSpan w:val="5"/>
            <w:tcBorders>
              <w:top w:val="single" w:sz="4" w:space="0" w:color="000000"/>
              <w:left w:val="single" w:sz="4" w:space="0" w:color="000000"/>
              <w:bottom w:val="single" w:sz="4" w:space="0" w:color="000000"/>
              <w:right w:val="single" w:sz="4" w:space="0" w:color="000000"/>
            </w:tcBorders>
            <w:vAlign w:val="center"/>
          </w:tcPr>
          <w:p w14:paraId="21D72F04" w14:textId="77777777" w:rsidR="00207C06" w:rsidRDefault="00207C06" w:rsidP="00191043">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lang w:bidi="ar"/>
              </w:rPr>
              <w:t>经济效益</w:t>
            </w:r>
          </w:p>
        </w:tc>
        <w:tc>
          <w:tcPr>
            <w:tcW w:w="2617" w:type="dxa"/>
            <w:gridSpan w:val="7"/>
            <w:tcBorders>
              <w:top w:val="single" w:sz="4" w:space="0" w:color="000000"/>
              <w:left w:val="single" w:sz="4" w:space="0" w:color="000000"/>
              <w:bottom w:val="single" w:sz="4" w:space="0" w:color="000000"/>
              <w:right w:val="single" w:sz="4" w:space="0" w:color="000000"/>
            </w:tcBorders>
            <w:vAlign w:val="center"/>
          </w:tcPr>
          <w:p w14:paraId="573369BE" w14:textId="77777777" w:rsidR="00207C06" w:rsidRDefault="00207C0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覆盖旅游人数</w:t>
            </w:r>
          </w:p>
        </w:tc>
        <w:tc>
          <w:tcPr>
            <w:tcW w:w="1296" w:type="dxa"/>
            <w:gridSpan w:val="3"/>
            <w:tcBorders>
              <w:top w:val="single" w:sz="4" w:space="0" w:color="000000"/>
              <w:left w:val="single" w:sz="4" w:space="0" w:color="000000"/>
              <w:bottom w:val="single" w:sz="4" w:space="0" w:color="000000"/>
              <w:right w:val="single" w:sz="4" w:space="0" w:color="000000"/>
            </w:tcBorders>
            <w:vAlign w:val="center"/>
          </w:tcPr>
          <w:p w14:paraId="6A6C8E30" w14:textId="77777777" w:rsidR="00207C06" w:rsidRDefault="00207C0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33万人</w:t>
            </w:r>
          </w:p>
        </w:tc>
        <w:tc>
          <w:tcPr>
            <w:tcW w:w="1445" w:type="dxa"/>
            <w:gridSpan w:val="7"/>
            <w:tcBorders>
              <w:top w:val="single" w:sz="4" w:space="0" w:color="000000"/>
              <w:left w:val="single" w:sz="4" w:space="0" w:color="000000"/>
              <w:bottom w:val="single" w:sz="4" w:space="0" w:color="000000"/>
              <w:right w:val="single" w:sz="4" w:space="0" w:color="000000"/>
            </w:tcBorders>
            <w:vAlign w:val="center"/>
          </w:tcPr>
          <w:p w14:paraId="6197C46B" w14:textId="77777777" w:rsidR="00207C06" w:rsidRDefault="00207C0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28万人</w:t>
            </w:r>
          </w:p>
        </w:tc>
        <w:tc>
          <w:tcPr>
            <w:tcW w:w="779" w:type="dxa"/>
            <w:gridSpan w:val="8"/>
            <w:tcBorders>
              <w:top w:val="single" w:sz="4" w:space="0" w:color="000000"/>
              <w:left w:val="single" w:sz="4" w:space="0" w:color="000000"/>
              <w:bottom w:val="single" w:sz="4" w:space="0" w:color="000000"/>
              <w:right w:val="single" w:sz="4" w:space="0" w:color="000000"/>
            </w:tcBorders>
            <w:vAlign w:val="center"/>
          </w:tcPr>
          <w:p w14:paraId="165715D0" w14:textId="77777777" w:rsidR="00207C06" w:rsidRDefault="00207C0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10</w:t>
            </w:r>
          </w:p>
        </w:tc>
        <w:tc>
          <w:tcPr>
            <w:tcW w:w="730" w:type="dxa"/>
            <w:gridSpan w:val="6"/>
            <w:tcBorders>
              <w:top w:val="single" w:sz="4" w:space="0" w:color="000000"/>
              <w:left w:val="single" w:sz="4" w:space="0" w:color="000000"/>
              <w:bottom w:val="single" w:sz="4" w:space="0" w:color="000000"/>
              <w:right w:val="single" w:sz="4" w:space="0" w:color="000000"/>
            </w:tcBorders>
            <w:vAlign w:val="center"/>
          </w:tcPr>
          <w:p w14:paraId="25EC9758" w14:textId="77777777" w:rsidR="00207C06" w:rsidRDefault="00207C0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8</w:t>
            </w:r>
          </w:p>
        </w:tc>
        <w:tc>
          <w:tcPr>
            <w:tcW w:w="1188" w:type="dxa"/>
            <w:gridSpan w:val="6"/>
            <w:tcBorders>
              <w:top w:val="single" w:sz="4" w:space="0" w:color="000000"/>
              <w:left w:val="single" w:sz="4" w:space="0" w:color="000000"/>
              <w:bottom w:val="single" w:sz="4" w:space="0" w:color="000000"/>
              <w:right w:val="single" w:sz="4" w:space="0" w:color="000000"/>
            </w:tcBorders>
            <w:vAlign w:val="center"/>
          </w:tcPr>
          <w:p w14:paraId="0076C917" w14:textId="77777777" w:rsidR="00207C06" w:rsidRDefault="00207C06" w:rsidP="00191043">
            <w:pPr>
              <w:jc w:val="center"/>
              <w:rPr>
                <w:rFonts w:ascii="宋体" w:hAnsi="宋体" w:cs="宋体"/>
                <w:color w:val="000000"/>
                <w:sz w:val="18"/>
                <w:szCs w:val="18"/>
              </w:rPr>
            </w:pPr>
          </w:p>
        </w:tc>
      </w:tr>
      <w:tr w:rsidR="00207C06" w14:paraId="5E8FA1F2" w14:textId="77777777" w:rsidTr="00191043">
        <w:trPr>
          <w:trHeight w:val="400"/>
        </w:trPr>
        <w:tc>
          <w:tcPr>
            <w:tcW w:w="675" w:type="dxa"/>
            <w:gridSpan w:val="3"/>
            <w:vMerge/>
            <w:tcBorders>
              <w:top w:val="single" w:sz="4" w:space="0" w:color="000000"/>
              <w:left w:val="single" w:sz="4" w:space="0" w:color="000000"/>
              <w:bottom w:val="single" w:sz="4" w:space="0" w:color="000000"/>
              <w:right w:val="single" w:sz="4" w:space="0" w:color="000000"/>
            </w:tcBorders>
            <w:vAlign w:val="center"/>
          </w:tcPr>
          <w:p w14:paraId="59C6FADB" w14:textId="77777777" w:rsidR="00207C06" w:rsidRDefault="00207C06" w:rsidP="00191043">
            <w:pPr>
              <w:jc w:val="center"/>
              <w:rPr>
                <w:rFonts w:ascii="宋体" w:hAnsi="宋体" w:cs="宋体"/>
                <w:color w:val="000000"/>
                <w:sz w:val="18"/>
                <w:szCs w:val="18"/>
              </w:rPr>
            </w:pPr>
          </w:p>
        </w:tc>
        <w:tc>
          <w:tcPr>
            <w:tcW w:w="912" w:type="dxa"/>
            <w:gridSpan w:val="3"/>
            <w:vMerge/>
            <w:tcBorders>
              <w:top w:val="single" w:sz="4" w:space="0" w:color="000000"/>
              <w:left w:val="single" w:sz="4" w:space="0" w:color="000000"/>
              <w:bottom w:val="single" w:sz="4" w:space="0" w:color="000000"/>
              <w:right w:val="single" w:sz="4" w:space="0" w:color="000000"/>
            </w:tcBorders>
            <w:vAlign w:val="center"/>
          </w:tcPr>
          <w:p w14:paraId="41928C15" w14:textId="77777777" w:rsidR="00207C06" w:rsidRDefault="00207C06" w:rsidP="00191043">
            <w:pPr>
              <w:jc w:val="center"/>
              <w:rPr>
                <w:rFonts w:ascii="宋体" w:hAnsi="宋体" w:cs="宋体"/>
                <w:color w:val="000000"/>
                <w:sz w:val="18"/>
                <w:szCs w:val="18"/>
              </w:rPr>
            </w:pPr>
          </w:p>
        </w:tc>
        <w:tc>
          <w:tcPr>
            <w:tcW w:w="1118" w:type="dxa"/>
            <w:gridSpan w:val="5"/>
            <w:tcBorders>
              <w:top w:val="single" w:sz="4" w:space="0" w:color="000000"/>
              <w:left w:val="single" w:sz="4" w:space="0" w:color="000000"/>
              <w:bottom w:val="single" w:sz="4" w:space="0" w:color="000000"/>
              <w:right w:val="single" w:sz="4" w:space="0" w:color="000000"/>
            </w:tcBorders>
            <w:vAlign w:val="center"/>
          </w:tcPr>
          <w:p w14:paraId="2E14EA61" w14:textId="77777777" w:rsidR="00207C06" w:rsidRDefault="00207C06" w:rsidP="00191043">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lang w:bidi="ar"/>
              </w:rPr>
              <w:t>社会效益指标</w:t>
            </w:r>
          </w:p>
        </w:tc>
        <w:tc>
          <w:tcPr>
            <w:tcW w:w="2617" w:type="dxa"/>
            <w:gridSpan w:val="7"/>
            <w:tcBorders>
              <w:top w:val="single" w:sz="4" w:space="0" w:color="000000"/>
              <w:left w:val="single" w:sz="4" w:space="0" w:color="000000"/>
              <w:bottom w:val="single" w:sz="4" w:space="0" w:color="000000"/>
              <w:right w:val="single" w:sz="4" w:space="0" w:color="000000"/>
            </w:tcBorders>
            <w:vAlign w:val="center"/>
          </w:tcPr>
          <w:p w14:paraId="73706287" w14:textId="77777777" w:rsidR="00207C06" w:rsidRDefault="00207C0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丰富群众业余生活</w:t>
            </w:r>
          </w:p>
        </w:tc>
        <w:tc>
          <w:tcPr>
            <w:tcW w:w="1296" w:type="dxa"/>
            <w:gridSpan w:val="3"/>
            <w:tcBorders>
              <w:top w:val="single" w:sz="4" w:space="0" w:color="000000"/>
              <w:left w:val="single" w:sz="4" w:space="0" w:color="000000"/>
              <w:bottom w:val="single" w:sz="4" w:space="0" w:color="000000"/>
              <w:right w:val="single" w:sz="4" w:space="0" w:color="000000"/>
            </w:tcBorders>
            <w:vAlign w:val="center"/>
          </w:tcPr>
          <w:p w14:paraId="3980C656" w14:textId="77777777" w:rsidR="00207C06" w:rsidRDefault="00207C0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95%</w:t>
            </w:r>
          </w:p>
        </w:tc>
        <w:tc>
          <w:tcPr>
            <w:tcW w:w="1445" w:type="dxa"/>
            <w:gridSpan w:val="7"/>
            <w:tcBorders>
              <w:top w:val="single" w:sz="4" w:space="0" w:color="000000"/>
              <w:left w:val="single" w:sz="4" w:space="0" w:color="000000"/>
              <w:bottom w:val="single" w:sz="4" w:space="0" w:color="000000"/>
              <w:right w:val="single" w:sz="4" w:space="0" w:color="000000"/>
            </w:tcBorders>
            <w:vAlign w:val="center"/>
          </w:tcPr>
          <w:p w14:paraId="1C459D4C" w14:textId="77777777" w:rsidR="00207C06" w:rsidRDefault="00207C0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90%</w:t>
            </w:r>
          </w:p>
        </w:tc>
        <w:tc>
          <w:tcPr>
            <w:tcW w:w="779" w:type="dxa"/>
            <w:gridSpan w:val="8"/>
            <w:tcBorders>
              <w:top w:val="single" w:sz="4" w:space="0" w:color="000000"/>
              <w:left w:val="single" w:sz="4" w:space="0" w:color="000000"/>
              <w:bottom w:val="single" w:sz="4" w:space="0" w:color="000000"/>
              <w:right w:val="single" w:sz="4" w:space="0" w:color="000000"/>
            </w:tcBorders>
            <w:vAlign w:val="center"/>
          </w:tcPr>
          <w:p w14:paraId="35B02E19" w14:textId="77777777" w:rsidR="00207C06" w:rsidRDefault="00207C0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5</w:t>
            </w:r>
          </w:p>
        </w:tc>
        <w:tc>
          <w:tcPr>
            <w:tcW w:w="730" w:type="dxa"/>
            <w:gridSpan w:val="6"/>
            <w:tcBorders>
              <w:top w:val="single" w:sz="4" w:space="0" w:color="000000"/>
              <w:left w:val="single" w:sz="4" w:space="0" w:color="000000"/>
              <w:bottom w:val="single" w:sz="4" w:space="0" w:color="000000"/>
              <w:right w:val="single" w:sz="4" w:space="0" w:color="000000"/>
            </w:tcBorders>
            <w:vAlign w:val="center"/>
          </w:tcPr>
          <w:p w14:paraId="42E5457B" w14:textId="77777777" w:rsidR="00207C06" w:rsidRDefault="00207C0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4</w:t>
            </w:r>
          </w:p>
        </w:tc>
        <w:tc>
          <w:tcPr>
            <w:tcW w:w="1188" w:type="dxa"/>
            <w:gridSpan w:val="6"/>
            <w:tcBorders>
              <w:top w:val="single" w:sz="4" w:space="0" w:color="000000"/>
              <w:left w:val="single" w:sz="4" w:space="0" w:color="000000"/>
              <w:bottom w:val="single" w:sz="4" w:space="0" w:color="000000"/>
              <w:right w:val="single" w:sz="4" w:space="0" w:color="000000"/>
            </w:tcBorders>
            <w:vAlign w:val="center"/>
          </w:tcPr>
          <w:p w14:paraId="70A755B3" w14:textId="77777777" w:rsidR="00207C06" w:rsidRDefault="00207C06" w:rsidP="00191043">
            <w:pPr>
              <w:jc w:val="center"/>
              <w:rPr>
                <w:rFonts w:ascii="宋体" w:hAnsi="宋体" w:cs="宋体"/>
                <w:color w:val="000000"/>
                <w:sz w:val="18"/>
                <w:szCs w:val="18"/>
              </w:rPr>
            </w:pPr>
          </w:p>
        </w:tc>
      </w:tr>
      <w:tr w:rsidR="00207C06" w14:paraId="0B398F2A" w14:textId="77777777" w:rsidTr="00191043">
        <w:trPr>
          <w:trHeight w:val="315"/>
        </w:trPr>
        <w:tc>
          <w:tcPr>
            <w:tcW w:w="675" w:type="dxa"/>
            <w:gridSpan w:val="3"/>
            <w:vMerge/>
            <w:tcBorders>
              <w:top w:val="single" w:sz="4" w:space="0" w:color="000000"/>
              <w:left w:val="single" w:sz="4" w:space="0" w:color="000000"/>
              <w:bottom w:val="single" w:sz="4" w:space="0" w:color="000000"/>
              <w:right w:val="single" w:sz="4" w:space="0" w:color="000000"/>
            </w:tcBorders>
            <w:vAlign w:val="center"/>
          </w:tcPr>
          <w:p w14:paraId="4744ACBC" w14:textId="77777777" w:rsidR="00207C06" w:rsidRDefault="00207C06" w:rsidP="00191043">
            <w:pPr>
              <w:jc w:val="center"/>
              <w:rPr>
                <w:rFonts w:ascii="宋体" w:hAnsi="宋体" w:cs="宋体"/>
                <w:color w:val="000000"/>
                <w:sz w:val="18"/>
                <w:szCs w:val="18"/>
              </w:rPr>
            </w:pPr>
          </w:p>
        </w:tc>
        <w:tc>
          <w:tcPr>
            <w:tcW w:w="912" w:type="dxa"/>
            <w:gridSpan w:val="3"/>
            <w:vMerge/>
            <w:tcBorders>
              <w:top w:val="single" w:sz="4" w:space="0" w:color="000000"/>
              <w:left w:val="single" w:sz="4" w:space="0" w:color="000000"/>
              <w:bottom w:val="single" w:sz="4" w:space="0" w:color="000000"/>
              <w:right w:val="single" w:sz="4" w:space="0" w:color="000000"/>
            </w:tcBorders>
            <w:vAlign w:val="center"/>
          </w:tcPr>
          <w:p w14:paraId="30A390C0" w14:textId="77777777" w:rsidR="00207C06" w:rsidRDefault="00207C06" w:rsidP="00191043">
            <w:pPr>
              <w:jc w:val="center"/>
              <w:rPr>
                <w:rFonts w:ascii="宋体" w:hAnsi="宋体" w:cs="宋体"/>
                <w:color w:val="000000"/>
                <w:sz w:val="18"/>
                <w:szCs w:val="18"/>
              </w:rPr>
            </w:pPr>
          </w:p>
        </w:tc>
        <w:tc>
          <w:tcPr>
            <w:tcW w:w="1118" w:type="dxa"/>
            <w:gridSpan w:val="5"/>
            <w:tcBorders>
              <w:top w:val="single" w:sz="4" w:space="0" w:color="000000"/>
              <w:left w:val="single" w:sz="4" w:space="0" w:color="000000"/>
              <w:bottom w:val="single" w:sz="4" w:space="0" w:color="000000"/>
              <w:right w:val="single" w:sz="4" w:space="0" w:color="000000"/>
            </w:tcBorders>
            <w:vAlign w:val="center"/>
          </w:tcPr>
          <w:p w14:paraId="0DF4D12C" w14:textId="77777777" w:rsidR="00207C06" w:rsidRDefault="00207C0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生态效益</w:t>
            </w:r>
          </w:p>
        </w:tc>
        <w:tc>
          <w:tcPr>
            <w:tcW w:w="2617" w:type="dxa"/>
            <w:gridSpan w:val="7"/>
            <w:tcBorders>
              <w:top w:val="single" w:sz="4" w:space="0" w:color="000000"/>
              <w:left w:val="single" w:sz="4" w:space="0" w:color="000000"/>
              <w:bottom w:val="single" w:sz="4" w:space="0" w:color="000000"/>
              <w:right w:val="single" w:sz="4" w:space="0" w:color="000000"/>
            </w:tcBorders>
            <w:vAlign w:val="center"/>
          </w:tcPr>
          <w:p w14:paraId="04093A0A" w14:textId="77777777" w:rsidR="00207C06" w:rsidRDefault="00207C0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旅游景点环境的整洁率</w:t>
            </w:r>
          </w:p>
        </w:tc>
        <w:tc>
          <w:tcPr>
            <w:tcW w:w="1296" w:type="dxa"/>
            <w:gridSpan w:val="3"/>
            <w:tcBorders>
              <w:top w:val="single" w:sz="4" w:space="0" w:color="000000"/>
              <w:left w:val="single" w:sz="4" w:space="0" w:color="000000"/>
              <w:bottom w:val="single" w:sz="4" w:space="0" w:color="000000"/>
              <w:right w:val="single" w:sz="4" w:space="0" w:color="000000"/>
            </w:tcBorders>
            <w:vAlign w:val="center"/>
          </w:tcPr>
          <w:p w14:paraId="710435D2" w14:textId="77777777" w:rsidR="00207C06" w:rsidRDefault="00207C0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提升</w:t>
            </w:r>
          </w:p>
        </w:tc>
        <w:tc>
          <w:tcPr>
            <w:tcW w:w="1445" w:type="dxa"/>
            <w:gridSpan w:val="7"/>
            <w:tcBorders>
              <w:top w:val="single" w:sz="4" w:space="0" w:color="000000"/>
              <w:left w:val="single" w:sz="4" w:space="0" w:color="000000"/>
              <w:bottom w:val="single" w:sz="4" w:space="0" w:color="000000"/>
              <w:right w:val="single" w:sz="4" w:space="0" w:color="000000"/>
            </w:tcBorders>
            <w:vAlign w:val="center"/>
          </w:tcPr>
          <w:p w14:paraId="4991AF3A" w14:textId="77777777" w:rsidR="00207C06" w:rsidRDefault="00207C0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有所提升</w:t>
            </w:r>
          </w:p>
        </w:tc>
        <w:tc>
          <w:tcPr>
            <w:tcW w:w="779" w:type="dxa"/>
            <w:gridSpan w:val="8"/>
            <w:tcBorders>
              <w:top w:val="single" w:sz="4" w:space="0" w:color="000000"/>
              <w:left w:val="single" w:sz="4" w:space="0" w:color="000000"/>
              <w:bottom w:val="single" w:sz="4" w:space="0" w:color="000000"/>
              <w:right w:val="single" w:sz="4" w:space="0" w:color="000000"/>
            </w:tcBorders>
            <w:vAlign w:val="center"/>
          </w:tcPr>
          <w:p w14:paraId="74FC1A4F" w14:textId="77777777" w:rsidR="00207C06" w:rsidRDefault="00207C0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5</w:t>
            </w:r>
          </w:p>
        </w:tc>
        <w:tc>
          <w:tcPr>
            <w:tcW w:w="730" w:type="dxa"/>
            <w:gridSpan w:val="6"/>
            <w:tcBorders>
              <w:top w:val="single" w:sz="4" w:space="0" w:color="000000"/>
              <w:left w:val="single" w:sz="4" w:space="0" w:color="000000"/>
              <w:bottom w:val="single" w:sz="4" w:space="0" w:color="000000"/>
              <w:right w:val="single" w:sz="4" w:space="0" w:color="000000"/>
            </w:tcBorders>
            <w:vAlign w:val="center"/>
          </w:tcPr>
          <w:p w14:paraId="068A4B87" w14:textId="77777777" w:rsidR="00207C06" w:rsidRDefault="00207C0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5</w:t>
            </w:r>
          </w:p>
        </w:tc>
        <w:tc>
          <w:tcPr>
            <w:tcW w:w="1188" w:type="dxa"/>
            <w:gridSpan w:val="6"/>
            <w:tcBorders>
              <w:top w:val="single" w:sz="4" w:space="0" w:color="000000"/>
              <w:left w:val="single" w:sz="4" w:space="0" w:color="000000"/>
              <w:bottom w:val="single" w:sz="4" w:space="0" w:color="000000"/>
              <w:right w:val="single" w:sz="4" w:space="0" w:color="000000"/>
            </w:tcBorders>
            <w:vAlign w:val="center"/>
          </w:tcPr>
          <w:p w14:paraId="02803338" w14:textId="77777777" w:rsidR="00207C06" w:rsidRDefault="00207C06" w:rsidP="00191043">
            <w:pPr>
              <w:jc w:val="center"/>
              <w:rPr>
                <w:rFonts w:ascii="宋体" w:hAnsi="宋体" w:cs="宋体"/>
                <w:color w:val="000000"/>
                <w:sz w:val="18"/>
                <w:szCs w:val="18"/>
              </w:rPr>
            </w:pPr>
          </w:p>
        </w:tc>
      </w:tr>
      <w:tr w:rsidR="00207C06" w14:paraId="3B01310D" w14:textId="77777777" w:rsidTr="00191043">
        <w:trPr>
          <w:trHeight w:val="501"/>
        </w:trPr>
        <w:tc>
          <w:tcPr>
            <w:tcW w:w="675" w:type="dxa"/>
            <w:gridSpan w:val="3"/>
            <w:vMerge/>
            <w:tcBorders>
              <w:top w:val="single" w:sz="4" w:space="0" w:color="000000"/>
              <w:left w:val="single" w:sz="4" w:space="0" w:color="000000"/>
              <w:bottom w:val="single" w:sz="4" w:space="0" w:color="000000"/>
              <w:right w:val="single" w:sz="4" w:space="0" w:color="000000"/>
            </w:tcBorders>
            <w:vAlign w:val="center"/>
          </w:tcPr>
          <w:p w14:paraId="3A35EAFE" w14:textId="77777777" w:rsidR="00207C06" w:rsidRDefault="00207C06" w:rsidP="00191043">
            <w:pPr>
              <w:jc w:val="center"/>
              <w:rPr>
                <w:rFonts w:ascii="宋体" w:hAnsi="宋体" w:cs="宋体"/>
                <w:color w:val="000000"/>
                <w:sz w:val="18"/>
                <w:szCs w:val="18"/>
              </w:rPr>
            </w:pPr>
          </w:p>
        </w:tc>
        <w:tc>
          <w:tcPr>
            <w:tcW w:w="912" w:type="dxa"/>
            <w:gridSpan w:val="3"/>
            <w:vMerge/>
            <w:tcBorders>
              <w:top w:val="single" w:sz="4" w:space="0" w:color="000000"/>
              <w:left w:val="single" w:sz="4" w:space="0" w:color="000000"/>
              <w:bottom w:val="single" w:sz="4" w:space="0" w:color="000000"/>
              <w:right w:val="single" w:sz="4" w:space="0" w:color="000000"/>
            </w:tcBorders>
            <w:vAlign w:val="center"/>
          </w:tcPr>
          <w:p w14:paraId="4184ED9A" w14:textId="77777777" w:rsidR="00207C06" w:rsidRDefault="00207C06" w:rsidP="00191043">
            <w:pPr>
              <w:jc w:val="center"/>
              <w:rPr>
                <w:rFonts w:ascii="宋体" w:hAnsi="宋体" w:cs="宋体"/>
                <w:color w:val="000000"/>
                <w:sz w:val="18"/>
                <w:szCs w:val="18"/>
              </w:rPr>
            </w:pPr>
          </w:p>
        </w:tc>
        <w:tc>
          <w:tcPr>
            <w:tcW w:w="1118" w:type="dxa"/>
            <w:gridSpan w:val="5"/>
            <w:tcBorders>
              <w:top w:val="single" w:sz="4" w:space="0" w:color="000000"/>
              <w:left w:val="single" w:sz="4" w:space="0" w:color="000000"/>
              <w:bottom w:val="single" w:sz="4" w:space="0" w:color="000000"/>
              <w:right w:val="single" w:sz="4" w:space="0" w:color="000000"/>
            </w:tcBorders>
            <w:vAlign w:val="center"/>
          </w:tcPr>
          <w:p w14:paraId="239C079C" w14:textId="77777777" w:rsidR="00207C06" w:rsidRDefault="00207C0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可持续影响指标</w:t>
            </w:r>
          </w:p>
        </w:tc>
        <w:tc>
          <w:tcPr>
            <w:tcW w:w="2617" w:type="dxa"/>
            <w:gridSpan w:val="7"/>
            <w:tcBorders>
              <w:top w:val="single" w:sz="4" w:space="0" w:color="000000"/>
              <w:left w:val="single" w:sz="4" w:space="0" w:color="000000"/>
              <w:bottom w:val="single" w:sz="4" w:space="0" w:color="000000"/>
              <w:right w:val="single" w:sz="4" w:space="0" w:color="000000"/>
            </w:tcBorders>
            <w:vAlign w:val="center"/>
          </w:tcPr>
          <w:p w14:paraId="33DCBD45" w14:textId="77777777" w:rsidR="00207C06" w:rsidRDefault="00207C0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推广旅游活动的持续性</w:t>
            </w:r>
          </w:p>
        </w:tc>
        <w:tc>
          <w:tcPr>
            <w:tcW w:w="1296" w:type="dxa"/>
            <w:gridSpan w:val="3"/>
            <w:tcBorders>
              <w:top w:val="single" w:sz="4" w:space="0" w:color="000000"/>
              <w:left w:val="single" w:sz="4" w:space="0" w:color="000000"/>
              <w:bottom w:val="single" w:sz="4" w:space="0" w:color="000000"/>
              <w:right w:val="single" w:sz="4" w:space="0" w:color="000000"/>
            </w:tcBorders>
            <w:vAlign w:val="center"/>
          </w:tcPr>
          <w:p w14:paraId="3655D27D" w14:textId="77777777" w:rsidR="00207C06" w:rsidRDefault="00207C0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效果显著</w:t>
            </w:r>
          </w:p>
        </w:tc>
        <w:tc>
          <w:tcPr>
            <w:tcW w:w="1445" w:type="dxa"/>
            <w:gridSpan w:val="7"/>
            <w:tcBorders>
              <w:top w:val="single" w:sz="4" w:space="0" w:color="000000"/>
              <w:left w:val="single" w:sz="4" w:space="0" w:color="000000"/>
              <w:bottom w:val="single" w:sz="4" w:space="0" w:color="000000"/>
              <w:right w:val="single" w:sz="4" w:space="0" w:color="000000"/>
            </w:tcBorders>
            <w:vAlign w:val="center"/>
          </w:tcPr>
          <w:p w14:paraId="1578D7C2" w14:textId="77777777" w:rsidR="00207C06" w:rsidRDefault="00207C0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效果显著</w:t>
            </w:r>
          </w:p>
        </w:tc>
        <w:tc>
          <w:tcPr>
            <w:tcW w:w="779" w:type="dxa"/>
            <w:gridSpan w:val="8"/>
            <w:tcBorders>
              <w:top w:val="single" w:sz="4" w:space="0" w:color="000000"/>
              <w:left w:val="single" w:sz="4" w:space="0" w:color="000000"/>
              <w:bottom w:val="single" w:sz="4" w:space="0" w:color="000000"/>
              <w:right w:val="single" w:sz="4" w:space="0" w:color="000000"/>
            </w:tcBorders>
            <w:vAlign w:val="center"/>
          </w:tcPr>
          <w:p w14:paraId="57F9F8DA" w14:textId="77777777" w:rsidR="00207C06" w:rsidRDefault="00207C0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5</w:t>
            </w:r>
          </w:p>
        </w:tc>
        <w:tc>
          <w:tcPr>
            <w:tcW w:w="730" w:type="dxa"/>
            <w:gridSpan w:val="6"/>
            <w:tcBorders>
              <w:top w:val="single" w:sz="4" w:space="0" w:color="000000"/>
              <w:left w:val="single" w:sz="4" w:space="0" w:color="000000"/>
              <w:bottom w:val="single" w:sz="4" w:space="0" w:color="000000"/>
              <w:right w:val="single" w:sz="4" w:space="0" w:color="000000"/>
            </w:tcBorders>
            <w:vAlign w:val="center"/>
          </w:tcPr>
          <w:p w14:paraId="2BCCB90F" w14:textId="77777777" w:rsidR="00207C06" w:rsidRDefault="00207C0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5</w:t>
            </w:r>
          </w:p>
        </w:tc>
        <w:tc>
          <w:tcPr>
            <w:tcW w:w="1188" w:type="dxa"/>
            <w:gridSpan w:val="6"/>
            <w:tcBorders>
              <w:top w:val="single" w:sz="4" w:space="0" w:color="000000"/>
              <w:left w:val="single" w:sz="4" w:space="0" w:color="000000"/>
              <w:bottom w:val="single" w:sz="4" w:space="0" w:color="000000"/>
              <w:right w:val="single" w:sz="4" w:space="0" w:color="000000"/>
            </w:tcBorders>
            <w:noWrap/>
            <w:vAlign w:val="center"/>
          </w:tcPr>
          <w:p w14:paraId="67E44392" w14:textId="77777777" w:rsidR="00207C06" w:rsidRDefault="00207C06" w:rsidP="00191043">
            <w:pPr>
              <w:jc w:val="center"/>
              <w:rPr>
                <w:rFonts w:ascii="宋体" w:hAnsi="宋体" w:cs="宋体"/>
                <w:color w:val="000000"/>
                <w:sz w:val="22"/>
                <w:szCs w:val="22"/>
              </w:rPr>
            </w:pPr>
          </w:p>
        </w:tc>
      </w:tr>
      <w:tr w:rsidR="00207C06" w14:paraId="047B1897" w14:textId="77777777" w:rsidTr="00191043">
        <w:trPr>
          <w:trHeight w:val="400"/>
        </w:trPr>
        <w:tc>
          <w:tcPr>
            <w:tcW w:w="675" w:type="dxa"/>
            <w:gridSpan w:val="3"/>
            <w:vMerge/>
            <w:tcBorders>
              <w:top w:val="single" w:sz="4" w:space="0" w:color="000000"/>
              <w:left w:val="single" w:sz="4" w:space="0" w:color="000000"/>
              <w:bottom w:val="single" w:sz="4" w:space="0" w:color="000000"/>
              <w:right w:val="single" w:sz="4" w:space="0" w:color="000000"/>
            </w:tcBorders>
            <w:vAlign w:val="center"/>
          </w:tcPr>
          <w:p w14:paraId="37C3809D" w14:textId="77777777" w:rsidR="00207C06" w:rsidRDefault="00207C06" w:rsidP="00191043">
            <w:pPr>
              <w:jc w:val="center"/>
              <w:rPr>
                <w:rFonts w:ascii="宋体" w:hAnsi="宋体" w:cs="宋体"/>
                <w:color w:val="000000"/>
                <w:sz w:val="18"/>
                <w:szCs w:val="18"/>
              </w:rPr>
            </w:pPr>
          </w:p>
        </w:tc>
        <w:tc>
          <w:tcPr>
            <w:tcW w:w="912" w:type="dxa"/>
            <w:gridSpan w:val="3"/>
            <w:vMerge w:val="restart"/>
            <w:tcBorders>
              <w:top w:val="single" w:sz="4" w:space="0" w:color="000000"/>
              <w:left w:val="single" w:sz="4" w:space="0" w:color="000000"/>
              <w:bottom w:val="single" w:sz="4" w:space="0" w:color="000000"/>
              <w:right w:val="single" w:sz="4" w:space="0" w:color="000000"/>
            </w:tcBorders>
            <w:vAlign w:val="center"/>
          </w:tcPr>
          <w:p w14:paraId="6229C60C" w14:textId="77777777" w:rsidR="00207C06" w:rsidRDefault="00207C06" w:rsidP="00191043">
            <w:pPr>
              <w:widowControl/>
              <w:jc w:val="center"/>
              <w:textAlignment w:val="center"/>
              <w:rPr>
                <w:rFonts w:ascii="宋体" w:hAnsi="宋体" w:cs="宋体"/>
                <w:color w:val="000000"/>
                <w:sz w:val="18"/>
                <w:szCs w:val="18"/>
              </w:rPr>
            </w:pPr>
            <w:r>
              <w:rPr>
                <w:rFonts w:ascii="宋体" w:hAnsi="宋体" w:cs="宋体" w:hint="eastAsia"/>
                <w:color w:val="000000"/>
                <w:sz w:val="18"/>
                <w:szCs w:val="18"/>
              </w:rPr>
              <w:t>满意度</w:t>
            </w:r>
          </w:p>
        </w:tc>
        <w:tc>
          <w:tcPr>
            <w:tcW w:w="1118" w:type="dxa"/>
            <w:gridSpan w:val="5"/>
            <w:vMerge w:val="restart"/>
            <w:tcBorders>
              <w:top w:val="single" w:sz="4" w:space="0" w:color="000000"/>
              <w:left w:val="single" w:sz="4" w:space="0" w:color="000000"/>
              <w:bottom w:val="single" w:sz="4" w:space="0" w:color="000000"/>
              <w:right w:val="single" w:sz="4" w:space="0" w:color="000000"/>
            </w:tcBorders>
            <w:vAlign w:val="center"/>
          </w:tcPr>
          <w:p w14:paraId="779FB158" w14:textId="77777777" w:rsidR="00207C06" w:rsidRDefault="00207C0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服务对象满意指标</w:t>
            </w:r>
          </w:p>
        </w:tc>
        <w:tc>
          <w:tcPr>
            <w:tcW w:w="2617" w:type="dxa"/>
            <w:gridSpan w:val="7"/>
            <w:vMerge w:val="restart"/>
            <w:tcBorders>
              <w:top w:val="single" w:sz="4" w:space="0" w:color="000000"/>
              <w:left w:val="single" w:sz="4" w:space="0" w:color="000000"/>
              <w:bottom w:val="single" w:sz="4" w:space="0" w:color="000000"/>
              <w:right w:val="single" w:sz="4" w:space="0" w:color="000000"/>
            </w:tcBorders>
            <w:vAlign w:val="center"/>
          </w:tcPr>
          <w:p w14:paraId="446367E4" w14:textId="77777777" w:rsidR="00207C06" w:rsidRDefault="00207C0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群众满意度</w:t>
            </w:r>
          </w:p>
        </w:tc>
        <w:tc>
          <w:tcPr>
            <w:tcW w:w="1296" w:type="dxa"/>
            <w:gridSpan w:val="3"/>
            <w:vMerge w:val="restart"/>
            <w:tcBorders>
              <w:top w:val="single" w:sz="4" w:space="0" w:color="000000"/>
              <w:left w:val="single" w:sz="4" w:space="0" w:color="000000"/>
              <w:bottom w:val="single" w:sz="4" w:space="0" w:color="000000"/>
              <w:right w:val="single" w:sz="4" w:space="0" w:color="000000"/>
            </w:tcBorders>
            <w:vAlign w:val="center"/>
          </w:tcPr>
          <w:p w14:paraId="34957776" w14:textId="77777777" w:rsidR="00207C06" w:rsidRDefault="00207C0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100%</w:t>
            </w:r>
          </w:p>
        </w:tc>
        <w:tc>
          <w:tcPr>
            <w:tcW w:w="1445" w:type="dxa"/>
            <w:gridSpan w:val="7"/>
            <w:vMerge w:val="restart"/>
            <w:tcBorders>
              <w:top w:val="single" w:sz="4" w:space="0" w:color="000000"/>
              <w:left w:val="single" w:sz="4" w:space="0" w:color="000000"/>
              <w:bottom w:val="single" w:sz="4" w:space="0" w:color="000000"/>
              <w:right w:val="single" w:sz="4" w:space="0" w:color="000000"/>
            </w:tcBorders>
            <w:vAlign w:val="center"/>
          </w:tcPr>
          <w:p w14:paraId="6514B757" w14:textId="77777777" w:rsidR="00207C06" w:rsidRDefault="00207C0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95%</w:t>
            </w:r>
          </w:p>
        </w:tc>
        <w:tc>
          <w:tcPr>
            <w:tcW w:w="779" w:type="dxa"/>
            <w:gridSpan w:val="8"/>
            <w:vMerge w:val="restart"/>
            <w:tcBorders>
              <w:top w:val="single" w:sz="4" w:space="0" w:color="000000"/>
              <w:left w:val="single" w:sz="4" w:space="0" w:color="000000"/>
              <w:bottom w:val="single" w:sz="4" w:space="0" w:color="000000"/>
              <w:right w:val="single" w:sz="4" w:space="0" w:color="000000"/>
            </w:tcBorders>
            <w:vAlign w:val="center"/>
          </w:tcPr>
          <w:p w14:paraId="66CA7DC3" w14:textId="77777777" w:rsidR="00207C06" w:rsidRDefault="00207C0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10</w:t>
            </w:r>
          </w:p>
        </w:tc>
        <w:tc>
          <w:tcPr>
            <w:tcW w:w="730" w:type="dxa"/>
            <w:gridSpan w:val="6"/>
            <w:vMerge w:val="restart"/>
            <w:tcBorders>
              <w:top w:val="single" w:sz="4" w:space="0" w:color="000000"/>
              <w:left w:val="single" w:sz="4" w:space="0" w:color="000000"/>
              <w:bottom w:val="single" w:sz="4" w:space="0" w:color="000000"/>
              <w:right w:val="single" w:sz="4" w:space="0" w:color="000000"/>
            </w:tcBorders>
            <w:vAlign w:val="center"/>
          </w:tcPr>
          <w:p w14:paraId="01479708" w14:textId="77777777" w:rsidR="00207C06" w:rsidRDefault="00207C0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8</w:t>
            </w:r>
          </w:p>
        </w:tc>
        <w:tc>
          <w:tcPr>
            <w:tcW w:w="1188" w:type="dxa"/>
            <w:gridSpan w:val="6"/>
            <w:vMerge w:val="restart"/>
            <w:tcBorders>
              <w:top w:val="single" w:sz="4" w:space="0" w:color="000000"/>
              <w:left w:val="single" w:sz="4" w:space="0" w:color="000000"/>
              <w:bottom w:val="single" w:sz="4" w:space="0" w:color="000000"/>
              <w:right w:val="single" w:sz="4" w:space="0" w:color="000000"/>
            </w:tcBorders>
            <w:vAlign w:val="center"/>
          </w:tcPr>
          <w:p w14:paraId="3279C4AE" w14:textId="77777777" w:rsidR="00207C06" w:rsidRDefault="00207C06" w:rsidP="00191043">
            <w:pPr>
              <w:jc w:val="center"/>
              <w:rPr>
                <w:rFonts w:ascii="宋体" w:hAnsi="宋体" w:cs="宋体"/>
                <w:color w:val="000000"/>
                <w:sz w:val="18"/>
                <w:szCs w:val="18"/>
              </w:rPr>
            </w:pPr>
          </w:p>
        </w:tc>
      </w:tr>
      <w:tr w:rsidR="00207C06" w14:paraId="08CE23FC" w14:textId="77777777" w:rsidTr="00191043">
        <w:trPr>
          <w:trHeight w:val="312"/>
        </w:trPr>
        <w:tc>
          <w:tcPr>
            <w:tcW w:w="675" w:type="dxa"/>
            <w:gridSpan w:val="3"/>
            <w:vMerge/>
            <w:tcBorders>
              <w:top w:val="single" w:sz="4" w:space="0" w:color="000000"/>
              <w:left w:val="single" w:sz="4" w:space="0" w:color="000000"/>
              <w:bottom w:val="single" w:sz="4" w:space="0" w:color="000000"/>
              <w:right w:val="single" w:sz="4" w:space="0" w:color="000000"/>
            </w:tcBorders>
            <w:vAlign w:val="center"/>
          </w:tcPr>
          <w:p w14:paraId="016AFB84" w14:textId="77777777" w:rsidR="00207C06" w:rsidRDefault="00207C06" w:rsidP="00191043">
            <w:pPr>
              <w:jc w:val="center"/>
              <w:rPr>
                <w:rFonts w:ascii="宋体" w:hAnsi="宋体" w:cs="宋体"/>
                <w:color w:val="000000"/>
                <w:sz w:val="18"/>
                <w:szCs w:val="18"/>
              </w:rPr>
            </w:pPr>
          </w:p>
        </w:tc>
        <w:tc>
          <w:tcPr>
            <w:tcW w:w="912" w:type="dxa"/>
            <w:gridSpan w:val="3"/>
            <w:vMerge/>
            <w:tcBorders>
              <w:top w:val="single" w:sz="4" w:space="0" w:color="000000"/>
              <w:left w:val="single" w:sz="4" w:space="0" w:color="000000"/>
              <w:bottom w:val="single" w:sz="4" w:space="0" w:color="000000"/>
              <w:right w:val="single" w:sz="4" w:space="0" w:color="000000"/>
            </w:tcBorders>
            <w:vAlign w:val="center"/>
          </w:tcPr>
          <w:p w14:paraId="003F9797" w14:textId="77777777" w:rsidR="00207C06" w:rsidRDefault="00207C06" w:rsidP="00191043">
            <w:pPr>
              <w:jc w:val="center"/>
              <w:rPr>
                <w:rFonts w:ascii="宋体" w:hAnsi="宋体" w:cs="宋体"/>
                <w:color w:val="000000"/>
                <w:sz w:val="18"/>
                <w:szCs w:val="18"/>
              </w:rPr>
            </w:pPr>
          </w:p>
        </w:tc>
        <w:tc>
          <w:tcPr>
            <w:tcW w:w="1118" w:type="dxa"/>
            <w:gridSpan w:val="5"/>
            <w:vMerge/>
            <w:tcBorders>
              <w:top w:val="single" w:sz="4" w:space="0" w:color="000000"/>
              <w:left w:val="single" w:sz="4" w:space="0" w:color="000000"/>
              <w:bottom w:val="single" w:sz="4" w:space="0" w:color="000000"/>
              <w:right w:val="single" w:sz="4" w:space="0" w:color="000000"/>
            </w:tcBorders>
            <w:vAlign w:val="center"/>
          </w:tcPr>
          <w:p w14:paraId="22A72029" w14:textId="77777777" w:rsidR="00207C06" w:rsidRDefault="00207C06" w:rsidP="00191043">
            <w:pPr>
              <w:jc w:val="center"/>
              <w:rPr>
                <w:rFonts w:ascii="宋体" w:hAnsi="宋体" w:cs="宋体"/>
                <w:color w:val="000000"/>
                <w:sz w:val="18"/>
                <w:szCs w:val="18"/>
              </w:rPr>
            </w:pPr>
          </w:p>
        </w:tc>
        <w:tc>
          <w:tcPr>
            <w:tcW w:w="2617" w:type="dxa"/>
            <w:gridSpan w:val="7"/>
            <w:vMerge/>
            <w:tcBorders>
              <w:top w:val="single" w:sz="4" w:space="0" w:color="000000"/>
              <w:left w:val="single" w:sz="4" w:space="0" w:color="000000"/>
              <w:bottom w:val="single" w:sz="4" w:space="0" w:color="000000"/>
              <w:right w:val="single" w:sz="4" w:space="0" w:color="000000"/>
            </w:tcBorders>
            <w:vAlign w:val="center"/>
          </w:tcPr>
          <w:p w14:paraId="0089973E" w14:textId="77777777" w:rsidR="00207C06" w:rsidRDefault="00207C06" w:rsidP="00191043">
            <w:pPr>
              <w:jc w:val="center"/>
              <w:rPr>
                <w:rFonts w:ascii="宋体" w:hAnsi="宋体" w:cs="宋体"/>
                <w:color w:val="000000"/>
                <w:sz w:val="18"/>
                <w:szCs w:val="18"/>
              </w:rPr>
            </w:pPr>
          </w:p>
        </w:tc>
        <w:tc>
          <w:tcPr>
            <w:tcW w:w="1296" w:type="dxa"/>
            <w:gridSpan w:val="3"/>
            <w:vMerge/>
            <w:tcBorders>
              <w:top w:val="single" w:sz="4" w:space="0" w:color="000000"/>
              <w:left w:val="single" w:sz="4" w:space="0" w:color="000000"/>
              <w:bottom w:val="single" w:sz="4" w:space="0" w:color="000000"/>
              <w:right w:val="single" w:sz="4" w:space="0" w:color="000000"/>
            </w:tcBorders>
            <w:vAlign w:val="center"/>
          </w:tcPr>
          <w:p w14:paraId="397BDCC9" w14:textId="77777777" w:rsidR="00207C06" w:rsidRDefault="00207C06" w:rsidP="00191043">
            <w:pPr>
              <w:jc w:val="center"/>
              <w:rPr>
                <w:rFonts w:ascii="宋体" w:hAnsi="宋体" w:cs="宋体"/>
                <w:color w:val="000000"/>
                <w:sz w:val="18"/>
                <w:szCs w:val="18"/>
              </w:rPr>
            </w:pPr>
          </w:p>
        </w:tc>
        <w:tc>
          <w:tcPr>
            <w:tcW w:w="1445" w:type="dxa"/>
            <w:gridSpan w:val="7"/>
            <w:vMerge/>
            <w:tcBorders>
              <w:top w:val="single" w:sz="4" w:space="0" w:color="000000"/>
              <w:left w:val="single" w:sz="4" w:space="0" w:color="000000"/>
              <w:bottom w:val="single" w:sz="4" w:space="0" w:color="000000"/>
              <w:right w:val="single" w:sz="4" w:space="0" w:color="000000"/>
            </w:tcBorders>
            <w:vAlign w:val="center"/>
          </w:tcPr>
          <w:p w14:paraId="5FD1D024" w14:textId="77777777" w:rsidR="00207C06" w:rsidRDefault="00207C06" w:rsidP="00191043">
            <w:pPr>
              <w:jc w:val="center"/>
              <w:rPr>
                <w:rFonts w:ascii="宋体" w:hAnsi="宋体" w:cs="宋体"/>
                <w:color w:val="000000"/>
                <w:sz w:val="18"/>
                <w:szCs w:val="18"/>
              </w:rPr>
            </w:pPr>
          </w:p>
        </w:tc>
        <w:tc>
          <w:tcPr>
            <w:tcW w:w="779" w:type="dxa"/>
            <w:gridSpan w:val="8"/>
            <w:vMerge/>
            <w:tcBorders>
              <w:top w:val="single" w:sz="4" w:space="0" w:color="000000"/>
              <w:left w:val="single" w:sz="4" w:space="0" w:color="000000"/>
              <w:bottom w:val="single" w:sz="4" w:space="0" w:color="000000"/>
              <w:right w:val="single" w:sz="4" w:space="0" w:color="000000"/>
            </w:tcBorders>
            <w:vAlign w:val="center"/>
          </w:tcPr>
          <w:p w14:paraId="0F2ADCDB" w14:textId="77777777" w:rsidR="00207C06" w:rsidRDefault="00207C06" w:rsidP="00191043">
            <w:pPr>
              <w:jc w:val="center"/>
              <w:rPr>
                <w:rFonts w:ascii="宋体" w:hAnsi="宋体" w:cs="宋体"/>
                <w:color w:val="000000"/>
                <w:sz w:val="18"/>
                <w:szCs w:val="18"/>
              </w:rPr>
            </w:pPr>
          </w:p>
        </w:tc>
        <w:tc>
          <w:tcPr>
            <w:tcW w:w="730" w:type="dxa"/>
            <w:gridSpan w:val="6"/>
            <w:vMerge/>
            <w:tcBorders>
              <w:top w:val="single" w:sz="4" w:space="0" w:color="000000"/>
              <w:left w:val="single" w:sz="4" w:space="0" w:color="000000"/>
              <w:bottom w:val="single" w:sz="4" w:space="0" w:color="000000"/>
              <w:right w:val="single" w:sz="4" w:space="0" w:color="000000"/>
            </w:tcBorders>
            <w:vAlign w:val="center"/>
          </w:tcPr>
          <w:p w14:paraId="7A6786FC" w14:textId="77777777" w:rsidR="00207C06" w:rsidRDefault="00207C06" w:rsidP="00191043">
            <w:pPr>
              <w:jc w:val="center"/>
              <w:rPr>
                <w:rFonts w:ascii="宋体" w:hAnsi="宋体" w:cs="宋体"/>
                <w:color w:val="000000"/>
                <w:sz w:val="18"/>
                <w:szCs w:val="18"/>
              </w:rPr>
            </w:pPr>
          </w:p>
        </w:tc>
        <w:tc>
          <w:tcPr>
            <w:tcW w:w="1188" w:type="dxa"/>
            <w:gridSpan w:val="6"/>
            <w:vMerge/>
            <w:tcBorders>
              <w:top w:val="single" w:sz="4" w:space="0" w:color="000000"/>
              <w:left w:val="single" w:sz="4" w:space="0" w:color="000000"/>
              <w:bottom w:val="single" w:sz="4" w:space="0" w:color="000000"/>
              <w:right w:val="single" w:sz="4" w:space="0" w:color="000000"/>
            </w:tcBorders>
            <w:vAlign w:val="center"/>
          </w:tcPr>
          <w:p w14:paraId="70B2720C" w14:textId="77777777" w:rsidR="00207C06" w:rsidRDefault="00207C06" w:rsidP="00191043">
            <w:pPr>
              <w:jc w:val="center"/>
              <w:rPr>
                <w:rFonts w:ascii="宋体" w:hAnsi="宋体" w:cs="宋体"/>
                <w:color w:val="000000"/>
                <w:sz w:val="18"/>
                <w:szCs w:val="18"/>
              </w:rPr>
            </w:pPr>
          </w:p>
        </w:tc>
      </w:tr>
      <w:tr w:rsidR="00207C06" w14:paraId="7DC63EE3" w14:textId="77777777" w:rsidTr="00191043">
        <w:trPr>
          <w:trHeight w:val="380"/>
        </w:trPr>
        <w:tc>
          <w:tcPr>
            <w:tcW w:w="8063" w:type="dxa"/>
            <w:gridSpan w:val="28"/>
            <w:tcBorders>
              <w:top w:val="single" w:sz="4" w:space="0" w:color="000000"/>
              <w:left w:val="single" w:sz="4" w:space="0" w:color="000000"/>
              <w:bottom w:val="single" w:sz="4" w:space="0" w:color="000000"/>
              <w:right w:val="single" w:sz="4" w:space="0" w:color="000000"/>
            </w:tcBorders>
            <w:vAlign w:val="center"/>
          </w:tcPr>
          <w:p w14:paraId="67472421" w14:textId="77777777" w:rsidR="00207C06" w:rsidRDefault="00207C06" w:rsidP="00191043">
            <w:pPr>
              <w:widowControl/>
              <w:jc w:val="center"/>
              <w:textAlignment w:val="center"/>
              <w:rPr>
                <w:rFonts w:ascii="宋体" w:hAnsi="宋体" w:cs="宋体"/>
                <w:b/>
                <w:bCs/>
                <w:color w:val="000000"/>
                <w:sz w:val="18"/>
                <w:szCs w:val="18"/>
              </w:rPr>
            </w:pPr>
            <w:r>
              <w:rPr>
                <w:rFonts w:ascii="宋体" w:hAnsi="宋体" w:cs="宋体" w:hint="eastAsia"/>
                <w:b/>
                <w:bCs/>
                <w:color w:val="000000"/>
                <w:kern w:val="0"/>
                <w:sz w:val="18"/>
                <w:szCs w:val="18"/>
                <w:lang w:bidi="ar"/>
              </w:rPr>
              <w:t>总分</w:t>
            </w:r>
          </w:p>
        </w:tc>
        <w:tc>
          <w:tcPr>
            <w:tcW w:w="779" w:type="dxa"/>
            <w:gridSpan w:val="8"/>
            <w:tcBorders>
              <w:top w:val="single" w:sz="4" w:space="0" w:color="000000"/>
              <w:left w:val="single" w:sz="4" w:space="0" w:color="000000"/>
              <w:bottom w:val="single" w:sz="4" w:space="0" w:color="000000"/>
              <w:right w:val="single" w:sz="4" w:space="0" w:color="000000"/>
            </w:tcBorders>
            <w:vAlign w:val="center"/>
          </w:tcPr>
          <w:p w14:paraId="2F41FEED" w14:textId="77777777" w:rsidR="00207C06" w:rsidRDefault="00207C06" w:rsidP="00191043">
            <w:pPr>
              <w:widowControl/>
              <w:jc w:val="center"/>
              <w:textAlignment w:val="center"/>
              <w:rPr>
                <w:rFonts w:ascii="宋体" w:hAnsi="宋体" w:cs="宋体"/>
                <w:b/>
                <w:bCs/>
                <w:color w:val="000000"/>
                <w:sz w:val="18"/>
                <w:szCs w:val="18"/>
              </w:rPr>
            </w:pPr>
            <w:r>
              <w:rPr>
                <w:rFonts w:ascii="宋体" w:hAnsi="宋体" w:cs="宋体" w:hint="eastAsia"/>
                <w:b/>
                <w:bCs/>
                <w:color w:val="000000"/>
                <w:kern w:val="0"/>
                <w:sz w:val="18"/>
                <w:szCs w:val="18"/>
                <w:lang w:bidi="ar"/>
              </w:rPr>
              <w:t>100</w:t>
            </w:r>
          </w:p>
        </w:tc>
        <w:tc>
          <w:tcPr>
            <w:tcW w:w="730" w:type="dxa"/>
            <w:gridSpan w:val="6"/>
            <w:tcBorders>
              <w:top w:val="single" w:sz="4" w:space="0" w:color="000000"/>
              <w:left w:val="single" w:sz="4" w:space="0" w:color="000000"/>
              <w:bottom w:val="single" w:sz="4" w:space="0" w:color="000000"/>
              <w:right w:val="single" w:sz="4" w:space="0" w:color="000000"/>
            </w:tcBorders>
            <w:vAlign w:val="center"/>
          </w:tcPr>
          <w:p w14:paraId="11DD8405" w14:textId="77777777" w:rsidR="00207C06" w:rsidRDefault="00207C06" w:rsidP="00191043">
            <w:pPr>
              <w:widowControl/>
              <w:jc w:val="center"/>
              <w:textAlignment w:val="center"/>
              <w:rPr>
                <w:rFonts w:ascii="宋体" w:hAnsi="宋体" w:cs="宋体"/>
                <w:b/>
                <w:bCs/>
                <w:color w:val="000000"/>
                <w:sz w:val="18"/>
                <w:szCs w:val="18"/>
              </w:rPr>
            </w:pPr>
            <w:r>
              <w:rPr>
                <w:rFonts w:ascii="宋体" w:hAnsi="宋体" w:cs="宋体" w:hint="eastAsia"/>
                <w:b/>
                <w:bCs/>
                <w:color w:val="000000"/>
                <w:kern w:val="0"/>
                <w:sz w:val="18"/>
                <w:szCs w:val="18"/>
                <w:lang w:bidi="ar"/>
              </w:rPr>
              <w:t>95</w:t>
            </w:r>
          </w:p>
        </w:tc>
        <w:tc>
          <w:tcPr>
            <w:tcW w:w="1188" w:type="dxa"/>
            <w:gridSpan w:val="6"/>
            <w:tcBorders>
              <w:top w:val="single" w:sz="4" w:space="0" w:color="000000"/>
              <w:left w:val="single" w:sz="4" w:space="0" w:color="000000"/>
              <w:bottom w:val="single" w:sz="4" w:space="0" w:color="000000"/>
              <w:right w:val="single" w:sz="4" w:space="0" w:color="000000"/>
            </w:tcBorders>
            <w:vAlign w:val="center"/>
          </w:tcPr>
          <w:p w14:paraId="7A1E76F3" w14:textId="77777777" w:rsidR="00207C06" w:rsidRDefault="00207C06" w:rsidP="00191043">
            <w:pPr>
              <w:jc w:val="center"/>
              <w:rPr>
                <w:rFonts w:ascii="宋体" w:hAnsi="宋体" w:cs="宋体"/>
                <w:b/>
                <w:bCs/>
                <w:color w:val="000000"/>
                <w:sz w:val="18"/>
                <w:szCs w:val="18"/>
              </w:rPr>
            </w:pPr>
          </w:p>
        </w:tc>
      </w:tr>
      <w:tr w:rsidR="00207C06" w14:paraId="51993263" w14:textId="77777777" w:rsidTr="00191043">
        <w:trPr>
          <w:gridAfter w:val="1"/>
          <w:wAfter w:w="1" w:type="dxa"/>
          <w:trHeight w:val="390"/>
        </w:trPr>
        <w:tc>
          <w:tcPr>
            <w:tcW w:w="10669" w:type="dxa"/>
            <w:gridSpan w:val="47"/>
            <w:tcBorders>
              <w:top w:val="single" w:sz="4" w:space="0" w:color="000000"/>
              <w:left w:val="single" w:sz="4" w:space="0" w:color="000000"/>
              <w:bottom w:val="single" w:sz="4" w:space="0" w:color="000000"/>
              <w:right w:val="single" w:sz="4" w:space="0" w:color="000000"/>
            </w:tcBorders>
            <w:vAlign w:val="center"/>
          </w:tcPr>
          <w:p w14:paraId="396778FC" w14:textId="77777777" w:rsidR="00207C06" w:rsidRDefault="00207C06" w:rsidP="00191043">
            <w:pPr>
              <w:widowControl/>
              <w:jc w:val="center"/>
              <w:textAlignment w:val="center"/>
              <w:rPr>
                <w:rFonts w:ascii="宋体" w:hAnsi="宋体" w:cs="宋体"/>
                <w:b/>
                <w:bCs/>
                <w:color w:val="000000"/>
                <w:sz w:val="32"/>
                <w:szCs w:val="32"/>
              </w:rPr>
            </w:pPr>
            <w:r>
              <w:rPr>
                <w:rFonts w:ascii="宋体" w:hAnsi="宋体" w:cs="宋体" w:hint="eastAsia"/>
                <w:b/>
                <w:bCs/>
                <w:color w:val="000000"/>
                <w:kern w:val="0"/>
                <w:sz w:val="32"/>
                <w:szCs w:val="32"/>
                <w:lang w:bidi="ar"/>
              </w:rPr>
              <w:t>项目支出绩效自评表</w:t>
            </w:r>
          </w:p>
        </w:tc>
      </w:tr>
      <w:tr w:rsidR="00207C06" w14:paraId="0C6602FB" w14:textId="77777777" w:rsidTr="00191043">
        <w:trPr>
          <w:gridAfter w:val="1"/>
          <w:wAfter w:w="1" w:type="dxa"/>
          <w:trHeight w:val="330"/>
        </w:trPr>
        <w:tc>
          <w:tcPr>
            <w:tcW w:w="10669" w:type="dxa"/>
            <w:gridSpan w:val="47"/>
            <w:tcBorders>
              <w:top w:val="single" w:sz="4" w:space="0" w:color="000000"/>
              <w:left w:val="single" w:sz="4" w:space="0" w:color="000000"/>
              <w:bottom w:val="single" w:sz="4" w:space="0" w:color="000000"/>
              <w:right w:val="single" w:sz="4" w:space="0" w:color="000000"/>
            </w:tcBorders>
            <w:vAlign w:val="center"/>
          </w:tcPr>
          <w:p w14:paraId="7D2EEDCE" w14:textId="77777777" w:rsidR="00207C06" w:rsidRDefault="00207C06" w:rsidP="00191043">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（2020年度）</w:t>
            </w:r>
          </w:p>
        </w:tc>
      </w:tr>
      <w:tr w:rsidR="00207C06" w14:paraId="75FD0B49" w14:textId="77777777" w:rsidTr="00191043">
        <w:trPr>
          <w:gridAfter w:val="1"/>
          <w:wAfter w:w="1" w:type="dxa"/>
          <w:trHeight w:val="360"/>
        </w:trPr>
        <w:tc>
          <w:tcPr>
            <w:tcW w:w="1631" w:type="dxa"/>
            <w:gridSpan w:val="7"/>
            <w:tcBorders>
              <w:top w:val="single" w:sz="4" w:space="0" w:color="000000"/>
              <w:left w:val="single" w:sz="4" w:space="0" w:color="000000"/>
              <w:bottom w:val="single" w:sz="4" w:space="0" w:color="000000"/>
              <w:right w:val="single" w:sz="4" w:space="0" w:color="000000"/>
            </w:tcBorders>
            <w:vAlign w:val="center"/>
          </w:tcPr>
          <w:p w14:paraId="408D1680" w14:textId="77777777" w:rsidR="00207C06" w:rsidRDefault="00207C0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项目名称</w:t>
            </w:r>
          </w:p>
        </w:tc>
        <w:tc>
          <w:tcPr>
            <w:tcW w:w="9038" w:type="dxa"/>
            <w:gridSpan w:val="40"/>
            <w:tcBorders>
              <w:top w:val="single" w:sz="4" w:space="0" w:color="000000"/>
              <w:left w:val="single" w:sz="4" w:space="0" w:color="000000"/>
              <w:bottom w:val="single" w:sz="4" w:space="0" w:color="000000"/>
              <w:right w:val="single" w:sz="4" w:space="0" w:color="000000"/>
            </w:tcBorders>
            <w:vAlign w:val="center"/>
          </w:tcPr>
          <w:p w14:paraId="7FA4F2A1" w14:textId="77777777" w:rsidR="00207C06" w:rsidRDefault="00207C0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免费开放</w:t>
            </w:r>
          </w:p>
        </w:tc>
      </w:tr>
      <w:tr w:rsidR="00207C06" w14:paraId="6EE615C3" w14:textId="77777777" w:rsidTr="00191043">
        <w:trPr>
          <w:gridAfter w:val="1"/>
          <w:wAfter w:w="1" w:type="dxa"/>
          <w:trHeight w:val="360"/>
        </w:trPr>
        <w:tc>
          <w:tcPr>
            <w:tcW w:w="1631" w:type="dxa"/>
            <w:gridSpan w:val="7"/>
            <w:tcBorders>
              <w:top w:val="single" w:sz="4" w:space="0" w:color="000000"/>
              <w:left w:val="single" w:sz="4" w:space="0" w:color="000000"/>
              <w:bottom w:val="single" w:sz="4" w:space="0" w:color="000000"/>
              <w:right w:val="single" w:sz="4" w:space="0" w:color="000000"/>
            </w:tcBorders>
            <w:vAlign w:val="center"/>
          </w:tcPr>
          <w:p w14:paraId="07A6F904" w14:textId="77777777" w:rsidR="00207C06" w:rsidRDefault="00207C0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主管部门</w:t>
            </w:r>
          </w:p>
        </w:tc>
        <w:tc>
          <w:tcPr>
            <w:tcW w:w="5135" w:type="dxa"/>
            <w:gridSpan w:val="15"/>
            <w:tcBorders>
              <w:top w:val="single" w:sz="4" w:space="0" w:color="000000"/>
              <w:left w:val="single" w:sz="4" w:space="0" w:color="000000"/>
              <w:bottom w:val="single" w:sz="4" w:space="0" w:color="000000"/>
              <w:right w:val="single" w:sz="4" w:space="0" w:color="000000"/>
            </w:tcBorders>
            <w:vAlign w:val="center"/>
          </w:tcPr>
          <w:p w14:paraId="2BABCDEB" w14:textId="77777777" w:rsidR="00207C06" w:rsidRDefault="00207C0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西湖区文化广电新闻出版旅游局</w:t>
            </w:r>
          </w:p>
        </w:tc>
        <w:tc>
          <w:tcPr>
            <w:tcW w:w="1335" w:type="dxa"/>
            <w:gridSpan w:val="7"/>
            <w:tcBorders>
              <w:top w:val="single" w:sz="4" w:space="0" w:color="000000"/>
              <w:left w:val="single" w:sz="4" w:space="0" w:color="000000"/>
              <w:bottom w:val="single" w:sz="4" w:space="0" w:color="000000"/>
              <w:right w:val="single" w:sz="4" w:space="0" w:color="000000"/>
            </w:tcBorders>
            <w:vAlign w:val="center"/>
          </w:tcPr>
          <w:p w14:paraId="79078470" w14:textId="77777777" w:rsidR="00207C06" w:rsidRDefault="00207C0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实施单位</w:t>
            </w:r>
          </w:p>
        </w:tc>
        <w:tc>
          <w:tcPr>
            <w:tcW w:w="2568" w:type="dxa"/>
            <w:gridSpan w:val="18"/>
            <w:tcBorders>
              <w:top w:val="single" w:sz="4" w:space="0" w:color="000000"/>
              <w:left w:val="single" w:sz="4" w:space="0" w:color="000000"/>
              <w:bottom w:val="single" w:sz="4" w:space="0" w:color="000000"/>
              <w:right w:val="single" w:sz="4" w:space="0" w:color="000000"/>
            </w:tcBorders>
            <w:vAlign w:val="center"/>
          </w:tcPr>
          <w:p w14:paraId="3070B540" w14:textId="77777777" w:rsidR="00207C06" w:rsidRDefault="00207C0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西湖区文化馆</w:t>
            </w:r>
          </w:p>
        </w:tc>
      </w:tr>
      <w:tr w:rsidR="00207C06" w14:paraId="66F38633" w14:textId="77777777" w:rsidTr="00191043">
        <w:trPr>
          <w:gridAfter w:val="1"/>
          <w:wAfter w:w="1" w:type="dxa"/>
          <w:trHeight w:val="360"/>
        </w:trPr>
        <w:tc>
          <w:tcPr>
            <w:tcW w:w="1631" w:type="dxa"/>
            <w:gridSpan w:val="7"/>
            <w:vMerge w:val="restart"/>
            <w:tcBorders>
              <w:top w:val="single" w:sz="4" w:space="0" w:color="000000"/>
              <w:left w:val="single" w:sz="4" w:space="0" w:color="000000"/>
              <w:bottom w:val="single" w:sz="4" w:space="0" w:color="000000"/>
              <w:right w:val="single" w:sz="4" w:space="0" w:color="000000"/>
            </w:tcBorders>
            <w:vAlign w:val="center"/>
          </w:tcPr>
          <w:p w14:paraId="0BDDDEEA" w14:textId="77777777" w:rsidR="00207C06" w:rsidRDefault="00207C0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项目资金</w:t>
            </w:r>
            <w:r>
              <w:rPr>
                <w:rFonts w:ascii="宋体" w:hAnsi="宋体" w:cs="宋体" w:hint="eastAsia"/>
                <w:color w:val="000000"/>
                <w:kern w:val="0"/>
                <w:sz w:val="18"/>
                <w:szCs w:val="18"/>
                <w:lang w:bidi="ar"/>
              </w:rPr>
              <w:br/>
              <w:t>（万元）</w:t>
            </w:r>
          </w:p>
        </w:tc>
        <w:tc>
          <w:tcPr>
            <w:tcW w:w="2419" w:type="dxa"/>
            <w:gridSpan w:val="9"/>
            <w:tcBorders>
              <w:top w:val="single" w:sz="4" w:space="0" w:color="000000"/>
              <w:left w:val="single" w:sz="4" w:space="0" w:color="000000"/>
              <w:bottom w:val="single" w:sz="4" w:space="0" w:color="000000"/>
              <w:right w:val="single" w:sz="4" w:space="0" w:color="000000"/>
            </w:tcBorders>
            <w:vAlign w:val="center"/>
          </w:tcPr>
          <w:p w14:paraId="59BD8143" w14:textId="77777777" w:rsidR="00207C06" w:rsidRDefault="00207C06" w:rsidP="00191043">
            <w:pPr>
              <w:jc w:val="center"/>
              <w:rPr>
                <w:rFonts w:ascii="宋体" w:hAnsi="宋体" w:cs="宋体"/>
                <w:color w:val="000000"/>
                <w:sz w:val="18"/>
                <w:szCs w:val="18"/>
              </w:rPr>
            </w:pPr>
          </w:p>
        </w:tc>
        <w:tc>
          <w:tcPr>
            <w:tcW w:w="1426" w:type="dxa"/>
            <w:gridSpan w:val="3"/>
            <w:tcBorders>
              <w:top w:val="single" w:sz="4" w:space="0" w:color="000000"/>
              <w:left w:val="single" w:sz="4" w:space="0" w:color="000000"/>
              <w:bottom w:val="single" w:sz="4" w:space="0" w:color="000000"/>
              <w:right w:val="single" w:sz="4" w:space="0" w:color="000000"/>
            </w:tcBorders>
            <w:vAlign w:val="center"/>
          </w:tcPr>
          <w:p w14:paraId="5614C167" w14:textId="77777777" w:rsidR="00207C06" w:rsidRDefault="00207C0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年初预算数</w:t>
            </w:r>
          </w:p>
        </w:tc>
        <w:tc>
          <w:tcPr>
            <w:tcW w:w="1290" w:type="dxa"/>
            <w:gridSpan w:val="3"/>
            <w:tcBorders>
              <w:top w:val="single" w:sz="4" w:space="0" w:color="000000"/>
              <w:left w:val="single" w:sz="4" w:space="0" w:color="000000"/>
              <w:bottom w:val="single" w:sz="4" w:space="0" w:color="000000"/>
              <w:right w:val="nil"/>
            </w:tcBorders>
            <w:vAlign w:val="center"/>
          </w:tcPr>
          <w:p w14:paraId="754C72FE" w14:textId="77777777" w:rsidR="00207C06" w:rsidRDefault="00207C0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全年预算数</w:t>
            </w:r>
          </w:p>
        </w:tc>
        <w:tc>
          <w:tcPr>
            <w:tcW w:w="1335" w:type="dxa"/>
            <w:gridSpan w:val="7"/>
            <w:tcBorders>
              <w:top w:val="single" w:sz="4" w:space="0" w:color="000000"/>
              <w:left w:val="single" w:sz="4" w:space="0" w:color="000000"/>
              <w:bottom w:val="single" w:sz="4" w:space="0" w:color="000000"/>
              <w:right w:val="single" w:sz="4" w:space="0" w:color="000000"/>
            </w:tcBorders>
            <w:vAlign w:val="center"/>
          </w:tcPr>
          <w:p w14:paraId="10E46DAB" w14:textId="77777777" w:rsidR="00207C06" w:rsidRDefault="00207C0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全年执行数</w:t>
            </w:r>
          </w:p>
        </w:tc>
        <w:tc>
          <w:tcPr>
            <w:tcW w:w="768" w:type="dxa"/>
            <w:gridSpan w:val="8"/>
            <w:tcBorders>
              <w:top w:val="single" w:sz="4" w:space="0" w:color="000000"/>
              <w:left w:val="single" w:sz="4" w:space="0" w:color="000000"/>
              <w:bottom w:val="single" w:sz="4" w:space="0" w:color="000000"/>
              <w:right w:val="single" w:sz="4" w:space="0" w:color="000000"/>
            </w:tcBorders>
            <w:vAlign w:val="center"/>
          </w:tcPr>
          <w:p w14:paraId="264FE21C" w14:textId="77777777" w:rsidR="00207C06" w:rsidRDefault="00207C0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分值</w:t>
            </w:r>
          </w:p>
        </w:tc>
        <w:tc>
          <w:tcPr>
            <w:tcW w:w="862" w:type="dxa"/>
            <w:gridSpan w:val="6"/>
            <w:tcBorders>
              <w:top w:val="single" w:sz="4" w:space="0" w:color="000000"/>
              <w:left w:val="single" w:sz="4" w:space="0" w:color="000000"/>
              <w:bottom w:val="single" w:sz="4" w:space="0" w:color="000000"/>
              <w:right w:val="single" w:sz="4" w:space="0" w:color="000000"/>
            </w:tcBorders>
            <w:vAlign w:val="center"/>
          </w:tcPr>
          <w:p w14:paraId="61A20D5C" w14:textId="77777777" w:rsidR="00207C06" w:rsidRDefault="00207C0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执行率</w:t>
            </w:r>
          </w:p>
        </w:tc>
        <w:tc>
          <w:tcPr>
            <w:tcW w:w="938" w:type="dxa"/>
            <w:gridSpan w:val="4"/>
            <w:tcBorders>
              <w:top w:val="single" w:sz="4" w:space="0" w:color="000000"/>
              <w:left w:val="single" w:sz="4" w:space="0" w:color="000000"/>
              <w:bottom w:val="single" w:sz="4" w:space="0" w:color="000000"/>
              <w:right w:val="single" w:sz="4" w:space="0" w:color="000000"/>
            </w:tcBorders>
            <w:vAlign w:val="center"/>
          </w:tcPr>
          <w:p w14:paraId="20E75D50" w14:textId="77777777" w:rsidR="00207C06" w:rsidRDefault="00207C0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得分</w:t>
            </w:r>
          </w:p>
        </w:tc>
      </w:tr>
      <w:tr w:rsidR="00207C06" w14:paraId="263F6D30" w14:textId="77777777" w:rsidTr="00191043">
        <w:trPr>
          <w:gridAfter w:val="1"/>
          <w:wAfter w:w="1" w:type="dxa"/>
          <w:trHeight w:val="360"/>
        </w:trPr>
        <w:tc>
          <w:tcPr>
            <w:tcW w:w="1631" w:type="dxa"/>
            <w:gridSpan w:val="7"/>
            <w:vMerge/>
            <w:tcBorders>
              <w:top w:val="single" w:sz="4" w:space="0" w:color="000000"/>
              <w:left w:val="single" w:sz="4" w:space="0" w:color="000000"/>
              <w:bottom w:val="single" w:sz="4" w:space="0" w:color="000000"/>
              <w:right w:val="single" w:sz="4" w:space="0" w:color="000000"/>
            </w:tcBorders>
            <w:vAlign w:val="center"/>
          </w:tcPr>
          <w:p w14:paraId="27703EF3" w14:textId="77777777" w:rsidR="00207C06" w:rsidRDefault="00207C06" w:rsidP="00191043">
            <w:pPr>
              <w:jc w:val="center"/>
              <w:rPr>
                <w:rFonts w:ascii="宋体" w:hAnsi="宋体" w:cs="宋体"/>
                <w:color w:val="000000"/>
                <w:sz w:val="18"/>
                <w:szCs w:val="18"/>
              </w:rPr>
            </w:pPr>
          </w:p>
        </w:tc>
        <w:tc>
          <w:tcPr>
            <w:tcW w:w="2419" w:type="dxa"/>
            <w:gridSpan w:val="9"/>
            <w:tcBorders>
              <w:top w:val="single" w:sz="4" w:space="0" w:color="000000"/>
              <w:left w:val="single" w:sz="4" w:space="0" w:color="000000"/>
              <w:bottom w:val="single" w:sz="4" w:space="0" w:color="000000"/>
              <w:right w:val="single" w:sz="4" w:space="0" w:color="000000"/>
            </w:tcBorders>
            <w:vAlign w:val="center"/>
          </w:tcPr>
          <w:p w14:paraId="182BC3C0" w14:textId="77777777" w:rsidR="00207C06" w:rsidRDefault="00207C06" w:rsidP="00191043">
            <w:pPr>
              <w:widowControl/>
              <w:textAlignment w:val="center"/>
              <w:rPr>
                <w:rFonts w:ascii="宋体" w:hAnsi="宋体" w:cs="宋体"/>
                <w:color w:val="000000"/>
                <w:sz w:val="18"/>
                <w:szCs w:val="18"/>
              </w:rPr>
            </w:pPr>
            <w:r>
              <w:rPr>
                <w:rFonts w:ascii="宋体" w:hAnsi="宋体" w:cs="宋体" w:hint="eastAsia"/>
                <w:color w:val="000000"/>
                <w:kern w:val="0"/>
                <w:sz w:val="18"/>
                <w:szCs w:val="18"/>
                <w:lang w:bidi="ar"/>
              </w:rPr>
              <w:t>年度资金总额</w:t>
            </w:r>
          </w:p>
        </w:tc>
        <w:tc>
          <w:tcPr>
            <w:tcW w:w="1426" w:type="dxa"/>
            <w:gridSpan w:val="3"/>
            <w:tcBorders>
              <w:top w:val="single" w:sz="4" w:space="0" w:color="000000"/>
              <w:left w:val="single" w:sz="4" w:space="0" w:color="000000"/>
              <w:bottom w:val="single" w:sz="4" w:space="0" w:color="000000"/>
              <w:right w:val="single" w:sz="4" w:space="0" w:color="000000"/>
            </w:tcBorders>
            <w:vAlign w:val="center"/>
          </w:tcPr>
          <w:p w14:paraId="62015D90" w14:textId="77777777" w:rsidR="00207C06" w:rsidRDefault="00207C0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 xml:space="preserve">20.00 </w:t>
            </w:r>
          </w:p>
        </w:tc>
        <w:tc>
          <w:tcPr>
            <w:tcW w:w="1290" w:type="dxa"/>
            <w:gridSpan w:val="3"/>
            <w:tcBorders>
              <w:top w:val="single" w:sz="4" w:space="0" w:color="000000"/>
              <w:left w:val="single" w:sz="4" w:space="0" w:color="000000"/>
              <w:bottom w:val="single" w:sz="4" w:space="0" w:color="000000"/>
              <w:right w:val="single" w:sz="4" w:space="0" w:color="000000"/>
            </w:tcBorders>
            <w:vAlign w:val="center"/>
          </w:tcPr>
          <w:p w14:paraId="696F3BB8" w14:textId="77777777" w:rsidR="00207C06" w:rsidRDefault="00207C0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 xml:space="preserve">8.50 </w:t>
            </w:r>
          </w:p>
        </w:tc>
        <w:tc>
          <w:tcPr>
            <w:tcW w:w="1335" w:type="dxa"/>
            <w:gridSpan w:val="7"/>
            <w:tcBorders>
              <w:top w:val="single" w:sz="4" w:space="0" w:color="000000"/>
              <w:left w:val="single" w:sz="4" w:space="0" w:color="000000"/>
              <w:bottom w:val="single" w:sz="4" w:space="0" w:color="000000"/>
              <w:right w:val="single" w:sz="4" w:space="0" w:color="000000"/>
            </w:tcBorders>
            <w:vAlign w:val="center"/>
          </w:tcPr>
          <w:p w14:paraId="6B52FCF3" w14:textId="77777777" w:rsidR="00207C06" w:rsidRDefault="00207C0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 xml:space="preserve">8.50 </w:t>
            </w:r>
          </w:p>
        </w:tc>
        <w:tc>
          <w:tcPr>
            <w:tcW w:w="768" w:type="dxa"/>
            <w:gridSpan w:val="8"/>
            <w:tcBorders>
              <w:top w:val="single" w:sz="4" w:space="0" w:color="000000"/>
              <w:left w:val="single" w:sz="4" w:space="0" w:color="000000"/>
              <w:bottom w:val="single" w:sz="4" w:space="0" w:color="000000"/>
              <w:right w:val="single" w:sz="4" w:space="0" w:color="000000"/>
            </w:tcBorders>
            <w:vAlign w:val="center"/>
          </w:tcPr>
          <w:p w14:paraId="69BEE0D3" w14:textId="77777777" w:rsidR="00207C06" w:rsidRDefault="00207C0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10</w:t>
            </w:r>
          </w:p>
        </w:tc>
        <w:tc>
          <w:tcPr>
            <w:tcW w:w="862" w:type="dxa"/>
            <w:gridSpan w:val="6"/>
            <w:tcBorders>
              <w:top w:val="single" w:sz="4" w:space="0" w:color="000000"/>
              <w:left w:val="single" w:sz="4" w:space="0" w:color="000000"/>
              <w:bottom w:val="single" w:sz="4" w:space="0" w:color="000000"/>
              <w:right w:val="single" w:sz="4" w:space="0" w:color="000000"/>
            </w:tcBorders>
            <w:vAlign w:val="center"/>
          </w:tcPr>
          <w:p w14:paraId="5AC3E3E1" w14:textId="77777777" w:rsidR="00207C06" w:rsidRDefault="00207C0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100.00%</w:t>
            </w:r>
          </w:p>
        </w:tc>
        <w:tc>
          <w:tcPr>
            <w:tcW w:w="938" w:type="dxa"/>
            <w:gridSpan w:val="4"/>
            <w:tcBorders>
              <w:top w:val="single" w:sz="4" w:space="0" w:color="000000"/>
              <w:left w:val="single" w:sz="4" w:space="0" w:color="000000"/>
              <w:bottom w:val="single" w:sz="4" w:space="0" w:color="000000"/>
              <w:right w:val="single" w:sz="4" w:space="0" w:color="000000"/>
            </w:tcBorders>
            <w:vAlign w:val="center"/>
          </w:tcPr>
          <w:p w14:paraId="280A17CA" w14:textId="77777777" w:rsidR="00207C06" w:rsidRDefault="00207C0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10</w:t>
            </w:r>
          </w:p>
        </w:tc>
      </w:tr>
      <w:tr w:rsidR="00207C06" w14:paraId="487CDFC9" w14:textId="77777777" w:rsidTr="00191043">
        <w:trPr>
          <w:gridAfter w:val="1"/>
          <w:wAfter w:w="1" w:type="dxa"/>
          <w:trHeight w:val="360"/>
        </w:trPr>
        <w:tc>
          <w:tcPr>
            <w:tcW w:w="1631" w:type="dxa"/>
            <w:gridSpan w:val="7"/>
            <w:vMerge/>
            <w:tcBorders>
              <w:top w:val="single" w:sz="4" w:space="0" w:color="000000"/>
              <w:left w:val="single" w:sz="4" w:space="0" w:color="000000"/>
              <w:bottom w:val="single" w:sz="4" w:space="0" w:color="000000"/>
              <w:right w:val="single" w:sz="4" w:space="0" w:color="000000"/>
            </w:tcBorders>
            <w:vAlign w:val="center"/>
          </w:tcPr>
          <w:p w14:paraId="6A4C84E1" w14:textId="77777777" w:rsidR="00207C06" w:rsidRDefault="00207C06" w:rsidP="00191043">
            <w:pPr>
              <w:jc w:val="center"/>
              <w:rPr>
                <w:rFonts w:ascii="宋体" w:hAnsi="宋体" w:cs="宋体"/>
                <w:color w:val="000000"/>
                <w:sz w:val="18"/>
                <w:szCs w:val="18"/>
              </w:rPr>
            </w:pPr>
          </w:p>
        </w:tc>
        <w:tc>
          <w:tcPr>
            <w:tcW w:w="2419" w:type="dxa"/>
            <w:gridSpan w:val="9"/>
            <w:tcBorders>
              <w:top w:val="single" w:sz="4" w:space="0" w:color="000000"/>
              <w:left w:val="single" w:sz="4" w:space="0" w:color="000000"/>
              <w:bottom w:val="single" w:sz="4" w:space="0" w:color="000000"/>
              <w:right w:val="single" w:sz="4" w:space="0" w:color="000000"/>
            </w:tcBorders>
            <w:vAlign w:val="center"/>
          </w:tcPr>
          <w:p w14:paraId="14929FA8" w14:textId="77777777" w:rsidR="00207C06" w:rsidRDefault="00207C0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其中：当年财政拨款</w:t>
            </w:r>
          </w:p>
        </w:tc>
        <w:tc>
          <w:tcPr>
            <w:tcW w:w="1426" w:type="dxa"/>
            <w:gridSpan w:val="3"/>
            <w:tcBorders>
              <w:top w:val="single" w:sz="4" w:space="0" w:color="000000"/>
              <w:left w:val="single" w:sz="4" w:space="0" w:color="000000"/>
              <w:bottom w:val="single" w:sz="4" w:space="0" w:color="000000"/>
              <w:right w:val="single" w:sz="4" w:space="0" w:color="000000"/>
            </w:tcBorders>
            <w:vAlign w:val="center"/>
          </w:tcPr>
          <w:p w14:paraId="5803A36E" w14:textId="77777777" w:rsidR="00207C06" w:rsidRDefault="00207C0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 xml:space="preserve">20.00 </w:t>
            </w:r>
          </w:p>
        </w:tc>
        <w:tc>
          <w:tcPr>
            <w:tcW w:w="1290" w:type="dxa"/>
            <w:gridSpan w:val="3"/>
            <w:tcBorders>
              <w:top w:val="single" w:sz="4" w:space="0" w:color="000000"/>
              <w:left w:val="single" w:sz="4" w:space="0" w:color="000000"/>
              <w:bottom w:val="single" w:sz="4" w:space="0" w:color="000000"/>
              <w:right w:val="single" w:sz="4" w:space="0" w:color="000000"/>
            </w:tcBorders>
            <w:vAlign w:val="center"/>
          </w:tcPr>
          <w:p w14:paraId="1EA1A408" w14:textId="77777777" w:rsidR="00207C06" w:rsidRDefault="00207C0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 xml:space="preserve">8.50 </w:t>
            </w:r>
          </w:p>
        </w:tc>
        <w:tc>
          <w:tcPr>
            <w:tcW w:w="1335" w:type="dxa"/>
            <w:gridSpan w:val="7"/>
            <w:tcBorders>
              <w:top w:val="single" w:sz="4" w:space="0" w:color="000000"/>
              <w:left w:val="single" w:sz="4" w:space="0" w:color="000000"/>
              <w:bottom w:val="single" w:sz="4" w:space="0" w:color="000000"/>
              <w:right w:val="single" w:sz="4" w:space="0" w:color="000000"/>
            </w:tcBorders>
            <w:vAlign w:val="center"/>
          </w:tcPr>
          <w:p w14:paraId="3A1E7E0E" w14:textId="77777777" w:rsidR="00207C06" w:rsidRDefault="00207C0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 xml:space="preserve">8.50 </w:t>
            </w:r>
          </w:p>
        </w:tc>
        <w:tc>
          <w:tcPr>
            <w:tcW w:w="768" w:type="dxa"/>
            <w:gridSpan w:val="8"/>
            <w:tcBorders>
              <w:top w:val="single" w:sz="4" w:space="0" w:color="000000"/>
              <w:left w:val="single" w:sz="4" w:space="0" w:color="000000"/>
              <w:bottom w:val="single" w:sz="4" w:space="0" w:color="000000"/>
              <w:right w:val="single" w:sz="4" w:space="0" w:color="000000"/>
            </w:tcBorders>
            <w:vAlign w:val="center"/>
          </w:tcPr>
          <w:p w14:paraId="3ED6ACF0" w14:textId="77777777" w:rsidR="00207C06" w:rsidRDefault="00207C0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w:t>
            </w:r>
          </w:p>
        </w:tc>
        <w:tc>
          <w:tcPr>
            <w:tcW w:w="862" w:type="dxa"/>
            <w:gridSpan w:val="6"/>
            <w:tcBorders>
              <w:top w:val="single" w:sz="4" w:space="0" w:color="000000"/>
              <w:left w:val="single" w:sz="4" w:space="0" w:color="000000"/>
              <w:bottom w:val="single" w:sz="4" w:space="0" w:color="000000"/>
              <w:right w:val="single" w:sz="4" w:space="0" w:color="000000"/>
            </w:tcBorders>
            <w:vAlign w:val="center"/>
          </w:tcPr>
          <w:p w14:paraId="4CB54276" w14:textId="77777777" w:rsidR="00207C06" w:rsidRDefault="00207C0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100.00%</w:t>
            </w:r>
          </w:p>
        </w:tc>
        <w:tc>
          <w:tcPr>
            <w:tcW w:w="938" w:type="dxa"/>
            <w:gridSpan w:val="4"/>
            <w:tcBorders>
              <w:top w:val="single" w:sz="4" w:space="0" w:color="000000"/>
              <w:left w:val="single" w:sz="4" w:space="0" w:color="000000"/>
              <w:bottom w:val="single" w:sz="4" w:space="0" w:color="000000"/>
              <w:right w:val="single" w:sz="4" w:space="0" w:color="000000"/>
            </w:tcBorders>
            <w:vAlign w:val="center"/>
          </w:tcPr>
          <w:p w14:paraId="60C38973" w14:textId="77777777" w:rsidR="00207C06" w:rsidRDefault="00207C0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w:t>
            </w:r>
          </w:p>
        </w:tc>
      </w:tr>
      <w:tr w:rsidR="00207C06" w14:paraId="5E9480EF" w14:textId="77777777" w:rsidTr="00191043">
        <w:trPr>
          <w:gridAfter w:val="1"/>
          <w:wAfter w:w="1" w:type="dxa"/>
          <w:trHeight w:val="360"/>
        </w:trPr>
        <w:tc>
          <w:tcPr>
            <w:tcW w:w="1631" w:type="dxa"/>
            <w:gridSpan w:val="7"/>
            <w:vMerge/>
            <w:tcBorders>
              <w:top w:val="single" w:sz="4" w:space="0" w:color="000000"/>
              <w:left w:val="single" w:sz="4" w:space="0" w:color="000000"/>
              <w:bottom w:val="single" w:sz="4" w:space="0" w:color="000000"/>
              <w:right w:val="single" w:sz="4" w:space="0" w:color="000000"/>
            </w:tcBorders>
            <w:vAlign w:val="center"/>
          </w:tcPr>
          <w:p w14:paraId="79A20825" w14:textId="77777777" w:rsidR="00207C06" w:rsidRDefault="00207C06" w:rsidP="00191043">
            <w:pPr>
              <w:jc w:val="center"/>
              <w:rPr>
                <w:rFonts w:ascii="宋体" w:hAnsi="宋体" w:cs="宋体"/>
                <w:color w:val="000000"/>
                <w:sz w:val="18"/>
                <w:szCs w:val="18"/>
              </w:rPr>
            </w:pPr>
          </w:p>
        </w:tc>
        <w:tc>
          <w:tcPr>
            <w:tcW w:w="2419" w:type="dxa"/>
            <w:gridSpan w:val="9"/>
            <w:tcBorders>
              <w:top w:val="single" w:sz="4" w:space="0" w:color="000000"/>
              <w:left w:val="single" w:sz="4" w:space="0" w:color="000000"/>
              <w:bottom w:val="single" w:sz="4" w:space="0" w:color="000000"/>
              <w:right w:val="single" w:sz="4" w:space="0" w:color="000000"/>
            </w:tcBorders>
            <w:vAlign w:val="center"/>
          </w:tcPr>
          <w:p w14:paraId="581F6362" w14:textId="77777777" w:rsidR="00207C06" w:rsidRDefault="00207C0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 xml:space="preserve">      上年结转资金</w:t>
            </w:r>
          </w:p>
        </w:tc>
        <w:tc>
          <w:tcPr>
            <w:tcW w:w="1426" w:type="dxa"/>
            <w:gridSpan w:val="3"/>
            <w:tcBorders>
              <w:top w:val="single" w:sz="4" w:space="0" w:color="000000"/>
              <w:left w:val="single" w:sz="4" w:space="0" w:color="000000"/>
              <w:bottom w:val="single" w:sz="4" w:space="0" w:color="000000"/>
              <w:right w:val="single" w:sz="4" w:space="0" w:color="000000"/>
            </w:tcBorders>
            <w:vAlign w:val="center"/>
          </w:tcPr>
          <w:p w14:paraId="47348ED4" w14:textId="77777777" w:rsidR="00207C06" w:rsidRDefault="00207C06" w:rsidP="00191043">
            <w:pPr>
              <w:jc w:val="center"/>
              <w:rPr>
                <w:rFonts w:ascii="宋体" w:hAnsi="宋体" w:cs="宋体"/>
                <w:color w:val="000000"/>
                <w:sz w:val="18"/>
                <w:szCs w:val="18"/>
              </w:rPr>
            </w:pPr>
          </w:p>
        </w:tc>
        <w:tc>
          <w:tcPr>
            <w:tcW w:w="1290" w:type="dxa"/>
            <w:gridSpan w:val="3"/>
            <w:tcBorders>
              <w:top w:val="single" w:sz="4" w:space="0" w:color="000000"/>
              <w:left w:val="single" w:sz="4" w:space="0" w:color="000000"/>
              <w:bottom w:val="single" w:sz="4" w:space="0" w:color="000000"/>
              <w:right w:val="single" w:sz="4" w:space="0" w:color="000000"/>
            </w:tcBorders>
            <w:vAlign w:val="center"/>
          </w:tcPr>
          <w:p w14:paraId="465827E4" w14:textId="77777777" w:rsidR="00207C06" w:rsidRDefault="00207C06" w:rsidP="00191043">
            <w:pPr>
              <w:jc w:val="center"/>
              <w:rPr>
                <w:rFonts w:ascii="宋体" w:hAnsi="宋体" w:cs="宋体"/>
                <w:color w:val="000000"/>
                <w:sz w:val="18"/>
                <w:szCs w:val="18"/>
              </w:rPr>
            </w:pPr>
          </w:p>
        </w:tc>
        <w:tc>
          <w:tcPr>
            <w:tcW w:w="1335" w:type="dxa"/>
            <w:gridSpan w:val="7"/>
            <w:tcBorders>
              <w:top w:val="single" w:sz="4" w:space="0" w:color="000000"/>
              <w:left w:val="single" w:sz="4" w:space="0" w:color="000000"/>
              <w:bottom w:val="single" w:sz="4" w:space="0" w:color="000000"/>
              <w:right w:val="single" w:sz="4" w:space="0" w:color="000000"/>
            </w:tcBorders>
            <w:vAlign w:val="center"/>
          </w:tcPr>
          <w:p w14:paraId="3EFF3D9B" w14:textId="77777777" w:rsidR="00207C06" w:rsidRDefault="00207C06" w:rsidP="00191043">
            <w:pPr>
              <w:jc w:val="center"/>
              <w:rPr>
                <w:rFonts w:ascii="宋体" w:hAnsi="宋体" w:cs="宋体"/>
                <w:color w:val="000000"/>
                <w:sz w:val="18"/>
                <w:szCs w:val="18"/>
              </w:rPr>
            </w:pPr>
          </w:p>
        </w:tc>
        <w:tc>
          <w:tcPr>
            <w:tcW w:w="768" w:type="dxa"/>
            <w:gridSpan w:val="8"/>
            <w:tcBorders>
              <w:top w:val="single" w:sz="4" w:space="0" w:color="000000"/>
              <w:left w:val="single" w:sz="4" w:space="0" w:color="000000"/>
              <w:bottom w:val="single" w:sz="4" w:space="0" w:color="000000"/>
              <w:right w:val="single" w:sz="4" w:space="0" w:color="000000"/>
            </w:tcBorders>
            <w:vAlign w:val="center"/>
          </w:tcPr>
          <w:p w14:paraId="60EB2CBD" w14:textId="77777777" w:rsidR="00207C06" w:rsidRDefault="00207C0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w:t>
            </w:r>
          </w:p>
        </w:tc>
        <w:tc>
          <w:tcPr>
            <w:tcW w:w="862" w:type="dxa"/>
            <w:gridSpan w:val="6"/>
            <w:tcBorders>
              <w:top w:val="single" w:sz="4" w:space="0" w:color="000000"/>
              <w:left w:val="single" w:sz="4" w:space="0" w:color="000000"/>
              <w:bottom w:val="single" w:sz="4" w:space="0" w:color="000000"/>
              <w:right w:val="single" w:sz="4" w:space="0" w:color="000000"/>
            </w:tcBorders>
            <w:vAlign w:val="center"/>
          </w:tcPr>
          <w:p w14:paraId="392028CD" w14:textId="77777777" w:rsidR="00207C06" w:rsidRDefault="00207C06" w:rsidP="00191043">
            <w:pPr>
              <w:jc w:val="center"/>
              <w:rPr>
                <w:rFonts w:ascii="宋体" w:hAnsi="宋体" w:cs="宋体"/>
                <w:color w:val="000000"/>
                <w:sz w:val="18"/>
                <w:szCs w:val="18"/>
              </w:rPr>
            </w:pPr>
          </w:p>
        </w:tc>
        <w:tc>
          <w:tcPr>
            <w:tcW w:w="938" w:type="dxa"/>
            <w:gridSpan w:val="4"/>
            <w:tcBorders>
              <w:top w:val="single" w:sz="4" w:space="0" w:color="000000"/>
              <w:left w:val="single" w:sz="4" w:space="0" w:color="000000"/>
              <w:bottom w:val="single" w:sz="4" w:space="0" w:color="000000"/>
              <w:right w:val="single" w:sz="4" w:space="0" w:color="000000"/>
            </w:tcBorders>
            <w:vAlign w:val="center"/>
          </w:tcPr>
          <w:p w14:paraId="21CA07A8" w14:textId="77777777" w:rsidR="00207C06" w:rsidRDefault="00207C0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w:t>
            </w:r>
          </w:p>
        </w:tc>
      </w:tr>
      <w:tr w:rsidR="00207C06" w14:paraId="10B2AF66" w14:textId="77777777" w:rsidTr="00191043">
        <w:trPr>
          <w:gridAfter w:val="1"/>
          <w:wAfter w:w="1" w:type="dxa"/>
          <w:trHeight w:val="360"/>
        </w:trPr>
        <w:tc>
          <w:tcPr>
            <w:tcW w:w="1631" w:type="dxa"/>
            <w:gridSpan w:val="7"/>
            <w:vMerge/>
            <w:tcBorders>
              <w:top w:val="single" w:sz="4" w:space="0" w:color="000000"/>
              <w:left w:val="single" w:sz="4" w:space="0" w:color="000000"/>
              <w:bottom w:val="single" w:sz="4" w:space="0" w:color="000000"/>
              <w:right w:val="single" w:sz="4" w:space="0" w:color="000000"/>
            </w:tcBorders>
            <w:vAlign w:val="center"/>
          </w:tcPr>
          <w:p w14:paraId="022346EA" w14:textId="77777777" w:rsidR="00207C06" w:rsidRDefault="00207C06" w:rsidP="00191043">
            <w:pPr>
              <w:jc w:val="center"/>
              <w:rPr>
                <w:rFonts w:ascii="宋体" w:hAnsi="宋体" w:cs="宋体"/>
                <w:color w:val="000000"/>
                <w:sz w:val="18"/>
                <w:szCs w:val="18"/>
              </w:rPr>
            </w:pPr>
          </w:p>
        </w:tc>
        <w:tc>
          <w:tcPr>
            <w:tcW w:w="2419" w:type="dxa"/>
            <w:gridSpan w:val="9"/>
            <w:tcBorders>
              <w:top w:val="single" w:sz="4" w:space="0" w:color="000000"/>
              <w:left w:val="single" w:sz="4" w:space="0" w:color="000000"/>
              <w:bottom w:val="single" w:sz="4" w:space="0" w:color="000000"/>
              <w:right w:val="single" w:sz="4" w:space="0" w:color="000000"/>
            </w:tcBorders>
            <w:vAlign w:val="center"/>
          </w:tcPr>
          <w:p w14:paraId="1E643CAD" w14:textId="77777777" w:rsidR="00207C06" w:rsidRDefault="00207C0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 xml:space="preserve">  其他资金</w:t>
            </w:r>
          </w:p>
        </w:tc>
        <w:tc>
          <w:tcPr>
            <w:tcW w:w="1426" w:type="dxa"/>
            <w:gridSpan w:val="3"/>
            <w:tcBorders>
              <w:top w:val="single" w:sz="4" w:space="0" w:color="000000"/>
              <w:left w:val="single" w:sz="4" w:space="0" w:color="000000"/>
              <w:bottom w:val="single" w:sz="4" w:space="0" w:color="000000"/>
              <w:right w:val="single" w:sz="4" w:space="0" w:color="000000"/>
            </w:tcBorders>
            <w:vAlign w:val="center"/>
          </w:tcPr>
          <w:p w14:paraId="06787F23" w14:textId="77777777" w:rsidR="00207C06" w:rsidRDefault="00207C06" w:rsidP="00191043">
            <w:pPr>
              <w:jc w:val="center"/>
              <w:rPr>
                <w:rFonts w:ascii="宋体" w:hAnsi="宋体" w:cs="宋体"/>
                <w:color w:val="000000"/>
                <w:sz w:val="18"/>
                <w:szCs w:val="18"/>
              </w:rPr>
            </w:pPr>
          </w:p>
        </w:tc>
        <w:tc>
          <w:tcPr>
            <w:tcW w:w="1290" w:type="dxa"/>
            <w:gridSpan w:val="3"/>
            <w:tcBorders>
              <w:top w:val="single" w:sz="4" w:space="0" w:color="000000"/>
              <w:left w:val="nil"/>
              <w:bottom w:val="single" w:sz="4" w:space="0" w:color="000000"/>
              <w:right w:val="single" w:sz="4" w:space="0" w:color="000000"/>
            </w:tcBorders>
            <w:vAlign w:val="center"/>
          </w:tcPr>
          <w:p w14:paraId="57B2145E" w14:textId="77777777" w:rsidR="00207C06" w:rsidRDefault="00207C06" w:rsidP="00191043">
            <w:pPr>
              <w:jc w:val="center"/>
              <w:rPr>
                <w:rFonts w:ascii="宋体" w:hAnsi="宋体" w:cs="宋体"/>
                <w:color w:val="000000"/>
                <w:sz w:val="18"/>
                <w:szCs w:val="18"/>
              </w:rPr>
            </w:pPr>
          </w:p>
        </w:tc>
        <w:tc>
          <w:tcPr>
            <w:tcW w:w="1335" w:type="dxa"/>
            <w:gridSpan w:val="7"/>
            <w:tcBorders>
              <w:top w:val="single" w:sz="4" w:space="0" w:color="000000"/>
              <w:left w:val="single" w:sz="4" w:space="0" w:color="000000"/>
              <w:bottom w:val="single" w:sz="4" w:space="0" w:color="000000"/>
              <w:right w:val="single" w:sz="4" w:space="0" w:color="000000"/>
            </w:tcBorders>
            <w:vAlign w:val="center"/>
          </w:tcPr>
          <w:p w14:paraId="65C42BE5" w14:textId="77777777" w:rsidR="00207C06" w:rsidRDefault="00207C06" w:rsidP="00191043">
            <w:pPr>
              <w:jc w:val="center"/>
              <w:rPr>
                <w:rFonts w:ascii="宋体" w:hAnsi="宋体" w:cs="宋体"/>
                <w:color w:val="000000"/>
                <w:sz w:val="18"/>
                <w:szCs w:val="18"/>
              </w:rPr>
            </w:pPr>
          </w:p>
        </w:tc>
        <w:tc>
          <w:tcPr>
            <w:tcW w:w="768" w:type="dxa"/>
            <w:gridSpan w:val="8"/>
            <w:tcBorders>
              <w:top w:val="single" w:sz="4" w:space="0" w:color="000000"/>
              <w:left w:val="single" w:sz="4" w:space="0" w:color="000000"/>
              <w:bottom w:val="single" w:sz="4" w:space="0" w:color="000000"/>
              <w:right w:val="single" w:sz="4" w:space="0" w:color="000000"/>
            </w:tcBorders>
            <w:vAlign w:val="center"/>
          </w:tcPr>
          <w:p w14:paraId="31D4D08D" w14:textId="77777777" w:rsidR="00207C06" w:rsidRDefault="00207C0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w:t>
            </w:r>
          </w:p>
        </w:tc>
        <w:tc>
          <w:tcPr>
            <w:tcW w:w="862" w:type="dxa"/>
            <w:gridSpan w:val="6"/>
            <w:tcBorders>
              <w:top w:val="single" w:sz="4" w:space="0" w:color="000000"/>
              <w:left w:val="single" w:sz="4" w:space="0" w:color="000000"/>
              <w:bottom w:val="single" w:sz="4" w:space="0" w:color="000000"/>
              <w:right w:val="single" w:sz="4" w:space="0" w:color="000000"/>
            </w:tcBorders>
            <w:vAlign w:val="center"/>
          </w:tcPr>
          <w:p w14:paraId="4C517B54" w14:textId="77777777" w:rsidR="00207C06" w:rsidRDefault="00207C06" w:rsidP="00191043">
            <w:pPr>
              <w:jc w:val="center"/>
              <w:rPr>
                <w:rFonts w:ascii="宋体" w:hAnsi="宋体" w:cs="宋体"/>
                <w:color w:val="000000"/>
                <w:sz w:val="18"/>
                <w:szCs w:val="18"/>
              </w:rPr>
            </w:pPr>
          </w:p>
        </w:tc>
        <w:tc>
          <w:tcPr>
            <w:tcW w:w="938" w:type="dxa"/>
            <w:gridSpan w:val="4"/>
            <w:tcBorders>
              <w:top w:val="single" w:sz="4" w:space="0" w:color="000000"/>
              <w:left w:val="single" w:sz="4" w:space="0" w:color="000000"/>
              <w:bottom w:val="single" w:sz="4" w:space="0" w:color="000000"/>
              <w:right w:val="single" w:sz="4" w:space="0" w:color="000000"/>
            </w:tcBorders>
            <w:vAlign w:val="center"/>
          </w:tcPr>
          <w:p w14:paraId="6CF511A4" w14:textId="77777777" w:rsidR="00207C06" w:rsidRDefault="00207C0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w:t>
            </w:r>
          </w:p>
        </w:tc>
      </w:tr>
      <w:tr w:rsidR="00207C06" w14:paraId="6C5D4C93" w14:textId="77777777" w:rsidTr="00191043">
        <w:trPr>
          <w:gridAfter w:val="1"/>
          <w:wAfter w:w="1" w:type="dxa"/>
          <w:trHeight w:val="360"/>
        </w:trPr>
        <w:tc>
          <w:tcPr>
            <w:tcW w:w="600" w:type="dxa"/>
            <w:gridSpan w:val="2"/>
            <w:vMerge w:val="restart"/>
            <w:tcBorders>
              <w:top w:val="single" w:sz="4" w:space="0" w:color="000000"/>
              <w:left w:val="single" w:sz="4" w:space="0" w:color="000000"/>
              <w:bottom w:val="single" w:sz="4" w:space="0" w:color="000000"/>
              <w:right w:val="single" w:sz="4" w:space="0" w:color="000000"/>
            </w:tcBorders>
            <w:vAlign w:val="center"/>
          </w:tcPr>
          <w:p w14:paraId="31FFA868" w14:textId="77777777" w:rsidR="00207C06" w:rsidRDefault="00207C0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年度</w:t>
            </w:r>
            <w:r>
              <w:rPr>
                <w:rFonts w:ascii="宋体" w:hAnsi="宋体" w:cs="宋体" w:hint="eastAsia"/>
                <w:color w:val="000000"/>
                <w:kern w:val="0"/>
                <w:sz w:val="18"/>
                <w:szCs w:val="18"/>
                <w:lang w:bidi="ar"/>
              </w:rPr>
              <w:br/>
              <w:t>总体</w:t>
            </w:r>
            <w:r>
              <w:rPr>
                <w:rFonts w:ascii="宋体" w:hAnsi="宋体" w:cs="宋体" w:hint="eastAsia"/>
                <w:color w:val="000000"/>
                <w:kern w:val="0"/>
                <w:sz w:val="18"/>
                <w:szCs w:val="18"/>
                <w:lang w:bidi="ar"/>
              </w:rPr>
              <w:br/>
              <w:t>目标</w:t>
            </w:r>
          </w:p>
        </w:tc>
        <w:tc>
          <w:tcPr>
            <w:tcW w:w="6166" w:type="dxa"/>
            <w:gridSpan w:val="20"/>
            <w:tcBorders>
              <w:top w:val="single" w:sz="4" w:space="0" w:color="000000"/>
              <w:left w:val="single" w:sz="4" w:space="0" w:color="000000"/>
              <w:bottom w:val="single" w:sz="4" w:space="0" w:color="000000"/>
              <w:right w:val="single" w:sz="4" w:space="0" w:color="000000"/>
            </w:tcBorders>
            <w:vAlign w:val="center"/>
          </w:tcPr>
          <w:p w14:paraId="37EC7B25" w14:textId="77777777" w:rsidR="00207C06" w:rsidRDefault="00207C0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预期目标</w:t>
            </w:r>
          </w:p>
        </w:tc>
        <w:tc>
          <w:tcPr>
            <w:tcW w:w="3903" w:type="dxa"/>
            <w:gridSpan w:val="25"/>
            <w:tcBorders>
              <w:top w:val="single" w:sz="4" w:space="0" w:color="000000"/>
              <w:left w:val="single" w:sz="4" w:space="0" w:color="000000"/>
              <w:bottom w:val="single" w:sz="4" w:space="0" w:color="000000"/>
              <w:right w:val="single" w:sz="4" w:space="0" w:color="000000"/>
            </w:tcBorders>
            <w:vAlign w:val="center"/>
          </w:tcPr>
          <w:p w14:paraId="063CFA5C" w14:textId="77777777" w:rsidR="00207C06" w:rsidRDefault="00207C0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实际完成情况</w:t>
            </w:r>
          </w:p>
        </w:tc>
      </w:tr>
      <w:tr w:rsidR="00207C06" w14:paraId="23CC97ED" w14:textId="77777777" w:rsidTr="00191043">
        <w:trPr>
          <w:gridAfter w:val="1"/>
          <w:wAfter w:w="1" w:type="dxa"/>
          <w:trHeight w:val="840"/>
        </w:trPr>
        <w:tc>
          <w:tcPr>
            <w:tcW w:w="600" w:type="dxa"/>
            <w:gridSpan w:val="2"/>
            <w:vMerge/>
            <w:tcBorders>
              <w:top w:val="single" w:sz="4" w:space="0" w:color="000000"/>
              <w:left w:val="single" w:sz="4" w:space="0" w:color="000000"/>
              <w:bottom w:val="single" w:sz="4" w:space="0" w:color="000000"/>
              <w:right w:val="single" w:sz="4" w:space="0" w:color="000000"/>
            </w:tcBorders>
            <w:vAlign w:val="center"/>
          </w:tcPr>
          <w:p w14:paraId="524F833C" w14:textId="77777777" w:rsidR="00207C06" w:rsidRDefault="00207C06" w:rsidP="00191043">
            <w:pPr>
              <w:jc w:val="center"/>
              <w:rPr>
                <w:rFonts w:ascii="宋体" w:hAnsi="宋体" w:cs="宋体"/>
                <w:color w:val="000000"/>
                <w:sz w:val="18"/>
                <w:szCs w:val="18"/>
              </w:rPr>
            </w:pPr>
          </w:p>
        </w:tc>
        <w:tc>
          <w:tcPr>
            <w:tcW w:w="6166" w:type="dxa"/>
            <w:gridSpan w:val="20"/>
            <w:tcBorders>
              <w:top w:val="single" w:sz="4" w:space="0" w:color="000000"/>
              <w:left w:val="single" w:sz="4" w:space="0" w:color="000000"/>
              <w:bottom w:val="single" w:sz="4" w:space="0" w:color="000000"/>
              <w:right w:val="single" w:sz="4" w:space="0" w:color="000000"/>
            </w:tcBorders>
            <w:vAlign w:val="center"/>
          </w:tcPr>
          <w:p w14:paraId="4F6A7AEC" w14:textId="77777777" w:rsidR="00207C06" w:rsidRDefault="00207C06" w:rsidP="00191043">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lang w:bidi="ar"/>
              </w:rPr>
              <w:t>1、建立公共文化课程总分馆配送机制；                                   2、打造社区文化示范点</w:t>
            </w:r>
          </w:p>
        </w:tc>
        <w:tc>
          <w:tcPr>
            <w:tcW w:w="3903" w:type="dxa"/>
            <w:gridSpan w:val="25"/>
            <w:tcBorders>
              <w:top w:val="single" w:sz="4" w:space="0" w:color="000000"/>
              <w:left w:val="single" w:sz="4" w:space="0" w:color="000000"/>
              <w:bottom w:val="single" w:sz="4" w:space="0" w:color="000000"/>
              <w:right w:val="single" w:sz="4" w:space="0" w:color="000000"/>
            </w:tcBorders>
            <w:vAlign w:val="center"/>
          </w:tcPr>
          <w:p w14:paraId="42FA9FAD" w14:textId="77777777" w:rsidR="00207C06" w:rsidRDefault="00207C06" w:rsidP="00191043">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lang w:bidi="ar"/>
              </w:rPr>
              <w:t>1、建立街道文化分馆                                              2、指导社区文化活动示范点</w:t>
            </w:r>
          </w:p>
        </w:tc>
      </w:tr>
      <w:tr w:rsidR="00207C06" w14:paraId="20FA5045" w14:textId="77777777" w:rsidTr="00191043">
        <w:trPr>
          <w:gridAfter w:val="1"/>
          <w:wAfter w:w="1" w:type="dxa"/>
          <w:trHeight w:val="380"/>
        </w:trPr>
        <w:tc>
          <w:tcPr>
            <w:tcW w:w="600" w:type="dxa"/>
            <w:gridSpan w:val="2"/>
            <w:vMerge w:val="restart"/>
            <w:tcBorders>
              <w:top w:val="single" w:sz="4" w:space="0" w:color="000000"/>
              <w:left w:val="single" w:sz="4" w:space="0" w:color="000000"/>
              <w:bottom w:val="single" w:sz="4" w:space="0" w:color="000000"/>
              <w:right w:val="single" w:sz="4" w:space="0" w:color="000000"/>
            </w:tcBorders>
            <w:vAlign w:val="center"/>
          </w:tcPr>
          <w:p w14:paraId="7AED1E09" w14:textId="77777777" w:rsidR="00207C06" w:rsidRDefault="00207C0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绩</w:t>
            </w:r>
            <w:r>
              <w:rPr>
                <w:rFonts w:ascii="宋体" w:hAnsi="宋体" w:cs="宋体" w:hint="eastAsia"/>
                <w:color w:val="000000"/>
                <w:kern w:val="0"/>
                <w:sz w:val="18"/>
                <w:szCs w:val="18"/>
                <w:lang w:bidi="ar"/>
              </w:rPr>
              <w:br/>
              <w:t>效</w:t>
            </w:r>
            <w:r>
              <w:rPr>
                <w:rFonts w:ascii="宋体" w:hAnsi="宋体" w:cs="宋体" w:hint="eastAsia"/>
                <w:color w:val="000000"/>
                <w:kern w:val="0"/>
                <w:sz w:val="18"/>
                <w:szCs w:val="18"/>
                <w:lang w:bidi="ar"/>
              </w:rPr>
              <w:br/>
              <w:t>指</w:t>
            </w:r>
            <w:r>
              <w:rPr>
                <w:rFonts w:ascii="宋体" w:hAnsi="宋体" w:cs="宋体" w:hint="eastAsia"/>
                <w:color w:val="000000"/>
                <w:kern w:val="0"/>
                <w:sz w:val="18"/>
                <w:szCs w:val="18"/>
                <w:lang w:bidi="ar"/>
              </w:rPr>
              <w:br/>
              <w:t>标</w:t>
            </w:r>
          </w:p>
        </w:tc>
        <w:tc>
          <w:tcPr>
            <w:tcW w:w="1031" w:type="dxa"/>
            <w:gridSpan w:val="5"/>
            <w:vMerge w:val="restart"/>
            <w:tcBorders>
              <w:top w:val="single" w:sz="4" w:space="0" w:color="000000"/>
              <w:left w:val="single" w:sz="4" w:space="0" w:color="000000"/>
              <w:bottom w:val="single" w:sz="4" w:space="0" w:color="000000"/>
              <w:right w:val="single" w:sz="4" w:space="0" w:color="000000"/>
            </w:tcBorders>
            <w:vAlign w:val="center"/>
          </w:tcPr>
          <w:p w14:paraId="75A62F49" w14:textId="77777777" w:rsidR="00207C06" w:rsidRDefault="00207C0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一级指标</w:t>
            </w:r>
          </w:p>
        </w:tc>
        <w:tc>
          <w:tcPr>
            <w:tcW w:w="994" w:type="dxa"/>
            <w:gridSpan w:val="3"/>
            <w:vMerge w:val="restart"/>
            <w:tcBorders>
              <w:top w:val="single" w:sz="4" w:space="0" w:color="000000"/>
              <w:left w:val="single" w:sz="4" w:space="0" w:color="000000"/>
              <w:bottom w:val="single" w:sz="4" w:space="0" w:color="000000"/>
              <w:right w:val="single" w:sz="4" w:space="0" w:color="000000"/>
            </w:tcBorders>
            <w:vAlign w:val="center"/>
          </w:tcPr>
          <w:p w14:paraId="0370F2A4" w14:textId="77777777" w:rsidR="00207C06" w:rsidRDefault="00207C0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二级指标</w:t>
            </w:r>
          </w:p>
        </w:tc>
        <w:tc>
          <w:tcPr>
            <w:tcW w:w="2851" w:type="dxa"/>
            <w:gridSpan w:val="9"/>
            <w:vMerge w:val="restart"/>
            <w:tcBorders>
              <w:top w:val="single" w:sz="4" w:space="0" w:color="000000"/>
              <w:left w:val="single" w:sz="4" w:space="0" w:color="000000"/>
              <w:bottom w:val="single" w:sz="4" w:space="0" w:color="000000"/>
              <w:right w:val="single" w:sz="4" w:space="0" w:color="000000"/>
            </w:tcBorders>
            <w:vAlign w:val="center"/>
          </w:tcPr>
          <w:p w14:paraId="1F193F71" w14:textId="77777777" w:rsidR="00207C06" w:rsidRDefault="00207C0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三级指标</w:t>
            </w:r>
          </w:p>
        </w:tc>
        <w:tc>
          <w:tcPr>
            <w:tcW w:w="1290" w:type="dxa"/>
            <w:gridSpan w:val="3"/>
            <w:vMerge w:val="restart"/>
            <w:tcBorders>
              <w:top w:val="single" w:sz="4" w:space="0" w:color="000000"/>
              <w:left w:val="single" w:sz="4" w:space="0" w:color="000000"/>
              <w:bottom w:val="single" w:sz="4" w:space="0" w:color="000000"/>
              <w:right w:val="single" w:sz="4" w:space="0" w:color="000000"/>
            </w:tcBorders>
            <w:vAlign w:val="center"/>
          </w:tcPr>
          <w:p w14:paraId="26A39EEE" w14:textId="77777777" w:rsidR="00207C06" w:rsidRDefault="00207C0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年度指标值</w:t>
            </w:r>
          </w:p>
        </w:tc>
        <w:tc>
          <w:tcPr>
            <w:tcW w:w="1335" w:type="dxa"/>
            <w:gridSpan w:val="7"/>
            <w:vMerge w:val="restart"/>
            <w:tcBorders>
              <w:top w:val="single" w:sz="4" w:space="0" w:color="000000"/>
              <w:left w:val="single" w:sz="4" w:space="0" w:color="000000"/>
              <w:bottom w:val="single" w:sz="4" w:space="0" w:color="000000"/>
              <w:right w:val="single" w:sz="4" w:space="0" w:color="000000"/>
            </w:tcBorders>
            <w:vAlign w:val="center"/>
          </w:tcPr>
          <w:p w14:paraId="6E14D1DF" w14:textId="77777777" w:rsidR="00207C06" w:rsidRDefault="00207C0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实际完成值</w:t>
            </w:r>
          </w:p>
        </w:tc>
        <w:tc>
          <w:tcPr>
            <w:tcW w:w="662" w:type="dxa"/>
            <w:gridSpan w:val="6"/>
            <w:vMerge w:val="restart"/>
            <w:tcBorders>
              <w:top w:val="single" w:sz="4" w:space="0" w:color="000000"/>
              <w:left w:val="single" w:sz="4" w:space="0" w:color="000000"/>
              <w:bottom w:val="single" w:sz="4" w:space="0" w:color="000000"/>
              <w:right w:val="single" w:sz="4" w:space="0" w:color="000000"/>
            </w:tcBorders>
            <w:vAlign w:val="center"/>
          </w:tcPr>
          <w:p w14:paraId="2FC447CE" w14:textId="77777777" w:rsidR="00207C06" w:rsidRDefault="00207C0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分值</w:t>
            </w:r>
          </w:p>
        </w:tc>
        <w:tc>
          <w:tcPr>
            <w:tcW w:w="602" w:type="dxa"/>
            <w:gridSpan w:val="6"/>
            <w:vMerge w:val="restart"/>
            <w:tcBorders>
              <w:top w:val="single" w:sz="4" w:space="0" w:color="000000"/>
              <w:left w:val="single" w:sz="4" w:space="0" w:color="000000"/>
              <w:bottom w:val="single" w:sz="4" w:space="0" w:color="000000"/>
              <w:right w:val="single" w:sz="4" w:space="0" w:color="000000"/>
            </w:tcBorders>
            <w:vAlign w:val="center"/>
          </w:tcPr>
          <w:p w14:paraId="180383FA" w14:textId="77777777" w:rsidR="00207C06" w:rsidRDefault="00207C0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得分</w:t>
            </w:r>
          </w:p>
        </w:tc>
        <w:tc>
          <w:tcPr>
            <w:tcW w:w="1304" w:type="dxa"/>
            <w:gridSpan w:val="6"/>
            <w:vMerge w:val="restart"/>
            <w:tcBorders>
              <w:top w:val="single" w:sz="4" w:space="0" w:color="000000"/>
              <w:left w:val="single" w:sz="4" w:space="0" w:color="000000"/>
              <w:bottom w:val="single" w:sz="4" w:space="0" w:color="000000"/>
              <w:right w:val="single" w:sz="4" w:space="0" w:color="000000"/>
            </w:tcBorders>
            <w:vAlign w:val="center"/>
          </w:tcPr>
          <w:p w14:paraId="59EAD500" w14:textId="77777777" w:rsidR="00207C06" w:rsidRDefault="00207C0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偏差原因分析及改进措施</w:t>
            </w:r>
          </w:p>
        </w:tc>
      </w:tr>
      <w:tr w:rsidR="00207C06" w14:paraId="5527D1A6" w14:textId="77777777" w:rsidTr="00191043">
        <w:trPr>
          <w:gridAfter w:val="1"/>
          <w:wAfter w:w="1" w:type="dxa"/>
          <w:trHeight w:val="312"/>
        </w:trPr>
        <w:tc>
          <w:tcPr>
            <w:tcW w:w="600" w:type="dxa"/>
            <w:gridSpan w:val="2"/>
            <w:vMerge/>
            <w:tcBorders>
              <w:top w:val="single" w:sz="4" w:space="0" w:color="000000"/>
              <w:left w:val="single" w:sz="4" w:space="0" w:color="000000"/>
              <w:bottom w:val="single" w:sz="4" w:space="0" w:color="000000"/>
              <w:right w:val="single" w:sz="4" w:space="0" w:color="000000"/>
            </w:tcBorders>
            <w:vAlign w:val="center"/>
          </w:tcPr>
          <w:p w14:paraId="3DE636CA" w14:textId="77777777" w:rsidR="00207C06" w:rsidRDefault="00207C06" w:rsidP="00191043">
            <w:pPr>
              <w:jc w:val="center"/>
              <w:rPr>
                <w:rFonts w:ascii="宋体" w:hAnsi="宋体" w:cs="宋体"/>
                <w:color w:val="000000"/>
                <w:sz w:val="18"/>
                <w:szCs w:val="18"/>
              </w:rPr>
            </w:pPr>
          </w:p>
        </w:tc>
        <w:tc>
          <w:tcPr>
            <w:tcW w:w="1031" w:type="dxa"/>
            <w:gridSpan w:val="5"/>
            <w:vMerge/>
            <w:tcBorders>
              <w:top w:val="single" w:sz="4" w:space="0" w:color="000000"/>
              <w:left w:val="single" w:sz="4" w:space="0" w:color="000000"/>
              <w:bottom w:val="single" w:sz="4" w:space="0" w:color="000000"/>
              <w:right w:val="single" w:sz="4" w:space="0" w:color="000000"/>
            </w:tcBorders>
            <w:vAlign w:val="center"/>
          </w:tcPr>
          <w:p w14:paraId="43D0C76A" w14:textId="77777777" w:rsidR="00207C06" w:rsidRDefault="00207C06" w:rsidP="00191043">
            <w:pPr>
              <w:jc w:val="center"/>
              <w:rPr>
                <w:rFonts w:ascii="宋体" w:hAnsi="宋体" w:cs="宋体"/>
                <w:color w:val="000000"/>
                <w:sz w:val="18"/>
                <w:szCs w:val="18"/>
              </w:rPr>
            </w:pPr>
          </w:p>
        </w:tc>
        <w:tc>
          <w:tcPr>
            <w:tcW w:w="994" w:type="dxa"/>
            <w:gridSpan w:val="3"/>
            <w:vMerge/>
            <w:tcBorders>
              <w:top w:val="single" w:sz="4" w:space="0" w:color="000000"/>
              <w:left w:val="single" w:sz="4" w:space="0" w:color="000000"/>
              <w:bottom w:val="single" w:sz="4" w:space="0" w:color="000000"/>
              <w:right w:val="single" w:sz="4" w:space="0" w:color="000000"/>
            </w:tcBorders>
            <w:vAlign w:val="center"/>
          </w:tcPr>
          <w:p w14:paraId="3B7EF3CB" w14:textId="77777777" w:rsidR="00207C06" w:rsidRDefault="00207C06" w:rsidP="00191043">
            <w:pPr>
              <w:jc w:val="center"/>
              <w:rPr>
                <w:rFonts w:ascii="宋体" w:hAnsi="宋体" w:cs="宋体"/>
                <w:color w:val="000000"/>
                <w:sz w:val="18"/>
                <w:szCs w:val="18"/>
              </w:rPr>
            </w:pPr>
          </w:p>
        </w:tc>
        <w:tc>
          <w:tcPr>
            <w:tcW w:w="2851" w:type="dxa"/>
            <w:gridSpan w:val="9"/>
            <w:vMerge/>
            <w:tcBorders>
              <w:top w:val="single" w:sz="4" w:space="0" w:color="000000"/>
              <w:left w:val="single" w:sz="4" w:space="0" w:color="000000"/>
              <w:bottom w:val="single" w:sz="4" w:space="0" w:color="000000"/>
              <w:right w:val="single" w:sz="4" w:space="0" w:color="000000"/>
            </w:tcBorders>
            <w:vAlign w:val="center"/>
          </w:tcPr>
          <w:p w14:paraId="105B74C3" w14:textId="77777777" w:rsidR="00207C06" w:rsidRDefault="00207C06" w:rsidP="00191043">
            <w:pPr>
              <w:jc w:val="center"/>
              <w:rPr>
                <w:rFonts w:ascii="宋体" w:hAnsi="宋体" w:cs="宋体"/>
                <w:color w:val="000000"/>
                <w:sz w:val="18"/>
                <w:szCs w:val="18"/>
              </w:rPr>
            </w:pPr>
          </w:p>
        </w:tc>
        <w:tc>
          <w:tcPr>
            <w:tcW w:w="1290" w:type="dxa"/>
            <w:gridSpan w:val="3"/>
            <w:vMerge/>
            <w:tcBorders>
              <w:top w:val="single" w:sz="4" w:space="0" w:color="000000"/>
              <w:left w:val="single" w:sz="4" w:space="0" w:color="000000"/>
              <w:bottom w:val="single" w:sz="4" w:space="0" w:color="000000"/>
              <w:right w:val="single" w:sz="4" w:space="0" w:color="000000"/>
            </w:tcBorders>
            <w:vAlign w:val="center"/>
          </w:tcPr>
          <w:p w14:paraId="1F9B114B" w14:textId="77777777" w:rsidR="00207C06" w:rsidRDefault="00207C06" w:rsidP="00191043">
            <w:pPr>
              <w:jc w:val="center"/>
              <w:rPr>
                <w:rFonts w:ascii="宋体" w:hAnsi="宋体" w:cs="宋体"/>
                <w:color w:val="000000"/>
                <w:sz w:val="18"/>
                <w:szCs w:val="18"/>
              </w:rPr>
            </w:pPr>
          </w:p>
        </w:tc>
        <w:tc>
          <w:tcPr>
            <w:tcW w:w="1335" w:type="dxa"/>
            <w:gridSpan w:val="7"/>
            <w:vMerge/>
            <w:tcBorders>
              <w:top w:val="single" w:sz="4" w:space="0" w:color="000000"/>
              <w:left w:val="single" w:sz="4" w:space="0" w:color="000000"/>
              <w:bottom w:val="single" w:sz="4" w:space="0" w:color="000000"/>
              <w:right w:val="single" w:sz="4" w:space="0" w:color="000000"/>
            </w:tcBorders>
            <w:vAlign w:val="center"/>
          </w:tcPr>
          <w:p w14:paraId="1AF3236B" w14:textId="77777777" w:rsidR="00207C06" w:rsidRDefault="00207C06" w:rsidP="00191043">
            <w:pPr>
              <w:jc w:val="center"/>
              <w:rPr>
                <w:rFonts w:ascii="宋体" w:hAnsi="宋体" w:cs="宋体"/>
                <w:color w:val="000000"/>
                <w:sz w:val="18"/>
                <w:szCs w:val="18"/>
              </w:rPr>
            </w:pPr>
          </w:p>
        </w:tc>
        <w:tc>
          <w:tcPr>
            <w:tcW w:w="662" w:type="dxa"/>
            <w:gridSpan w:val="6"/>
            <w:vMerge/>
            <w:tcBorders>
              <w:top w:val="single" w:sz="4" w:space="0" w:color="000000"/>
              <w:left w:val="single" w:sz="4" w:space="0" w:color="000000"/>
              <w:bottom w:val="single" w:sz="4" w:space="0" w:color="000000"/>
              <w:right w:val="single" w:sz="4" w:space="0" w:color="000000"/>
            </w:tcBorders>
            <w:vAlign w:val="center"/>
          </w:tcPr>
          <w:p w14:paraId="7CA28A0C" w14:textId="77777777" w:rsidR="00207C06" w:rsidRDefault="00207C06" w:rsidP="00191043">
            <w:pPr>
              <w:jc w:val="center"/>
              <w:rPr>
                <w:rFonts w:ascii="宋体" w:hAnsi="宋体" w:cs="宋体"/>
                <w:color w:val="000000"/>
                <w:sz w:val="18"/>
                <w:szCs w:val="18"/>
              </w:rPr>
            </w:pPr>
          </w:p>
        </w:tc>
        <w:tc>
          <w:tcPr>
            <w:tcW w:w="602" w:type="dxa"/>
            <w:gridSpan w:val="6"/>
            <w:vMerge/>
            <w:tcBorders>
              <w:top w:val="single" w:sz="4" w:space="0" w:color="000000"/>
              <w:left w:val="single" w:sz="4" w:space="0" w:color="000000"/>
              <w:bottom w:val="single" w:sz="4" w:space="0" w:color="000000"/>
              <w:right w:val="single" w:sz="4" w:space="0" w:color="000000"/>
            </w:tcBorders>
            <w:vAlign w:val="center"/>
          </w:tcPr>
          <w:p w14:paraId="0296E7D2" w14:textId="77777777" w:rsidR="00207C06" w:rsidRDefault="00207C06" w:rsidP="00191043">
            <w:pPr>
              <w:jc w:val="center"/>
              <w:rPr>
                <w:rFonts w:ascii="宋体" w:hAnsi="宋体" w:cs="宋体"/>
                <w:color w:val="000000"/>
                <w:sz w:val="18"/>
                <w:szCs w:val="18"/>
              </w:rPr>
            </w:pPr>
          </w:p>
        </w:tc>
        <w:tc>
          <w:tcPr>
            <w:tcW w:w="1304" w:type="dxa"/>
            <w:gridSpan w:val="6"/>
            <w:vMerge/>
            <w:tcBorders>
              <w:top w:val="single" w:sz="4" w:space="0" w:color="000000"/>
              <w:left w:val="single" w:sz="4" w:space="0" w:color="000000"/>
              <w:bottom w:val="single" w:sz="4" w:space="0" w:color="000000"/>
              <w:right w:val="single" w:sz="4" w:space="0" w:color="000000"/>
            </w:tcBorders>
            <w:vAlign w:val="center"/>
          </w:tcPr>
          <w:p w14:paraId="724827B2" w14:textId="77777777" w:rsidR="00207C06" w:rsidRDefault="00207C06" w:rsidP="00191043">
            <w:pPr>
              <w:jc w:val="center"/>
              <w:rPr>
                <w:rFonts w:ascii="宋体" w:hAnsi="宋体" w:cs="宋体"/>
                <w:color w:val="000000"/>
                <w:sz w:val="18"/>
                <w:szCs w:val="18"/>
              </w:rPr>
            </w:pPr>
          </w:p>
        </w:tc>
      </w:tr>
      <w:tr w:rsidR="00207C06" w14:paraId="7EA3CF65" w14:textId="77777777" w:rsidTr="00191043">
        <w:trPr>
          <w:gridAfter w:val="1"/>
          <w:wAfter w:w="1" w:type="dxa"/>
          <w:trHeight w:val="540"/>
        </w:trPr>
        <w:tc>
          <w:tcPr>
            <w:tcW w:w="600" w:type="dxa"/>
            <w:gridSpan w:val="2"/>
            <w:vMerge/>
            <w:tcBorders>
              <w:top w:val="single" w:sz="4" w:space="0" w:color="000000"/>
              <w:left w:val="single" w:sz="4" w:space="0" w:color="000000"/>
              <w:bottom w:val="single" w:sz="4" w:space="0" w:color="000000"/>
              <w:right w:val="single" w:sz="4" w:space="0" w:color="000000"/>
            </w:tcBorders>
            <w:vAlign w:val="center"/>
          </w:tcPr>
          <w:p w14:paraId="73A2B321" w14:textId="77777777" w:rsidR="00207C06" w:rsidRDefault="00207C06" w:rsidP="00191043">
            <w:pPr>
              <w:jc w:val="center"/>
              <w:rPr>
                <w:rFonts w:ascii="宋体" w:hAnsi="宋体" w:cs="宋体"/>
                <w:color w:val="000000"/>
                <w:sz w:val="18"/>
                <w:szCs w:val="18"/>
              </w:rPr>
            </w:pPr>
          </w:p>
        </w:tc>
        <w:tc>
          <w:tcPr>
            <w:tcW w:w="1031" w:type="dxa"/>
            <w:gridSpan w:val="5"/>
            <w:vMerge w:val="restart"/>
            <w:tcBorders>
              <w:top w:val="single" w:sz="4" w:space="0" w:color="000000"/>
              <w:left w:val="single" w:sz="4" w:space="0" w:color="000000"/>
              <w:bottom w:val="single" w:sz="4" w:space="0" w:color="000000"/>
              <w:right w:val="single" w:sz="4" w:space="0" w:color="000000"/>
            </w:tcBorders>
            <w:vAlign w:val="center"/>
          </w:tcPr>
          <w:p w14:paraId="43BEF36C" w14:textId="77777777" w:rsidR="00207C06" w:rsidRDefault="00207C0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产出</w:t>
            </w:r>
            <w:r>
              <w:rPr>
                <w:rFonts w:ascii="宋体" w:hAnsi="宋体" w:cs="宋体" w:hint="eastAsia"/>
                <w:color w:val="000000"/>
                <w:kern w:val="0"/>
                <w:sz w:val="18"/>
                <w:szCs w:val="18"/>
                <w:lang w:bidi="ar"/>
              </w:rPr>
              <w:br/>
              <w:t>指标</w:t>
            </w:r>
          </w:p>
        </w:tc>
        <w:tc>
          <w:tcPr>
            <w:tcW w:w="994" w:type="dxa"/>
            <w:gridSpan w:val="3"/>
            <w:vMerge w:val="restart"/>
            <w:tcBorders>
              <w:top w:val="single" w:sz="4" w:space="0" w:color="000000"/>
              <w:left w:val="single" w:sz="4" w:space="0" w:color="000000"/>
              <w:bottom w:val="nil"/>
              <w:right w:val="single" w:sz="4" w:space="0" w:color="000000"/>
            </w:tcBorders>
            <w:vAlign w:val="center"/>
          </w:tcPr>
          <w:p w14:paraId="0F8D4895" w14:textId="77777777" w:rsidR="00207C06" w:rsidRDefault="00207C0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数量指标</w:t>
            </w:r>
          </w:p>
        </w:tc>
        <w:tc>
          <w:tcPr>
            <w:tcW w:w="2851" w:type="dxa"/>
            <w:gridSpan w:val="9"/>
            <w:tcBorders>
              <w:top w:val="single" w:sz="4" w:space="0" w:color="000000"/>
              <w:left w:val="single" w:sz="4" w:space="0" w:color="000000"/>
              <w:bottom w:val="single" w:sz="4" w:space="0" w:color="000000"/>
              <w:right w:val="single" w:sz="4" w:space="0" w:color="000000"/>
            </w:tcBorders>
            <w:vAlign w:val="center"/>
          </w:tcPr>
          <w:p w14:paraId="3A264782" w14:textId="77777777" w:rsidR="00207C06" w:rsidRDefault="00207C0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举办公益性培训的课时</w:t>
            </w:r>
          </w:p>
        </w:tc>
        <w:tc>
          <w:tcPr>
            <w:tcW w:w="1290" w:type="dxa"/>
            <w:gridSpan w:val="3"/>
            <w:tcBorders>
              <w:top w:val="single" w:sz="4" w:space="0" w:color="000000"/>
              <w:left w:val="single" w:sz="4" w:space="0" w:color="000000"/>
              <w:bottom w:val="single" w:sz="4" w:space="0" w:color="000000"/>
              <w:right w:val="single" w:sz="4" w:space="0" w:color="000000"/>
            </w:tcBorders>
            <w:vAlign w:val="center"/>
          </w:tcPr>
          <w:p w14:paraId="699215B9" w14:textId="77777777" w:rsidR="00207C06" w:rsidRDefault="00207C0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450课时</w:t>
            </w:r>
          </w:p>
        </w:tc>
        <w:tc>
          <w:tcPr>
            <w:tcW w:w="1335" w:type="dxa"/>
            <w:gridSpan w:val="7"/>
            <w:tcBorders>
              <w:top w:val="single" w:sz="4" w:space="0" w:color="000000"/>
              <w:left w:val="single" w:sz="4" w:space="0" w:color="000000"/>
              <w:bottom w:val="single" w:sz="4" w:space="0" w:color="000000"/>
              <w:right w:val="single" w:sz="4" w:space="0" w:color="000000"/>
            </w:tcBorders>
            <w:vAlign w:val="center"/>
          </w:tcPr>
          <w:p w14:paraId="24584FB2" w14:textId="77777777" w:rsidR="00207C06" w:rsidRDefault="00207C0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450课时</w:t>
            </w:r>
          </w:p>
        </w:tc>
        <w:tc>
          <w:tcPr>
            <w:tcW w:w="662" w:type="dxa"/>
            <w:gridSpan w:val="6"/>
            <w:tcBorders>
              <w:top w:val="single" w:sz="4" w:space="0" w:color="000000"/>
              <w:left w:val="single" w:sz="4" w:space="0" w:color="000000"/>
              <w:bottom w:val="single" w:sz="4" w:space="0" w:color="000000"/>
              <w:right w:val="single" w:sz="4" w:space="0" w:color="000000"/>
            </w:tcBorders>
            <w:vAlign w:val="center"/>
          </w:tcPr>
          <w:p w14:paraId="6AF6324F" w14:textId="77777777" w:rsidR="00207C06" w:rsidRDefault="00207C0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10</w:t>
            </w:r>
          </w:p>
        </w:tc>
        <w:tc>
          <w:tcPr>
            <w:tcW w:w="602" w:type="dxa"/>
            <w:gridSpan w:val="6"/>
            <w:tcBorders>
              <w:top w:val="single" w:sz="4" w:space="0" w:color="000000"/>
              <w:left w:val="single" w:sz="4" w:space="0" w:color="000000"/>
              <w:bottom w:val="single" w:sz="4" w:space="0" w:color="000000"/>
              <w:right w:val="single" w:sz="4" w:space="0" w:color="000000"/>
            </w:tcBorders>
            <w:vAlign w:val="center"/>
          </w:tcPr>
          <w:p w14:paraId="01F4E7F4" w14:textId="77777777" w:rsidR="00207C06" w:rsidRDefault="00207C0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10</w:t>
            </w:r>
          </w:p>
        </w:tc>
        <w:tc>
          <w:tcPr>
            <w:tcW w:w="1304" w:type="dxa"/>
            <w:gridSpan w:val="6"/>
            <w:tcBorders>
              <w:top w:val="single" w:sz="4" w:space="0" w:color="000000"/>
              <w:left w:val="single" w:sz="4" w:space="0" w:color="000000"/>
              <w:bottom w:val="single" w:sz="4" w:space="0" w:color="000000"/>
              <w:right w:val="single" w:sz="4" w:space="0" w:color="000000"/>
            </w:tcBorders>
            <w:vAlign w:val="center"/>
          </w:tcPr>
          <w:p w14:paraId="2B733ACF" w14:textId="77777777" w:rsidR="00207C06" w:rsidRDefault="00207C06" w:rsidP="00191043">
            <w:pPr>
              <w:jc w:val="center"/>
              <w:rPr>
                <w:rFonts w:ascii="宋体" w:hAnsi="宋体" w:cs="宋体"/>
                <w:color w:val="000000"/>
                <w:sz w:val="18"/>
                <w:szCs w:val="18"/>
              </w:rPr>
            </w:pPr>
          </w:p>
        </w:tc>
      </w:tr>
      <w:tr w:rsidR="00207C06" w14:paraId="7DAF701D" w14:textId="77777777" w:rsidTr="00191043">
        <w:trPr>
          <w:gridAfter w:val="1"/>
          <w:wAfter w:w="1" w:type="dxa"/>
          <w:trHeight w:val="484"/>
        </w:trPr>
        <w:tc>
          <w:tcPr>
            <w:tcW w:w="600" w:type="dxa"/>
            <w:gridSpan w:val="2"/>
            <w:vMerge/>
            <w:tcBorders>
              <w:top w:val="single" w:sz="4" w:space="0" w:color="000000"/>
              <w:left w:val="single" w:sz="4" w:space="0" w:color="000000"/>
              <w:bottom w:val="single" w:sz="4" w:space="0" w:color="000000"/>
              <w:right w:val="single" w:sz="4" w:space="0" w:color="000000"/>
            </w:tcBorders>
            <w:vAlign w:val="center"/>
          </w:tcPr>
          <w:p w14:paraId="6D584F5F" w14:textId="77777777" w:rsidR="00207C06" w:rsidRDefault="00207C06" w:rsidP="00191043">
            <w:pPr>
              <w:jc w:val="center"/>
              <w:rPr>
                <w:rFonts w:ascii="宋体" w:hAnsi="宋体" w:cs="宋体"/>
                <w:color w:val="000000"/>
                <w:sz w:val="18"/>
                <w:szCs w:val="18"/>
              </w:rPr>
            </w:pPr>
          </w:p>
        </w:tc>
        <w:tc>
          <w:tcPr>
            <w:tcW w:w="1031" w:type="dxa"/>
            <w:gridSpan w:val="5"/>
            <w:vMerge/>
            <w:tcBorders>
              <w:top w:val="single" w:sz="4" w:space="0" w:color="000000"/>
              <w:left w:val="single" w:sz="4" w:space="0" w:color="000000"/>
              <w:bottom w:val="single" w:sz="4" w:space="0" w:color="000000"/>
              <w:right w:val="single" w:sz="4" w:space="0" w:color="000000"/>
            </w:tcBorders>
            <w:vAlign w:val="center"/>
          </w:tcPr>
          <w:p w14:paraId="6FE9EF1D" w14:textId="77777777" w:rsidR="00207C06" w:rsidRDefault="00207C06" w:rsidP="00191043">
            <w:pPr>
              <w:jc w:val="center"/>
              <w:rPr>
                <w:rFonts w:ascii="宋体" w:hAnsi="宋体" w:cs="宋体"/>
                <w:color w:val="000000"/>
                <w:sz w:val="18"/>
                <w:szCs w:val="18"/>
              </w:rPr>
            </w:pPr>
          </w:p>
        </w:tc>
        <w:tc>
          <w:tcPr>
            <w:tcW w:w="994" w:type="dxa"/>
            <w:gridSpan w:val="3"/>
            <w:vMerge/>
            <w:tcBorders>
              <w:top w:val="single" w:sz="4" w:space="0" w:color="000000"/>
              <w:left w:val="single" w:sz="4" w:space="0" w:color="000000"/>
              <w:bottom w:val="nil"/>
              <w:right w:val="single" w:sz="4" w:space="0" w:color="000000"/>
            </w:tcBorders>
            <w:vAlign w:val="center"/>
          </w:tcPr>
          <w:p w14:paraId="7C871242" w14:textId="77777777" w:rsidR="00207C06" w:rsidRDefault="00207C06" w:rsidP="00191043">
            <w:pPr>
              <w:jc w:val="center"/>
              <w:rPr>
                <w:rFonts w:ascii="宋体" w:hAnsi="宋体" w:cs="宋体"/>
                <w:color w:val="000000"/>
                <w:sz w:val="18"/>
                <w:szCs w:val="18"/>
              </w:rPr>
            </w:pPr>
          </w:p>
        </w:tc>
        <w:tc>
          <w:tcPr>
            <w:tcW w:w="2851" w:type="dxa"/>
            <w:gridSpan w:val="9"/>
            <w:tcBorders>
              <w:top w:val="single" w:sz="4" w:space="0" w:color="000000"/>
              <w:left w:val="single" w:sz="4" w:space="0" w:color="000000"/>
              <w:bottom w:val="single" w:sz="4" w:space="0" w:color="000000"/>
              <w:right w:val="single" w:sz="4" w:space="0" w:color="000000"/>
            </w:tcBorders>
            <w:vAlign w:val="center"/>
          </w:tcPr>
          <w:p w14:paraId="64D46F60" w14:textId="77777777" w:rsidR="00207C06" w:rsidRDefault="00207C0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每周开馆时间</w:t>
            </w:r>
          </w:p>
        </w:tc>
        <w:tc>
          <w:tcPr>
            <w:tcW w:w="1290" w:type="dxa"/>
            <w:gridSpan w:val="3"/>
            <w:tcBorders>
              <w:top w:val="single" w:sz="4" w:space="0" w:color="000000"/>
              <w:left w:val="single" w:sz="4" w:space="0" w:color="000000"/>
              <w:bottom w:val="single" w:sz="4" w:space="0" w:color="000000"/>
              <w:right w:val="single" w:sz="4" w:space="0" w:color="000000"/>
            </w:tcBorders>
            <w:vAlign w:val="center"/>
          </w:tcPr>
          <w:p w14:paraId="44C1AA63" w14:textId="77777777" w:rsidR="00207C06" w:rsidRDefault="00207C0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56小时</w:t>
            </w:r>
          </w:p>
        </w:tc>
        <w:tc>
          <w:tcPr>
            <w:tcW w:w="1335" w:type="dxa"/>
            <w:gridSpan w:val="7"/>
            <w:tcBorders>
              <w:top w:val="single" w:sz="4" w:space="0" w:color="000000"/>
              <w:left w:val="single" w:sz="4" w:space="0" w:color="000000"/>
              <w:bottom w:val="single" w:sz="4" w:space="0" w:color="000000"/>
              <w:right w:val="single" w:sz="4" w:space="0" w:color="000000"/>
            </w:tcBorders>
            <w:vAlign w:val="center"/>
          </w:tcPr>
          <w:p w14:paraId="54B2831D" w14:textId="77777777" w:rsidR="00207C06" w:rsidRDefault="00207C0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56小时</w:t>
            </w:r>
          </w:p>
        </w:tc>
        <w:tc>
          <w:tcPr>
            <w:tcW w:w="662" w:type="dxa"/>
            <w:gridSpan w:val="6"/>
            <w:tcBorders>
              <w:top w:val="single" w:sz="4" w:space="0" w:color="000000"/>
              <w:left w:val="single" w:sz="4" w:space="0" w:color="000000"/>
              <w:bottom w:val="single" w:sz="4" w:space="0" w:color="000000"/>
              <w:right w:val="single" w:sz="4" w:space="0" w:color="000000"/>
            </w:tcBorders>
            <w:vAlign w:val="center"/>
          </w:tcPr>
          <w:p w14:paraId="5F5CBFA2" w14:textId="77777777" w:rsidR="00207C06" w:rsidRDefault="00207C0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10</w:t>
            </w:r>
          </w:p>
        </w:tc>
        <w:tc>
          <w:tcPr>
            <w:tcW w:w="602" w:type="dxa"/>
            <w:gridSpan w:val="6"/>
            <w:tcBorders>
              <w:top w:val="single" w:sz="4" w:space="0" w:color="000000"/>
              <w:left w:val="single" w:sz="4" w:space="0" w:color="000000"/>
              <w:bottom w:val="single" w:sz="4" w:space="0" w:color="000000"/>
              <w:right w:val="single" w:sz="4" w:space="0" w:color="000000"/>
            </w:tcBorders>
            <w:vAlign w:val="center"/>
          </w:tcPr>
          <w:p w14:paraId="04308A5D" w14:textId="77777777" w:rsidR="00207C06" w:rsidRDefault="00207C0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10</w:t>
            </w:r>
          </w:p>
        </w:tc>
        <w:tc>
          <w:tcPr>
            <w:tcW w:w="1304" w:type="dxa"/>
            <w:gridSpan w:val="6"/>
            <w:tcBorders>
              <w:top w:val="single" w:sz="4" w:space="0" w:color="000000"/>
              <w:left w:val="single" w:sz="4" w:space="0" w:color="000000"/>
              <w:bottom w:val="single" w:sz="4" w:space="0" w:color="000000"/>
              <w:right w:val="single" w:sz="4" w:space="0" w:color="000000"/>
            </w:tcBorders>
            <w:vAlign w:val="center"/>
          </w:tcPr>
          <w:p w14:paraId="5538C376" w14:textId="77777777" w:rsidR="00207C06" w:rsidRDefault="00207C06" w:rsidP="00191043">
            <w:pPr>
              <w:jc w:val="center"/>
              <w:rPr>
                <w:rFonts w:ascii="宋体" w:hAnsi="宋体" w:cs="宋体"/>
                <w:color w:val="000000"/>
                <w:sz w:val="18"/>
                <w:szCs w:val="18"/>
              </w:rPr>
            </w:pPr>
          </w:p>
        </w:tc>
      </w:tr>
      <w:tr w:rsidR="00207C06" w14:paraId="082B489C" w14:textId="77777777" w:rsidTr="00191043">
        <w:trPr>
          <w:gridAfter w:val="1"/>
          <w:wAfter w:w="1" w:type="dxa"/>
          <w:trHeight w:val="560"/>
        </w:trPr>
        <w:tc>
          <w:tcPr>
            <w:tcW w:w="600" w:type="dxa"/>
            <w:gridSpan w:val="2"/>
            <w:vMerge/>
            <w:tcBorders>
              <w:top w:val="single" w:sz="4" w:space="0" w:color="000000"/>
              <w:left w:val="single" w:sz="4" w:space="0" w:color="000000"/>
              <w:bottom w:val="single" w:sz="4" w:space="0" w:color="000000"/>
              <w:right w:val="single" w:sz="4" w:space="0" w:color="000000"/>
            </w:tcBorders>
            <w:vAlign w:val="center"/>
          </w:tcPr>
          <w:p w14:paraId="4E6CF81A" w14:textId="77777777" w:rsidR="00207C06" w:rsidRDefault="00207C06" w:rsidP="00191043">
            <w:pPr>
              <w:jc w:val="center"/>
              <w:rPr>
                <w:rFonts w:ascii="宋体" w:hAnsi="宋体" w:cs="宋体"/>
                <w:color w:val="000000"/>
                <w:sz w:val="18"/>
                <w:szCs w:val="18"/>
              </w:rPr>
            </w:pPr>
          </w:p>
        </w:tc>
        <w:tc>
          <w:tcPr>
            <w:tcW w:w="1031" w:type="dxa"/>
            <w:gridSpan w:val="5"/>
            <w:vMerge/>
            <w:tcBorders>
              <w:top w:val="single" w:sz="4" w:space="0" w:color="000000"/>
              <w:left w:val="single" w:sz="4" w:space="0" w:color="000000"/>
              <w:bottom w:val="single" w:sz="4" w:space="0" w:color="000000"/>
              <w:right w:val="single" w:sz="4" w:space="0" w:color="000000"/>
            </w:tcBorders>
            <w:vAlign w:val="center"/>
          </w:tcPr>
          <w:p w14:paraId="4576E91E" w14:textId="77777777" w:rsidR="00207C06" w:rsidRDefault="00207C06" w:rsidP="00191043">
            <w:pPr>
              <w:jc w:val="center"/>
              <w:rPr>
                <w:rFonts w:ascii="宋体" w:hAnsi="宋体" w:cs="宋体"/>
                <w:color w:val="000000"/>
                <w:sz w:val="18"/>
                <w:szCs w:val="18"/>
              </w:rPr>
            </w:pPr>
          </w:p>
        </w:tc>
        <w:tc>
          <w:tcPr>
            <w:tcW w:w="994" w:type="dxa"/>
            <w:gridSpan w:val="3"/>
            <w:vMerge w:val="restart"/>
            <w:tcBorders>
              <w:top w:val="single" w:sz="4" w:space="0" w:color="000000"/>
              <w:left w:val="single" w:sz="4" w:space="0" w:color="000000"/>
              <w:bottom w:val="nil"/>
              <w:right w:val="single" w:sz="4" w:space="0" w:color="000000"/>
            </w:tcBorders>
            <w:vAlign w:val="center"/>
          </w:tcPr>
          <w:p w14:paraId="7DD9FE69" w14:textId="77777777" w:rsidR="00207C06" w:rsidRDefault="00207C0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质量指标</w:t>
            </w:r>
          </w:p>
        </w:tc>
        <w:tc>
          <w:tcPr>
            <w:tcW w:w="2851" w:type="dxa"/>
            <w:gridSpan w:val="9"/>
            <w:tcBorders>
              <w:top w:val="single" w:sz="4" w:space="0" w:color="000000"/>
              <w:left w:val="single" w:sz="4" w:space="0" w:color="000000"/>
              <w:bottom w:val="single" w:sz="4" w:space="0" w:color="000000"/>
              <w:right w:val="single" w:sz="4" w:space="0" w:color="000000"/>
            </w:tcBorders>
            <w:vAlign w:val="center"/>
          </w:tcPr>
          <w:p w14:paraId="2F01EC2B" w14:textId="77777777" w:rsidR="00207C06" w:rsidRDefault="00207C0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免费提供公益服务的项目执行率</w:t>
            </w:r>
          </w:p>
        </w:tc>
        <w:tc>
          <w:tcPr>
            <w:tcW w:w="1290" w:type="dxa"/>
            <w:gridSpan w:val="3"/>
            <w:tcBorders>
              <w:top w:val="single" w:sz="4" w:space="0" w:color="000000"/>
              <w:left w:val="single" w:sz="4" w:space="0" w:color="000000"/>
              <w:bottom w:val="single" w:sz="4" w:space="0" w:color="000000"/>
              <w:right w:val="single" w:sz="4" w:space="0" w:color="000000"/>
            </w:tcBorders>
            <w:vAlign w:val="center"/>
          </w:tcPr>
          <w:p w14:paraId="77CE085B" w14:textId="77777777" w:rsidR="00207C06" w:rsidRDefault="00207C0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100%</w:t>
            </w:r>
          </w:p>
        </w:tc>
        <w:tc>
          <w:tcPr>
            <w:tcW w:w="1335" w:type="dxa"/>
            <w:gridSpan w:val="7"/>
            <w:tcBorders>
              <w:top w:val="single" w:sz="4" w:space="0" w:color="000000"/>
              <w:left w:val="single" w:sz="4" w:space="0" w:color="000000"/>
              <w:bottom w:val="single" w:sz="4" w:space="0" w:color="000000"/>
              <w:right w:val="single" w:sz="4" w:space="0" w:color="000000"/>
            </w:tcBorders>
            <w:vAlign w:val="center"/>
          </w:tcPr>
          <w:p w14:paraId="362389FD" w14:textId="77777777" w:rsidR="00207C06" w:rsidRDefault="00207C0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100%</w:t>
            </w:r>
          </w:p>
        </w:tc>
        <w:tc>
          <w:tcPr>
            <w:tcW w:w="662" w:type="dxa"/>
            <w:gridSpan w:val="6"/>
            <w:tcBorders>
              <w:top w:val="single" w:sz="4" w:space="0" w:color="000000"/>
              <w:left w:val="single" w:sz="4" w:space="0" w:color="000000"/>
              <w:bottom w:val="single" w:sz="4" w:space="0" w:color="000000"/>
              <w:right w:val="single" w:sz="4" w:space="0" w:color="000000"/>
            </w:tcBorders>
            <w:vAlign w:val="center"/>
          </w:tcPr>
          <w:p w14:paraId="0C717D5D" w14:textId="77777777" w:rsidR="00207C06" w:rsidRDefault="00207C0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5</w:t>
            </w:r>
          </w:p>
        </w:tc>
        <w:tc>
          <w:tcPr>
            <w:tcW w:w="602" w:type="dxa"/>
            <w:gridSpan w:val="6"/>
            <w:tcBorders>
              <w:top w:val="single" w:sz="4" w:space="0" w:color="000000"/>
              <w:left w:val="single" w:sz="4" w:space="0" w:color="000000"/>
              <w:bottom w:val="single" w:sz="4" w:space="0" w:color="000000"/>
              <w:right w:val="single" w:sz="4" w:space="0" w:color="000000"/>
            </w:tcBorders>
            <w:vAlign w:val="center"/>
          </w:tcPr>
          <w:p w14:paraId="78E31314" w14:textId="77777777" w:rsidR="00207C06" w:rsidRDefault="00207C0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5</w:t>
            </w:r>
          </w:p>
        </w:tc>
        <w:tc>
          <w:tcPr>
            <w:tcW w:w="1304" w:type="dxa"/>
            <w:gridSpan w:val="6"/>
            <w:tcBorders>
              <w:top w:val="single" w:sz="4" w:space="0" w:color="000000"/>
              <w:left w:val="single" w:sz="4" w:space="0" w:color="000000"/>
              <w:bottom w:val="single" w:sz="4" w:space="0" w:color="000000"/>
              <w:right w:val="single" w:sz="4" w:space="0" w:color="000000"/>
            </w:tcBorders>
            <w:vAlign w:val="center"/>
          </w:tcPr>
          <w:p w14:paraId="3A5FCC3E" w14:textId="77777777" w:rsidR="00207C06" w:rsidRDefault="00207C06" w:rsidP="00191043">
            <w:pPr>
              <w:jc w:val="center"/>
              <w:rPr>
                <w:rFonts w:ascii="宋体" w:hAnsi="宋体" w:cs="宋体"/>
                <w:color w:val="000000"/>
                <w:sz w:val="18"/>
                <w:szCs w:val="18"/>
              </w:rPr>
            </w:pPr>
          </w:p>
        </w:tc>
      </w:tr>
      <w:tr w:rsidR="00207C06" w14:paraId="2071BAF3" w14:textId="77777777" w:rsidTr="00191043">
        <w:trPr>
          <w:gridAfter w:val="1"/>
          <w:wAfter w:w="1" w:type="dxa"/>
          <w:trHeight w:val="503"/>
        </w:trPr>
        <w:tc>
          <w:tcPr>
            <w:tcW w:w="600" w:type="dxa"/>
            <w:gridSpan w:val="2"/>
            <w:vMerge/>
            <w:tcBorders>
              <w:top w:val="single" w:sz="4" w:space="0" w:color="000000"/>
              <w:left w:val="single" w:sz="4" w:space="0" w:color="000000"/>
              <w:bottom w:val="single" w:sz="4" w:space="0" w:color="000000"/>
              <w:right w:val="single" w:sz="4" w:space="0" w:color="000000"/>
            </w:tcBorders>
            <w:vAlign w:val="center"/>
          </w:tcPr>
          <w:p w14:paraId="7F8D333A" w14:textId="77777777" w:rsidR="00207C06" w:rsidRDefault="00207C06" w:rsidP="00191043">
            <w:pPr>
              <w:jc w:val="center"/>
              <w:rPr>
                <w:rFonts w:ascii="宋体" w:hAnsi="宋体" w:cs="宋体"/>
                <w:color w:val="000000"/>
                <w:sz w:val="18"/>
                <w:szCs w:val="18"/>
              </w:rPr>
            </w:pPr>
          </w:p>
        </w:tc>
        <w:tc>
          <w:tcPr>
            <w:tcW w:w="1031" w:type="dxa"/>
            <w:gridSpan w:val="5"/>
            <w:vMerge/>
            <w:tcBorders>
              <w:top w:val="single" w:sz="4" w:space="0" w:color="000000"/>
              <w:left w:val="single" w:sz="4" w:space="0" w:color="000000"/>
              <w:bottom w:val="single" w:sz="4" w:space="0" w:color="000000"/>
              <w:right w:val="single" w:sz="4" w:space="0" w:color="000000"/>
            </w:tcBorders>
            <w:vAlign w:val="center"/>
          </w:tcPr>
          <w:p w14:paraId="66F33EDD" w14:textId="77777777" w:rsidR="00207C06" w:rsidRDefault="00207C06" w:rsidP="00191043">
            <w:pPr>
              <w:jc w:val="center"/>
              <w:rPr>
                <w:rFonts w:ascii="宋体" w:hAnsi="宋体" w:cs="宋体"/>
                <w:color w:val="000000"/>
                <w:sz w:val="18"/>
                <w:szCs w:val="18"/>
              </w:rPr>
            </w:pPr>
          </w:p>
        </w:tc>
        <w:tc>
          <w:tcPr>
            <w:tcW w:w="994" w:type="dxa"/>
            <w:gridSpan w:val="3"/>
            <w:vMerge/>
            <w:tcBorders>
              <w:top w:val="single" w:sz="4" w:space="0" w:color="000000"/>
              <w:left w:val="single" w:sz="4" w:space="0" w:color="000000"/>
              <w:bottom w:val="nil"/>
              <w:right w:val="single" w:sz="4" w:space="0" w:color="000000"/>
            </w:tcBorders>
            <w:vAlign w:val="center"/>
          </w:tcPr>
          <w:p w14:paraId="1CBF9BCC" w14:textId="77777777" w:rsidR="00207C06" w:rsidRDefault="00207C06" w:rsidP="00191043">
            <w:pPr>
              <w:jc w:val="center"/>
              <w:rPr>
                <w:rFonts w:ascii="宋体" w:hAnsi="宋体" w:cs="宋体"/>
                <w:color w:val="000000"/>
                <w:sz w:val="18"/>
                <w:szCs w:val="18"/>
              </w:rPr>
            </w:pPr>
          </w:p>
        </w:tc>
        <w:tc>
          <w:tcPr>
            <w:tcW w:w="2851" w:type="dxa"/>
            <w:gridSpan w:val="9"/>
            <w:tcBorders>
              <w:top w:val="single" w:sz="4" w:space="0" w:color="000000"/>
              <w:left w:val="single" w:sz="4" w:space="0" w:color="000000"/>
              <w:bottom w:val="single" w:sz="4" w:space="0" w:color="000000"/>
              <w:right w:val="single" w:sz="4" w:space="0" w:color="000000"/>
            </w:tcBorders>
            <w:vAlign w:val="center"/>
          </w:tcPr>
          <w:p w14:paraId="7DC8B015" w14:textId="77777777" w:rsidR="00207C06" w:rsidRDefault="00207C0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场馆免费预约使用次数</w:t>
            </w:r>
          </w:p>
        </w:tc>
        <w:tc>
          <w:tcPr>
            <w:tcW w:w="1290" w:type="dxa"/>
            <w:gridSpan w:val="3"/>
            <w:tcBorders>
              <w:top w:val="single" w:sz="4" w:space="0" w:color="000000"/>
              <w:left w:val="single" w:sz="4" w:space="0" w:color="000000"/>
              <w:bottom w:val="single" w:sz="4" w:space="0" w:color="000000"/>
              <w:right w:val="single" w:sz="4" w:space="0" w:color="000000"/>
            </w:tcBorders>
            <w:vAlign w:val="center"/>
          </w:tcPr>
          <w:p w14:paraId="171800B4" w14:textId="77777777" w:rsidR="00207C06" w:rsidRDefault="00207C0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 xml:space="preserve">100 次 </w:t>
            </w:r>
          </w:p>
        </w:tc>
        <w:tc>
          <w:tcPr>
            <w:tcW w:w="1335" w:type="dxa"/>
            <w:gridSpan w:val="7"/>
            <w:tcBorders>
              <w:top w:val="single" w:sz="4" w:space="0" w:color="000000"/>
              <w:left w:val="single" w:sz="4" w:space="0" w:color="000000"/>
              <w:bottom w:val="single" w:sz="4" w:space="0" w:color="000000"/>
              <w:right w:val="single" w:sz="4" w:space="0" w:color="000000"/>
            </w:tcBorders>
            <w:vAlign w:val="center"/>
          </w:tcPr>
          <w:p w14:paraId="0EDFC299" w14:textId="77777777" w:rsidR="00207C06" w:rsidRDefault="00207C0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 xml:space="preserve">100 次 </w:t>
            </w:r>
          </w:p>
        </w:tc>
        <w:tc>
          <w:tcPr>
            <w:tcW w:w="662" w:type="dxa"/>
            <w:gridSpan w:val="6"/>
            <w:tcBorders>
              <w:top w:val="single" w:sz="4" w:space="0" w:color="000000"/>
              <w:left w:val="single" w:sz="4" w:space="0" w:color="000000"/>
              <w:bottom w:val="single" w:sz="4" w:space="0" w:color="000000"/>
              <w:right w:val="single" w:sz="4" w:space="0" w:color="000000"/>
            </w:tcBorders>
            <w:vAlign w:val="center"/>
          </w:tcPr>
          <w:p w14:paraId="39392CD1" w14:textId="77777777" w:rsidR="00207C06" w:rsidRDefault="00207C0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5</w:t>
            </w:r>
          </w:p>
        </w:tc>
        <w:tc>
          <w:tcPr>
            <w:tcW w:w="602" w:type="dxa"/>
            <w:gridSpan w:val="6"/>
            <w:tcBorders>
              <w:top w:val="single" w:sz="4" w:space="0" w:color="000000"/>
              <w:left w:val="single" w:sz="4" w:space="0" w:color="000000"/>
              <w:bottom w:val="single" w:sz="4" w:space="0" w:color="000000"/>
              <w:right w:val="single" w:sz="4" w:space="0" w:color="000000"/>
            </w:tcBorders>
            <w:vAlign w:val="center"/>
          </w:tcPr>
          <w:p w14:paraId="61792178" w14:textId="77777777" w:rsidR="00207C06" w:rsidRDefault="00207C0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5</w:t>
            </w:r>
          </w:p>
        </w:tc>
        <w:tc>
          <w:tcPr>
            <w:tcW w:w="1304" w:type="dxa"/>
            <w:gridSpan w:val="6"/>
            <w:tcBorders>
              <w:top w:val="single" w:sz="4" w:space="0" w:color="000000"/>
              <w:left w:val="single" w:sz="4" w:space="0" w:color="000000"/>
              <w:bottom w:val="single" w:sz="4" w:space="0" w:color="000000"/>
              <w:right w:val="single" w:sz="4" w:space="0" w:color="000000"/>
            </w:tcBorders>
            <w:vAlign w:val="center"/>
          </w:tcPr>
          <w:p w14:paraId="7F05E6BC" w14:textId="77777777" w:rsidR="00207C06" w:rsidRDefault="00207C06" w:rsidP="00191043">
            <w:pPr>
              <w:jc w:val="center"/>
              <w:rPr>
                <w:rFonts w:ascii="宋体" w:hAnsi="宋体" w:cs="宋体"/>
                <w:color w:val="000000"/>
                <w:sz w:val="18"/>
                <w:szCs w:val="18"/>
              </w:rPr>
            </w:pPr>
          </w:p>
        </w:tc>
      </w:tr>
      <w:tr w:rsidR="00207C06" w14:paraId="120B21E4" w14:textId="77777777" w:rsidTr="00191043">
        <w:trPr>
          <w:gridAfter w:val="1"/>
          <w:wAfter w:w="1" w:type="dxa"/>
          <w:trHeight w:val="540"/>
        </w:trPr>
        <w:tc>
          <w:tcPr>
            <w:tcW w:w="600" w:type="dxa"/>
            <w:gridSpan w:val="2"/>
            <w:vMerge/>
            <w:tcBorders>
              <w:top w:val="single" w:sz="4" w:space="0" w:color="000000"/>
              <w:left w:val="single" w:sz="4" w:space="0" w:color="000000"/>
              <w:bottom w:val="single" w:sz="4" w:space="0" w:color="000000"/>
              <w:right w:val="single" w:sz="4" w:space="0" w:color="000000"/>
            </w:tcBorders>
            <w:vAlign w:val="center"/>
          </w:tcPr>
          <w:p w14:paraId="461DD179" w14:textId="77777777" w:rsidR="00207C06" w:rsidRDefault="00207C06" w:rsidP="00191043">
            <w:pPr>
              <w:jc w:val="center"/>
              <w:rPr>
                <w:rFonts w:ascii="宋体" w:hAnsi="宋体" w:cs="宋体"/>
                <w:color w:val="000000"/>
                <w:sz w:val="18"/>
                <w:szCs w:val="18"/>
              </w:rPr>
            </w:pPr>
          </w:p>
        </w:tc>
        <w:tc>
          <w:tcPr>
            <w:tcW w:w="1031" w:type="dxa"/>
            <w:gridSpan w:val="5"/>
            <w:vMerge/>
            <w:tcBorders>
              <w:top w:val="single" w:sz="4" w:space="0" w:color="000000"/>
              <w:left w:val="single" w:sz="4" w:space="0" w:color="000000"/>
              <w:bottom w:val="single" w:sz="4" w:space="0" w:color="000000"/>
              <w:right w:val="single" w:sz="4" w:space="0" w:color="000000"/>
            </w:tcBorders>
            <w:vAlign w:val="center"/>
          </w:tcPr>
          <w:p w14:paraId="00F9D698" w14:textId="77777777" w:rsidR="00207C06" w:rsidRDefault="00207C06" w:rsidP="00191043">
            <w:pPr>
              <w:jc w:val="center"/>
              <w:rPr>
                <w:rFonts w:ascii="宋体" w:hAnsi="宋体" w:cs="宋体"/>
                <w:color w:val="000000"/>
                <w:sz w:val="18"/>
                <w:szCs w:val="18"/>
              </w:rPr>
            </w:pPr>
          </w:p>
        </w:tc>
        <w:tc>
          <w:tcPr>
            <w:tcW w:w="994" w:type="dxa"/>
            <w:gridSpan w:val="3"/>
            <w:tcBorders>
              <w:top w:val="single" w:sz="4" w:space="0" w:color="000000"/>
              <w:left w:val="single" w:sz="4" w:space="0" w:color="000000"/>
              <w:bottom w:val="nil"/>
              <w:right w:val="single" w:sz="4" w:space="0" w:color="000000"/>
            </w:tcBorders>
            <w:vAlign w:val="center"/>
          </w:tcPr>
          <w:p w14:paraId="0BAA2B36" w14:textId="77777777" w:rsidR="00207C06" w:rsidRDefault="00207C0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时效指标</w:t>
            </w:r>
          </w:p>
        </w:tc>
        <w:tc>
          <w:tcPr>
            <w:tcW w:w="2851" w:type="dxa"/>
            <w:gridSpan w:val="9"/>
            <w:tcBorders>
              <w:top w:val="single" w:sz="4" w:space="0" w:color="000000"/>
              <w:left w:val="single" w:sz="4" w:space="0" w:color="000000"/>
              <w:bottom w:val="single" w:sz="4" w:space="0" w:color="000000"/>
              <w:right w:val="single" w:sz="4" w:space="0" w:color="000000"/>
            </w:tcBorders>
            <w:vAlign w:val="center"/>
          </w:tcPr>
          <w:p w14:paraId="1A486D9E" w14:textId="77777777" w:rsidR="00207C06" w:rsidRDefault="00207C0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场馆计划 举办活动、展览完成率</w:t>
            </w:r>
          </w:p>
        </w:tc>
        <w:tc>
          <w:tcPr>
            <w:tcW w:w="1290" w:type="dxa"/>
            <w:gridSpan w:val="3"/>
            <w:tcBorders>
              <w:top w:val="single" w:sz="4" w:space="0" w:color="000000"/>
              <w:left w:val="single" w:sz="4" w:space="0" w:color="000000"/>
              <w:bottom w:val="single" w:sz="4" w:space="0" w:color="000000"/>
              <w:right w:val="single" w:sz="4" w:space="0" w:color="000000"/>
            </w:tcBorders>
            <w:vAlign w:val="center"/>
          </w:tcPr>
          <w:p w14:paraId="67A211D0" w14:textId="77777777" w:rsidR="00207C06" w:rsidRDefault="00207C0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100%</w:t>
            </w:r>
          </w:p>
        </w:tc>
        <w:tc>
          <w:tcPr>
            <w:tcW w:w="1335" w:type="dxa"/>
            <w:gridSpan w:val="7"/>
            <w:tcBorders>
              <w:top w:val="single" w:sz="4" w:space="0" w:color="000000"/>
              <w:left w:val="single" w:sz="4" w:space="0" w:color="000000"/>
              <w:bottom w:val="single" w:sz="4" w:space="0" w:color="000000"/>
              <w:right w:val="single" w:sz="4" w:space="0" w:color="000000"/>
            </w:tcBorders>
            <w:vAlign w:val="center"/>
          </w:tcPr>
          <w:p w14:paraId="4F923EBA" w14:textId="77777777" w:rsidR="00207C06" w:rsidRDefault="00207C0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100%</w:t>
            </w:r>
          </w:p>
        </w:tc>
        <w:tc>
          <w:tcPr>
            <w:tcW w:w="662" w:type="dxa"/>
            <w:gridSpan w:val="6"/>
            <w:tcBorders>
              <w:top w:val="single" w:sz="4" w:space="0" w:color="000000"/>
              <w:left w:val="single" w:sz="4" w:space="0" w:color="000000"/>
              <w:bottom w:val="single" w:sz="4" w:space="0" w:color="000000"/>
              <w:right w:val="single" w:sz="4" w:space="0" w:color="000000"/>
            </w:tcBorders>
            <w:vAlign w:val="center"/>
          </w:tcPr>
          <w:p w14:paraId="387D45C7" w14:textId="77777777" w:rsidR="00207C06" w:rsidRDefault="00207C0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10</w:t>
            </w:r>
          </w:p>
        </w:tc>
        <w:tc>
          <w:tcPr>
            <w:tcW w:w="602" w:type="dxa"/>
            <w:gridSpan w:val="6"/>
            <w:tcBorders>
              <w:top w:val="single" w:sz="4" w:space="0" w:color="000000"/>
              <w:left w:val="single" w:sz="4" w:space="0" w:color="000000"/>
              <w:bottom w:val="single" w:sz="4" w:space="0" w:color="000000"/>
              <w:right w:val="single" w:sz="4" w:space="0" w:color="000000"/>
            </w:tcBorders>
            <w:vAlign w:val="center"/>
          </w:tcPr>
          <w:p w14:paraId="38EAC5D3" w14:textId="77777777" w:rsidR="00207C06" w:rsidRDefault="00207C0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10</w:t>
            </w:r>
          </w:p>
        </w:tc>
        <w:tc>
          <w:tcPr>
            <w:tcW w:w="1304" w:type="dxa"/>
            <w:gridSpan w:val="6"/>
            <w:tcBorders>
              <w:top w:val="single" w:sz="4" w:space="0" w:color="000000"/>
              <w:left w:val="single" w:sz="4" w:space="0" w:color="000000"/>
              <w:bottom w:val="single" w:sz="4" w:space="0" w:color="000000"/>
              <w:right w:val="single" w:sz="4" w:space="0" w:color="000000"/>
            </w:tcBorders>
            <w:vAlign w:val="center"/>
          </w:tcPr>
          <w:p w14:paraId="21B40406" w14:textId="77777777" w:rsidR="00207C06" w:rsidRDefault="00207C06" w:rsidP="00191043">
            <w:pPr>
              <w:jc w:val="center"/>
              <w:rPr>
                <w:rFonts w:ascii="宋体" w:hAnsi="宋体" w:cs="宋体"/>
                <w:color w:val="000000"/>
                <w:sz w:val="18"/>
                <w:szCs w:val="18"/>
              </w:rPr>
            </w:pPr>
          </w:p>
        </w:tc>
      </w:tr>
      <w:tr w:rsidR="00207C06" w14:paraId="1232A01A" w14:textId="77777777" w:rsidTr="00191043">
        <w:trPr>
          <w:gridAfter w:val="1"/>
          <w:wAfter w:w="1" w:type="dxa"/>
          <w:trHeight w:val="1136"/>
        </w:trPr>
        <w:tc>
          <w:tcPr>
            <w:tcW w:w="600" w:type="dxa"/>
            <w:gridSpan w:val="2"/>
            <w:vMerge/>
            <w:tcBorders>
              <w:top w:val="single" w:sz="4" w:space="0" w:color="000000"/>
              <w:left w:val="single" w:sz="4" w:space="0" w:color="000000"/>
              <w:bottom w:val="single" w:sz="4" w:space="0" w:color="000000"/>
              <w:right w:val="single" w:sz="4" w:space="0" w:color="000000"/>
            </w:tcBorders>
            <w:vAlign w:val="center"/>
          </w:tcPr>
          <w:p w14:paraId="501FD4C9" w14:textId="77777777" w:rsidR="00207C06" w:rsidRDefault="00207C06" w:rsidP="00191043">
            <w:pPr>
              <w:jc w:val="center"/>
              <w:rPr>
                <w:rFonts w:ascii="宋体" w:hAnsi="宋体" w:cs="宋体"/>
                <w:color w:val="000000"/>
                <w:sz w:val="18"/>
                <w:szCs w:val="18"/>
              </w:rPr>
            </w:pPr>
          </w:p>
        </w:tc>
        <w:tc>
          <w:tcPr>
            <w:tcW w:w="1031" w:type="dxa"/>
            <w:gridSpan w:val="5"/>
            <w:vMerge/>
            <w:tcBorders>
              <w:top w:val="single" w:sz="4" w:space="0" w:color="000000"/>
              <w:left w:val="single" w:sz="4" w:space="0" w:color="000000"/>
              <w:bottom w:val="single" w:sz="4" w:space="0" w:color="000000"/>
              <w:right w:val="single" w:sz="4" w:space="0" w:color="000000"/>
            </w:tcBorders>
            <w:vAlign w:val="center"/>
          </w:tcPr>
          <w:p w14:paraId="7032FC42" w14:textId="77777777" w:rsidR="00207C06" w:rsidRDefault="00207C06" w:rsidP="00191043">
            <w:pPr>
              <w:jc w:val="center"/>
              <w:rPr>
                <w:rFonts w:ascii="宋体" w:hAnsi="宋体" w:cs="宋体"/>
                <w:color w:val="000000"/>
                <w:sz w:val="18"/>
                <w:szCs w:val="18"/>
              </w:rPr>
            </w:pPr>
          </w:p>
        </w:tc>
        <w:tc>
          <w:tcPr>
            <w:tcW w:w="994" w:type="dxa"/>
            <w:gridSpan w:val="3"/>
            <w:tcBorders>
              <w:top w:val="single" w:sz="4" w:space="0" w:color="000000"/>
              <w:left w:val="single" w:sz="4" w:space="0" w:color="000000"/>
              <w:bottom w:val="single" w:sz="4" w:space="0" w:color="000000"/>
              <w:right w:val="single" w:sz="4" w:space="0" w:color="000000"/>
            </w:tcBorders>
            <w:vAlign w:val="center"/>
          </w:tcPr>
          <w:p w14:paraId="6F0456A0" w14:textId="77777777" w:rsidR="00207C06" w:rsidRDefault="00207C0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成本指标</w:t>
            </w:r>
          </w:p>
        </w:tc>
        <w:tc>
          <w:tcPr>
            <w:tcW w:w="2851" w:type="dxa"/>
            <w:gridSpan w:val="9"/>
            <w:tcBorders>
              <w:top w:val="single" w:sz="4" w:space="0" w:color="000000"/>
              <w:left w:val="single" w:sz="4" w:space="0" w:color="000000"/>
              <w:bottom w:val="single" w:sz="4" w:space="0" w:color="000000"/>
              <w:right w:val="single" w:sz="4" w:space="0" w:color="000000"/>
            </w:tcBorders>
            <w:vAlign w:val="center"/>
          </w:tcPr>
          <w:p w14:paraId="147C32A3" w14:textId="77777777" w:rsidR="00207C06" w:rsidRDefault="00207C0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成本控制率</w:t>
            </w:r>
          </w:p>
        </w:tc>
        <w:tc>
          <w:tcPr>
            <w:tcW w:w="1290" w:type="dxa"/>
            <w:gridSpan w:val="3"/>
            <w:tcBorders>
              <w:top w:val="single" w:sz="4" w:space="0" w:color="000000"/>
              <w:left w:val="single" w:sz="4" w:space="0" w:color="000000"/>
              <w:bottom w:val="single" w:sz="4" w:space="0" w:color="000000"/>
              <w:right w:val="single" w:sz="4" w:space="0" w:color="000000"/>
            </w:tcBorders>
            <w:vAlign w:val="center"/>
          </w:tcPr>
          <w:p w14:paraId="7BAF4A16" w14:textId="77777777" w:rsidR="00207C06" w:rsidRDefault="00207C0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项目实际支出金额均控制在预算范围内</w:t>
            </w:r>
          </w:p>
        </w:tc>
        <w:tc>
          <w:tcPr>
            <w:tcW w:w="1335" w:type="dxa"/>
            <w:gridSpan w:val="7"/>
            <w:tcBorders>
              <w:top w:val="single" w:sz="4" w:space="0" w:color="000000"/>
              <w:left w:val="single" w:sz="4" w:space="0" w:color="000000"/>
              <w:bottom w:val="single" w:sz="4" w:space="0" w:color="000000"/>
              <w:right w:val="single" w:sz="4" w:space="0" w:color="000000"/>
            </w:tcBorders>
            <w:vAlign w:val="center"/>
          </w:tcPr>
          <w:p w14:paraId="0EBA3B03" w14:textId="77777777" w:rsidR="00207C06" w:rsidRDefault="00207C0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预算范围内</w:t>
            </w:r>
          </w:p>
        </w:tc>
        <w:tc>
          <w:tcPr>
            <w:tcW w:w="662" w:type="dxa"/>
            <w:gridSpan w:val="6"/>
            <w:tcBorders>
              <w:top w:val="single" w:sz="4" w:space="0" w:color="000000"/>
              <w:left w:val="single" w:sz="4" w:space="0" w:color="000000"/>
              <w:bottom w:val="nil"/>
              <w:right w:val="single" w:sz="4" w:space="0" w:color="000000"/>
            </w:tcBorders>
            <w:vAlign w:val="center"/>
          </w:tcPr>
          <w:p w14:paraId="19768FE0" w14:textId="77777777" w:rsidR="00207C06" w:rsidRDefault="00207C0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10</w:t>
            </w:r>
          </w:p>
        </w:tc>
        <w:tc>
          <w:tcPr>
            <w:tcW w:w="602" w:type="dxa"/>
            <w:gridSpan w:val="6"/>
            <w:tcBorders>
              <w:top w:val="single" w:sz="4" w:space="0" w:color="000000"/>
              <w:left w:val="single" w:sz="4" w:space="0" w:color="000000"/>
              <w:bottom w:val="nil"/>
              <w:right w:val="single" w:sz="4" w:space="0" w:color="000000"/>
            </w:tcBorders>
            <w:vAlign w:val="center"/>
          </w:tcPr>
          <w:p w14:paraId="747A372C" w14:textId="77777777" w:rsidR="00207C06" w:rsidRDefault="00207C0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10</w:t>
            </w:r>
          </w:p>
        </w:tc>
        <w:tc>
          <w:tcPr>
            <w:tcW w:w="1304" w:type="dxa"/>
            <w:gridSpan w:val="6"/>
            <w:tcBorders>
              <w:top w:val="single" w:sz="4" w:space="0" w:color="000000"/>
              <w:left w:val="single" w:sz="4" w:space="0" w:color="000000"/>
              <w:bottom w:val="single" w:sz="4" w:space="0" w:color="000000"/>
              <w:right w:val="single" w:sz="4" w:space="0" w:color="000000"/>
            </w:tcBorders>
            <w:vAlign w:val="center"/>
          </w:tcPr>
          <w:p w14:paraId="0FA39909" w14:textId="77777777" w:rsidR="00207C06" w:rsidRDefault="00207C06" w:rsidP="00191043">
            <w:pPr>
              <w:jc w:val="center"/>
              <w:rPr>
                <w:rFonts w:ascii="宋体" w:hAnsi="宋体" w:cs="宋体"/>
                <w:color w:val="000000"/>
                <w:sz w:val="18"/>
                <w:szCs w:val="18"/>
              </w:rPr>
            </w:pPr>
          </w:p>
        </w:tc>
      </w:tr>
      <w:tr w:rsidR="00207C06" w14:paraId="0D17E05B" w14:textId="77777777" w:rsidTr="00191043">
        <w:trPr>
          <w:gridAfter w:val="1"/>
          <w:wAfter w:w="1" w:type="dxa"/>
          <w:trHeight w:val="622"/>
        </w:trPr>
        <w:tc>
          <w:tcPr>
            <w:tcW w:w="600" w:type="dxa"/>
            <w:gridSpan w:val="2"/>
            <w:vMerge/>
            <w:tcBorders>
              <w:top w:val="single" w:sz="4" w:space="0" w:color="000000"/>
              <w:left w:val="single" w:sz="4" w:space="0" w:color="000000"/>
              <w:bottom w:val="single" w:sz="4" w:space="0" w:color="000000"/>
              <w:right w:val="single" w:sz="4" w:space="0" w:color="000000"/>
            </w:tcBorders>
            <w:vAlign w:val="center"/>
          </w:tcPr>
          <w:p w14:paraId="3B34B0E8" w14:textId="77777777" w:rsidR="00207C06" w:rsidRDefault="00207C06" w:rsidP="00191043">
            <w:pPr>
              <w:jc w:val="center"/>
              <w:rPr>
                <w:rFonts w:ascii="宋体" w:hAnsi="宋体" w:cs="宋体"/>
                <w:color w:val="000000"/>
                <w:sz w:val="18"/>
                <w:szCs w:val="18"/>
              </w:rPr>
            </w:pPr>
          </w:p>
        </w:tc>
        <w:tc>
          <w:tcPr>
            <w:tcW w:w="1031" w:type="dxa"/>
            <w:gridSpan w:val="5"/>
            <w:vMerge w:val="restart"/>
            <w:tcBorders>
              <w:top w:val="nil"/>
              <w:left w:val="single" w:sz="4" w:space="0" w:color="000000"/>
              <w:bottom w:val="nil"/>
              <w:right w:val="single" w:sz="4" w:space="0" w:color="000000"/>
            </w:tcBorders>
            <w:vAlign w:val="center"/>
          </w:tcPr>
          <w:p w14:paraId="6F73753E" w14:textId="77777777" w:rsidR="00207C06" w:rsidRDefault="00207C0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效益</w:t>
            </w:r>
            <w:r>
              <w:rPr>
                <w:rFonts w:ascii="宋体" w:hAnsi="宋体" w:cs="宋体" w:hint="eastAsia"/>
                <w:color w:val="000000"/>
                <w:kern w:val="0"/>
                <w:sz w:val="18"/>
                <w:szCs w:val="18"/>
                <w:lang w:bidi="ar"/>
              </w:rPr>
              <w:br/>
              <w:t>指标</w:t>
            </w:r>
          </w:p>
        </w:tc>
        <w:tc>
          <w:tcPr>
            <w:tcW w:w="994" w:type="dxa"/>
            <w:gridSpan w:val="3"/>
            <w:tcBorders>
              <w:top w:val="single" w:sz="4" w:space="0" w:color="000000"/>
              <w:left w:val="single" w:sz="4" w:space="0" w:color="000000"/>
              <w:bottom w:val="single" w:sz="4" w:space="0" w:color="000000"/>
              <w:right w:val="single" w:sz="4" w:space="0" w:color="000000"/>
            </w:tcBorders>
            <w:vAlign w:val="center"/>
          </w:tcPr>
          <w:p w14:paraId="3B65B7DF" w14:textId="77777777" w:rsidR="00207C06" w:rsidRDefault="00207C0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经济效益</w:t>
            </w:r>
          </w:p>
        </w:tc>
        <w:tc>
          <w:tcPr>
            <w:tcW w:w="2851" w:type="dxa"/>
            <w:gridSpan w:val="9"/>
            <w:tcBorders>
              <w:top w:val="single" w:sz="4" w:space="0" w:color="000000"/>
              <w:left w:val="single" w:sz="4" w:space="0" w:color="000000"/>
              <w:bottom w:val="single" w:sz="4" w:space="0" w:color="000000"/>
              <w:right w:val="single" w:sz="4" w:space="0" w:color="000000"/>
            </w:tcBorders>
            <w:vAlign w:val="center"/>
          </w:tcPr>
          <w:p w14:paraId="484BB2AA" w14:textId="77777777" w:rsidR="00207C06" w:rsidRDefault="00207C0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新增开展活动群众参与人数</w:t>
            </w:r>
          </w:p>
        </w:tc>
        <w:tc>
          <w:tcPr>
            <w:tcW w:w="1290" w:type="dxa"/>
            <w:gridSpan w:val="3"/>
            <w:tcBorders>
              <w:top w:val="single" w:sz="4" w:space="0" w:color="000000"/>
              <w:left w:val="single" w:sz="4" w:space="0" w:color="000000"/>
              <w:bottom w:val="single" w:sz="4" w:space="0" w:color="000000"/>
              <w:right w:val="single" w:sz="4" w:space="0" w:color="000000"/>
            </w:tcBorders>
            <w:vAlign w:val="center"/>
          </w:tcPr>
          <w:p w14:paraId="1B11F6A2" w14:textId="77777777" w:rsidR="00207C06" w:rsidRDefault="00207C0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1万人</w:t>
            </w:r>
          </w:p>
        </w:tc>
        <w:tc>
          <w:tcPr>
            <w:tcW w:w="1335" w:type="dxa"/>
            <w:gridSpan w:val="7"/>
            <w:tcBorders>
              <w:top w:val="single" w:sz="4" w:space="0" w:color="000000"/>
              <w:left w:val="single" w:sz="4" w:space="0" w:color="000000"/>
              <w:bottom w:val="single" w:sz="4" w:space="0" w:color="000000"/>
              <w:right w:val="single" w:sz="4" w:space="0" w:color="000000"/>
            </w:tcBorders>
            <w:vAlign w:val="center"/>
          </w:tcPr>
          <w:p w14:paraId="1B2F5449" w14:textId="77777777" w:rsidR="00207C06" w:rsidRDefault="00207C0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1万人</w:t>
            </w:r>
          </w:p>
        </w:tc>
        <w:tc>
          <w:tcPr>
            <w:tcW w:w="662" w:type="dxa"/>
            <w:gridSpan w:val="6"/>
            <w:tcBorders>
              <w:top w:val="nil"/>
              <w:left w:val="single" w:sz="4" w:space="0" w:color="000000"/>
              <w:bottom w:val="single" w:sz="4" w:space="0" w:color="000000"/>
              <w:right w:val="single" w:sz="4" w:space="0" w:color="000000"/>
            </w:tcBorders>
            <w:vAlign w:val="center"/>
          </w:tcPr>
          <w:p w14:paraId="01C1272D" w14:textId="77777777" w:rsidR="00207C06" w:rsidRDefault="00207C0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10</w:t>
            </w:r>
          </w:p>
        </w:tc>
        <w:tc>
          <w:tcPr>
            <w:tcW w:w="602" w:type="dxa"/>
            <w:gridSpan w:val="6"/>
            <w:tcBorders>
              <w:top w:val="single" w:sz="4" w:space="0" w:color="000000"/>
              <w:left w:val="single" w:sz="4" w:space="0" w:color="000000"/>
              <w:bottom w:val="single" w:sz="4" w:space="0" w:color="000000"/>
              <w:right w:val="single" w:sz="4" w:space="0" w:color="000000"/>
            </w:tcBorders>
            <w:vAlign w:val="center"/>
          </w:tcPr>
          <w:p w14:paraId="6A0894BB" w14:textId="77777777" w:rsidR="00207C06" w:rsidRDefault="00207C0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10</w:t>
            </w:r>
          </w:p>
        </w:tc>
        <w:tc>
          <w:tcPr>
            <w:tcW w:w="1304" w:type="dxa"/>
            <w:gridSpan w:val="6"/>
            <w:tcBorders>
              <w:top w:val="single" w:sz="4" w:space="0" w:color="000000"/>
              <w:left w:val="single" w:sz="4" w:space="0" w:color="000000"/>
              <w:bottom w:val="single" w:sz="4" w:space="0" w:color="000000"/>
              <w:right w:val="single" w:sz="4" w:space="0" w:color="000000"/>
            </w:tcBorders>
            <w:vAlign w:val="center"/>
          </w:tcPr>
          <w:p w14:paraId="663EAA4B" w14:textId="77777777" w:rsidR="00207C06" w:rsidRDefault="00207C06" w:rsidP="00191043">
            <w:pPr>
              <w:jc w:val="center"/>
              <w:rPr>
                <w:rFonts w:ascii="宋体" w:hAnsi="宋体" w:cs="宋体"/>
                <w:color w:val="000000"/>
                <w:sz w:val="18"/>
                <w:szCs w:val="18"/>
              </w:rPr>
            </w:pPr>
          </w:p>
        </w:tc>
      </w:tr>
      <w:tr w:rsidR="00207C06" w14:paraId="57FFF074" w14:textId="77777777" w:rsidTr="00191043">
        <w:trPr>
          <w:gridAfter w:val="1"/>
          <w:wAfter w:w="1" w:type="dxa"/>
          <w:trHeight w:val="680"/>
        </w:trPr>
        <w:tc>
          <w:tcPr>
            <w:tcW w:w="600" w:type="dxa"/>
            <w:gridSpan w:val="2"/>
            <w:vMerge/>
            <w:tcBorders>
              <w:top w:val="single" w:sz="4" w:space="0" w:color="000000"/>
              <w:left w:val="single" w:sz="4" w:space="0" w:color="000000"/>
              <w:bottom w:val="single" w:sz="4" w:space="0" w:color="000000"/>
              <w:right w:val="single" w:sz="4" w:space="0" w:color="000000"/>
            </w:tcBorders>
            <w:vAlign w:val="center"/>
          </w:tcPr>
          <w:p w14:paraId="6806C61E" w14:textId="77777777" w:rsidR="00207C06" w:rsidRDefault="00207C06" w:rsidP="00191043">
            <w:pPr>
              <w:jc w:val="center"/>
              <w:rPr>
                <w:rFonts w:ascii="宋体" w:hAnsi="宋体" w:cs="宋体"/>
                <w:color w:val="000000"/>
                <w:sz w:val="18"/>
                <w:szCs w:val="18"/>
              </w:rPr>
            </w:pPr>
          </w:p>
        </w:tc>
        <w:tc>
          <w:tcPr>
            <w:tcW w:w="1031" w:type="dxa"/>
            <w:gridSpan w:val="5"/>
            <w:vMerge/>
            <w:tcBorders>
              <w:top w:val="nil"/>
              <w:left w:val="single" w:sz="4" w:space="0" w:color="000000"/>
              <w:bottom w:val="nil"/>
              <w:right w:val="single" w:sz="4" w:space="0" w:color="000000"/>
            </w:tcBorders>
            <w:vAlign w:val="center"/>
          </w:tcPr>
          <w:p w14:paraId="66EB5C8A" w14:textId="77777777" w:rsidR="00207C06" w:rsidRDefault="00207C06" w:rsidP="00191043">
            <w:pPr>
              <w:jc w:val="center"/>
              <w:rPr>
                <w:rFonts w:ascii="宋体" w:hAnsi="宋体" w:cs="宋体"/>
                <w:color w:val="000000"/>
                <w:sz w:val="18"/>
                <w:szCs w:val="18"/>
              </w:rPr>
            </w:pPr>
          </w:p>
        </w:tc>
        <w:tc>
          <w:tcPr>
            <w:tcW w:w="994" w:type="dxa"/>
            <w:gridSpan w:val="3"/>
            <w:tcBorders>
              <w:top w:val="single" w:sz="4" w:space="0" w:color="000000"/>
              <w:left w:val="single" w:sz="4" w:space="0" w:color="000000"/>
              <w:bottom w:val="nil"/>
              <w:right w:val="single" w:sz="4" w:space="0" w:color="000000"/>
            </w:tcBorders>
            <w:vAlign w:val="center"/>
          </w:tcPr>
          <w:p w14:paraId="6E4A0CB2" w14:textId="77777777" w:rsidR="00207C06" w:rsidRDefault="00207C0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社会效益</w:t>
            </w:r>
            <w:r>
              <w:rPr>
                <w:rFonts w:ascii="宋体" w:hAnsi="宋体" w:cs="宋体" w:hint="eastAsia"/>
                <w:color w:val="000000"/>
                <w:kern w:val="0"/>
                <w:sz w:val="18"/>
                <w:szCs w:val="18"/>
                <w:lang w:bidi="ar"/>
              </w:rPr>
              <w:br/>
              <w:t>指标</w:t>
            </w:r>
          </w:p>
        </w:tc>
        <w:tc>
          <w:tcPr>
            <w:tcW w:w="2851" w:type="dxa"/>
            <w:gridSpan w:val="9"/>
            <w:tcBorders>
              <w:top w:val="single" w:sz="4" w:space="0" w:color="000000"/>
              <w:left w:val="single" w:sz="4" w:space="0" w:color="000000"/>
              <w:bottom w:val="single" w:sz="4" w:space="0" w:color="000000"/>
              <w:right w:val="single" w:sz="4" w:space="0" w:color="000000"/>
            </w:tcBorders>
            <w:vAlign w:val="center"/>
          </w:tcPr>
          <w:p w14:paraId="29D5FE74" w14:textId="77777777" w:rsidR="00207C06" w:rsidRDefault="00207C0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暑期少儿培训新增受益人数</w:t>
            </w:r>
          </w:p>
        </w:tc>
        <w:tc>
          <w:tcPr>
            <w:tcW w:w="1290" w:type="dxa"/>
            <w:gridSpan w:val="3"/>
            <w:tcBorders>
              <w:top w:val="single" w:sz="4" w:space="0" w:color="000000"/>
              <w:left w:val="single" w:sz="4" w:space="0" w:color="000000"/>
              <w:bottom w:val="single" w:sz="4" w:space="0" w:color="000000"/>
              <w:right w:val="single" w:sz="4" w:space="0" w:color="000000"/>
            </w:tcBorders>
            <w:vAlign w:val="center"/>
          </w:tcPr>
          <w:p w14:paraId="118F704D" w14:textId="77777777" w:rsidR="00207C06" w:rsidRDefault="00207C0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300人</w:t>
            </w:r>
          </w:p>
        </w:tc>
        <w:tc>
          <w:tcPr>
            <w:tcW w:w="1335" w:type="dxa"/>
            <w:gridSpan w:val="7"/>
            <w:tcBorders>
              <w:top w:val="single" w:sz="4" w:space="0" w:color="000000"/>
              <w:left w:val="single" w:sz="4" w:space="0" w:color="000000"/>
              <w:bottom w:val="single" w:sz="4" w:space="0" w:color="000000"/>
              <w:right w:val="single" w:sz="4" w:space="0" w:color="000000"/>
            </w:tcBorders>
            <w:vAlign w:val="center"/>
          </w:tcPr>
          <w:p w14:paraId="46D3EA60" w14:textId="77777777" w:rsidR="00207C06" w:rsidRDefault="00207C0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300人</w:t>
            </w:r>
          </w:p>
        </w:tc>
        <w:tc>
          <w:tcPr>
            <w:tcW w:w="662" w:type="dxa"/>
            <w:gridSpan w:val="6"/>
            <w:tcBorders>
              <w:top w:val="nil"/>
              <w:left w:val="single" w:sz="4" w:space="0" w:color="000000"/>
              <w:bottom w:val="single" w:sz="4" w:space="0" w:color="000000"/>
              <w:right w:val="single" w:sz="4" w:space="0" w:color="000000"/>
            </w:tcBorders>
            <w:vAlign w:val="center"/>
          </w:tcPr>
          <w:p w14:paraId="4AD34BC0" w14:textId="77777777" w:rsidR="00207C06" w:rsidRDefault="00207C0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5</w:t>
            </w:r>
          </w:p>
        </w:tc>
        <w:tc>
          <w:tcPr>
            <w:tcW w:w="602" w:type="dxa"/>
            <w:gridSpan w:val="6"/>
            <w:tcBorders>
              <w:top w:val="nil"/>
              <w:left w:val="single" w:sz="4" w:space="0" w:color="000000"/>
              <w:bottom w:val="single" w:sz="4" w:space="0" w:color="000000"/>
              <w:right w:val="single" w:sz="4" w:space="0" w:color="000000"/>
            </w:tcBorders>
            <w:vAlign w:val="center"/>
          </w:tcPr>
          <w:p w14:paraId="270DEDA7" w14:textId="77777777" w:rsidR="00207C06" w:rsidRDefault="00207C0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5</w:t>
            </w:r>
          </w:p>
        </w:tc>
        <w:tc>
          <w:tcPr>
            <w:tcW w:w="1304" w:type="dxa"/>
            <w:gridSpan w:val="6"/>
            <w:tcBorders>
              <w:top w:val="single" w:sz="4" w:space="0" w:color="000000"/>
              <w:left w:val="single" w:sz="4" w:space="0" w:color="000000"/>
              <w:bottom w:val="single" w:sz="4" w:space="0" w:color="000000"/>
              <w:right w:val="single" w:sz="4" w:space="0" w:color="000000"/>
            </w:tcBorders>
            <w:vAlign w:val="center"/>
          </w:tcPr>
          <w:p w14:paraId="5C62DE88" w14:textId="77777777" w:rsidR="00207C06" w:rsidRDefault="00207C06" w:rsidP="00191043">
            <w:pPr>
              <w:jc w:val="center"/>
              <w:rPr>
                <w:rFonts w:ascii="宋体" w:hAnsi="宋体" w:cs="宋体"/>
                <w:color w:val="000000"/>
                <w:sz w:val="18"/>
                <w:szCs w:val="18"/>
              </w:rPr>
            </w:pPr>
          </w:p>
        </w:tc>
      </w:tr>
      <w:tr w:rsidR="00207C06" w14:paraId="21CB78F7" w14:textId="77777777" w:rsidTr="00191043">
        <w:trPr>
          <w:gridAfter w:val="1"/>
          <w:wAfter w:w="1" w:type="dxa"/>
          <w:trHeight w:val="548"/>
        </w:trPr>
        <w:tc>
          <w:tcPr>
            <w:tcW w:w="600" w:type="dxa"/>
            <w:gridSpan w:val="2"/>
            <w:vMerge/>
            <w:tcBorders>
              <w:top w:val="single" w:sz="4" w:space="0" w:color="000000"/>
              <w:left w:val="single" w:sz="4" w:space="0" w:color="000000"/>
              <w:bottom w:val="single" w:sz="4" w:space="0" w:color="000000"/>
              <w:right w:val="single" w:sz="4" w:space="0" w:color="000000"/>
            </w:tcBorders>
            <w:vAlign w:val="center"/>
          </w:tcPr>
          <w:p w14:paraId="10B8854F" w14:textId="77777777" w:rsidR="00207C06" w:rsidRDefault="00207C06" w:rsidP="00191043">
            <w:pPr>
              <w:jc w:val="center"/>
              <w:rPr>
                <w:rFonts w:ascii="宋体" w:hAnsi="宋体" w:cs="宋体"/>
                <w:color w:val="000000"/>
                <w:sz w:val="18"/>
                <w:szCs w:val="18"/>
              </w:rPr>
            </w:pPr>
          </w:p>
        </w:tc>
        <w:tc>
          <w:tcPr>
            <w:tcW w:w="1031" w:type="dxa"/>
            <w:gridSpan w:val="5"/>
            <w:vMerge/>
            <w:tcBorders>
              <w:top w:val="nil"/>
              <w:left w:val="single" w:sz="4" w:space="0" w:color="000000"/>
              <w:bottom w:val="nil"/>
              <w:right w:val="single" w:sz="4" w:space="0" w:color="000000"/>
            </w:tcBorders>
            <w:vAlign w:val="center"/>
          </w:tcPr>
          <w:p w14:paraId="11DEE225" w14:textId="77777777" w:rsidR="00207C06" w:rsidRDefault="00207C06" w:rsidP="00191043">
            <w:pPr>
              <w:jc w:val="center"/>
              <w:rPr>
                <w:rFonts w:ascii="宋体" w:hAnsi="宋体" w:cs="宋体"/>
                <w:color w:val="000000"/>
                <w:sz w:val="18"/>
                <w:szCs w:val="18"/>
              </w:rPr>
            </w:pPr>
          </w:p>
        </w:tc>
        <w:tc>
          <w:tcPr>
            <w:tcW w:w="994" w:type="dxa"/>
            <w:gridSpan w:val="3"/>
            <w:tcBorders>
              <w:top w:val="single" w:sz="4" w:space="0" w:color="000000"/>
              <w:left w:val="single" w:sz="4" w:space="0" w:color="000000"/>
              <w:bottom w:val="nil"/>
              <w:right w:val="single" w:sz="4" w:space="0" w:color="000000"/>
            </w:tcBorders>
            <w:vAlign w:val="center"/>
          </w:tcPr>
          <w:p w14:paraId="2E9672FE" w14:textId="77777777" w:rsidR="00207C06" w:rsidRDefault="00207C0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生态效益</w:t>
            </w:r>
          </w:p>
        </w:tc>
        <w:tc>
          <w:tcPr>
            <w:tcW w:w="2851" w:type="dxa"/>
            <w:gridSpan w:val="9"/>
            <w:tcBorders>
              <w:top w:val="single" w:sz="4" w:space="0" w:color="000000"/>
              <w:left w:val="single" w:sz="4" w:space="0" w:color="000000"/>
              <w:bottom w:val="nil"/>
              <w:right w:val="single" w:sz="4" w:space="0" w:color="000000"/>
            </w:tcBorders>
            <w:vAlign w:val="center"/>
          </w:tcPr>
          <w:p w14:paraId="5CC65409" w14:textId="77777777" w:rsidR="00207C06" w:rsidRDefault="00207C0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新增公益活动社区覆盖点</w:t>
            </w:r>
          </w:p>
        </w:tc>
        <w:tc>
          <w:tcPr>
            <w:tcW w:w="1290" w:type="dxa"/>
            <w:gridSpan w:val="3"/>
            <w:tcBorders>
              <w:top w:val="single" w:sz="4" w:space="0" w:color="000000"/>
              <w:left w:val="single" w:sz="4" w:space="0" w:color="000000"/>
              <w:bottom w:val="nil"/>
              <w:right w:val="single" w:sz="4" w:space="0" w:color="000000"/>
            </w:tcBorders>
            <w:vAlign w:val="center"/>
          </w:tcPr>
          <w:p w14:paraId="3F92CE56" w14:textId="77777777" w:rsidR="00207C06" w:rsidRDefault="00207C0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12个</w:t>
            </w:r>
          </w:p>
        </w:tc>
        <w:tc>
          <w:tcPr>
            <w:tcW w:w="1335" w:type="dxa"/>
            <w:gridSpan w:val="7"/>
            <w:tcBorders>
              <w:top w:val="single" w:sz="4" w:space="0" w:color="000000"/>
              <w:left w:val="single" w:sz="4" w:space="0" w:color="000000"/>
              <w:bottom w:val="nil"/>
              <w:right w:val="single" w:sz="4" w:space="0" w:color="000000"/>
            </w:tcBorders>
            <w:vAlign w:val="center"/>
          </w:tcPr>
          <w:p w14:paraId="7E0296C0" w14:textId="77777777" w:rsidR="00207C06" w:rsidRDefault="00207C0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12个</w:t>
            </w:r>
          </w:p>
        </w:tc>
        <w:tc>
          <w:tcPr>
            <w:tcW w:w="662" w:type="dxa"/>
            <w:gridSpan w:val="6"/>
            <w:tcBorders>
              <w:top w:val="nil"/>
              <w:left w:val="single" w:sz="4" w:space="0" w:color="000000"/>
              <w:bottom w:val="single" w:sz="4" w:space="0" w:color="000000"/>
              <w:right w:val="single" w:sz="4" w:space="0" w:color="000000"/>
            </w:tcBorders>
            <w:vAlign w:val="center"/>
          </w:tcPr>
          <w:p w14:paraId="445E37F7" w14:textId="77777777" w:rsidR="00207C06" w:rsidRDefault="00207C0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10</w:t>
            </w:r>
          </w:p>
        </w:tc>
        <w:tc>
          <w:tcPr>
            <w:tcW w:w="602" w:type="dxa"/>
            <w:gridSpan w:val="6"/>
            <w:tcBorders>
              <w:top w:val="single" w:sz="4" w:space="0" w:color="000000"/>
              <w:left w:val="single" w:sz="4" w:space="0" w:color="000000"/>
              <w:bottom w:val="single" w:sz="4" w:space="0" w:color="000000"/>
              <w:right w:val="single" w:sz="4" w:space="0" w:color="000000"/>
            </w:tcBorders>
            <w:vAlign w:val="center"/>
          </w:tcPr>
          <w:p w14:paraId="6D95CE14" w14:textId="77777777" w:rsidR="00207C06" w:rsidRDefault="00207C0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10</w:t>
            </w:r>
          </w:p>
        </w:tc>
        <w:tc>
          <w:tcPr>
            <w:tcW w:w="1304" w:type="dxa"/>
            <w:gridSpan w:val="6"/>
            <w:tcBorders>
              <w:top w:val="single" w:sz="4" w:space="0" w:color="000000"/>
              <w:left w:val="nil"/>
              <w:bottom w:val="nil"/>
              <w:right w:val="single" w:sz="4" w:space="0" w:color="000000"/>
            </w:tcBorders>
            <w:vAlign w:val="center"/>
          </w:tcPr>
          <w:p w14:paraId="270FBCD2" w14:textId="77777777" w:rsidR="00207C06" w:rsidRDefault="00207C06" w:rsidP="00191043">
            <w:pPr>
              <w:jc w:val="center"/>
              <w:rPr>
                <w:rFonts w:ascii="宋体" w:hAnsi="宋体" w:cs="宋体"/>
                <w:color w:val="000000"/>
                <w:sz w:val="18"/>
                <w:szCs w:val="18"/>
              </w:rPr>
            </w:pPr>
          </w:p>
        </w:tc>
      </w:tr>
      <w:tr w:rsidR="00207C06" w14:paraId="075C0654" w14:textId="77777777" w:rsidTr="00191043">
        <w:trPr>
          <w:gridAfter w:val="1"/>
          <w:wAfter w:w="1" w:type="dxa"/>
          <w:trHeight w:val="800"/>
        </w:trPr>
        <w:tc>
          <w:tcPr>
            <w:tcW w:w="600" w:type="dxa"/>
            <w:gridSpan w:val="2"/>
            <w:vMerge/>
            <w:tcBorders>
              <w:top w:val="single" w:sz="4" w:space="0" w:color="000000"/>
              <w:left w:val="single" w:sz="4" w:space="0" w:color="000000"/>
              <w:bottom w:val="single" w:sz="4" w:space="0" w:color="000000"/>
              <w:right w:val="single" w:sz="4" w:space="0" w:color="000000"/>
            </w:tcBorders>
            <w:vAlign w:val="center"/>
          </w:tcPr>
          <w:p w14:paraId="15EC69CF" w14:textId="77777777" w:rsidR="00207C06" w:rsidRDefault="00207C06" w:rsidP="00191043">
            <w:pPr>
              <w:jc w:val="center"/>
              <w:rPr>
                <w:rFonts w:ascii="宋体" w:hAnsi="宋体" w:cs="宋体"/>
                <w:color w:val="000000"/>
                <w:sz w:val="18"/>
                <w:szCs w:val="18"/>
              </w:rPr>
            </w:pPr>
          </w:p>
        </w:tc>
        <w:tc>
          <w:tcPr>
            <w:tcW w:w="1031" w:type="dxa"/>
            <w:gridSpan w:val="5"/>
            <w:vMerge/>
            <w:tcBorders>
              <w:top w:val="nil"/>
              <w:left w:val="single" w:sz="4" w:space="0" w:color="000000"/>
              <w:bottom w:val="nil"/>
              <w:right w:val="single" w:sz="4" w:space="0" w:color="000000"/>
            </w:tcBorders>
            <w:vAlign w:val="center"/>
          </w:tcPr>
          <w:p w14:paraId="29A3E804" w14:textId="77777777" w:rsidR="00207C06" w:rsidRDefault="00207C06" w:rsidP="00191043">
            <w:pPr>
              <w:jc w:val="center"/>
              <w:rPr>
                <w:rFonts w:ascii="宋体" w:hAnsi="宋体" w:cs="宋体"/>
                <w:color w:val="000000"/>
                <w:sz w:val="18"/>
                <w:szCs w:val="18"/>
              </w:rPr>
            </w:pPr>
          </w:p>
        </w:tc>
        <w:tc>
          <w:tcPr>
            <w:tcW w:w="994" w:type="dxa"/>
            <w:gridSpan w:val="3"/>
            <w:tcBorders>
              <w:top w:val="single" w:sz="4" w:space="0" w:color="000000"/>
              <w:left w:val="single" w:sz="4" w:space="0" w:color="000000"/>
              <w:bottom w:val="nil"/>
              <w:right w:val="single" w:sz="4" w:space="0" w:color="000000"/>
            </w:tcBorders>
            <w:vAlign w:val="center"/>
          </w:tcPr>
          <w:p w14:paraId="1008B5AD" w14:textId="77777777" w:rsidR="00207C06" w:rsidRDefault="00207C0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可持续影响指标</w:t>
            </w:r>
          </w:p>
        </w:tc>
        <w:tc>
          <w:tcPr>
            <w:tcW w:w="2851" w:type="dxa"/>
            <w:gridSpan w:val="9"/>
            <w:tcBorders>
              <w:top w:val="single" w:sz="4" w:space="0" w:color="000000"/>
              <w:left w:val="single" w:sz="4" w:space="0" w:color="000000"/>
              <w:bottom w:val="nil"/>
              <w:right w:val="single" w:sz="4" w:space="0" w:color="000000"/>
            </w:tcBorders>
            <w:vAlign w:val="center"/>
          </w:tcPr>
          <w:p w14:paraId="392E679E" w14:textId="77777777" w:rsidR="00207C06" w:rsidRDefault="00207C0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举办公益性培训的持续性</w:t>
            </w:r>
          </w:p>
        </w:tc>
        <w:tc>
          <w:tcPr>
            <w:tcW w:w="1290" w:type="dxa"/>
            <w:gridSpan w:val="3"/>
            <w:tcBorders>
              <w:top w:val="single" w:sz="4" w:space="0" w:color="000000"/>
              <w:left w:val="single" w:sz="4" w:space="0" w:color="000000"/>
              <w:bottom w:val="nil"/>
              <w:right w:val="single" w:sz="4" w:space="0" w:color="000000"/>
            </w:tcBorders>
            <w:vAlign w:val="center"/>
          </w:tcPr>
          <w:p w14:paraId="4449F3F6" w14:textId="77777777" w:rsidR="00207C06" w:rsidRDefault="00207C0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影响可持续</w:t>
            </w:r>
          </w:p>
        </w:tc>
        <w:tc>
          <w:tcPr>
            <w:tcW w:w="1335" w:type="dxa"/>
            <w:gridSpan w:val="7"/>
            <w:tcBorders>
              <w:top w:val="single" w:sz="4" w:space="0" w:color="000000"/>
              <w:left w:val="single" w:sz="4" w:space="0" w:color="000000"/>
              <w:bottom w:val="nil"/>
              <w:right w:val="single" w:sz="4" w:space="0" w:color="000000"/>
            </w:tcBorders>
            <w:vAlign w:val="center"/>
          </w:tcPr>
          <w:p w14:paraId="6420FCDB" w14:textId="77777777" w:rsidR="00207C06" w:rsidRDefault="00207C0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影响可持续</w:t>
            </w:r>
          </w:p>
        </w:tc>
        <w:tc>
          <w:tcPr>
            <w:tcW w:w="662" w:type="dxa"/>
            <w:gridSpan w:val="6"/>
            <w:tcBorders>
              <w:top w:val="nil"/>
              <w:left w:val="single" w:sz="4" w:space="0" w:color="000000"/>
              <w:bottom w:val="single" w:sz="4" w:space="0" w:color="000000"/>
              <w:right w:val="single" w:sz="4" w:space="0" w:color="000000"/>
            </w:tcBorders>
            <w:vAlign w:val="center"/>
          </w:tcPr>
          <w:p w14:paraId="60914B40" w14:textId="77777777" w:rsidR="00207C06" w:rsidRDefault="00207C0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5</w:t>
            </w:r>
          </w:p>
        </w:tc>
        <w:tc>
          <w:tcPr>
            <w:tcW w:w="602" w:type="dxa"/>
            <w:gridSpan w:val="6"/>
            <w:tcBorders>
              <w:top w:val="nil"/>
              <w:left w:val="single" w:sz="4" w:space="0" w:color="000000"/>
              <w:bottom w:val="single" w:sz="4" w:space="0" w:color="000000"/>
              <w:right w:val="single" w:sz="4" w:space="0" w:color="000000"/>
            </w:tcBorders>
            <w:vAlign w:val="center"/>
          </w:tcPr>
          <w:p w14:paraId="4100D375" w14:textId="77777777" w:rsidR="00207C06" w:rsidRDefault="00207C0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5</w:t>
            </w:r>
          </w:p>
        </w:tc>
        <w:tc>
          <w:tcPr>
            <w:tcW w:w="1304" w:type="dxa"/>
            <w:gridSpan w:val="6"/>
            <w:tcBorders>
              <w:top w:val="single" w:sz="4" w:space="0" w:color="000000"/>
              <w:left w:val="nil"/>
              <w:bottom w:val="nil"/>
              <w:right w:val="single" w:sz="4" w:space="0" w:color="000000"/>
            </w:tcBorders>
            <w:vAlign w:val="center"/>
          </w:tcPr>
          <w:p w14:paraId="57BCF6FC" w14:textId="77777777" w:rsidR="00207C06" w:rsidRDefault="00207C06" w:rsidP="00191043">
            <w:pPr>
              <w:jc w:val="center"/>
              <w:rPr>
                <w:rFonts w:ascii="宋体" w:hAnsi="宋体" w:cs="宋体"/>
                <w:color w:val="000000"/>
                <w:sz w:val="18"/>
                <w:szCs w:val="18"/>
              </w:rPr>
            </w:pPr>
          </w:p>
        </w:tc>
      </w:tr>
      <w:tr w:rsidR="00207C06" w14:paraId="5F1CCF43" w14:textId="77777777" w:rsidTr="00191043">
        <w:trPr>
          <w:gridAfter w:val="1"/>
          <w:wAfter w:w="1" w:type="dxa"/>
          <w:trHeight w:val="740"/>
        </w:trPr>
        <w:tc>
          <w:tcPr>
            <w:tcW w:w="600" w:type="dxa"/>
            <w:gridSpan w:val="2"/>
            <w:vMerge/>
            <w:tcBorders>
              <w:top w:val="single" w:sz="4" w:space="0" w:color="000000"/>
              <w:left w:val="single" w:sz="4" w:space="0" w:color="000000"/>
              <w:bottom w:val="single" w:sz="4" w:space="0" w:color="auto"/>
              <w:right w:val="single" w:sz="4" w:space="0" w:color="000000"/>
            </w:tcBorders>
            <w:vAlign w:val="center"/>
          </w:tcPr>
          <w:p w14:paraId="706B83C1" w14:textId="77777777" w:rsidR="00207C06" w:rsidRDefault="00207C06" w:rsidP="00191043">
            <w:pPr>
              <w:jc w:val="center"/>
              <w:rPr>
                <w:rFonts w:ascii="宋体" w:hAnsi="宋体" w:cs="宋体"/>
                <w:color w:val="000000"/>
                <w:sz w:val="18"/>
                <w:szCs w:val="18"/>
              </w:rPr>
            </w:pPr>
          </w:p>
        </w:tc>
        <w:tc>
          <w:tcPr>
            <w:tcW w:w="1031" w:type="dxa"/>
            <w:gridSpan w:val="5"/>
            <w:tcBorders>
              <w:top w:val="single" w:sz="4" w:space="0" w:color="000000"/>
              <w:left w:val="single" w:sz="4" w:space="0" w:color="000000"/>
              <w:bottom w:val="single" w:sz="4" w:space="0" w:color="auto"/>
              <w:right w:val="single" w:sz="4" w:space="0" w:color="000000"/>
            </w:tcBorders>
            <w:vAlign w:val="center"/>
          </w:tcPr>
          <w:p w14:paraId="67AA68A4" w14:textId="77777777" w:rsidR="00207C06" w:rsidRDefault="00207C0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满意度</w:t>
            </w:r>
            <w:r>
              <w:rPr>
                <w:rFonts w:ascii="宋体" w:hAnsi="宋体" w:cs="宋体" w:hint="eastAsia"/>
                <w:color w:val="000000"/>
                <w:kern w:val="0"/>
                <w:sz w:val="18"/>
                <w:szCs w:val="18"/>
                <w:lang w:bidi="ar"/>
              </w:rPr>
              <w:br/>
              <w:t>指标</w:t>
            </w:r>
          </w:p>
        </w:tc>
        <w:tc>
          <w:tcPr>
            <w:tcW w:w="994" w:type="dxa"/>
            <w:gridSpan w:val="3"/>
            <w:tcBorders>
              <w:top w:val="single" w:sz="4" w:space="0" w:color="000000"/>
              <w:left w:val="single" w:sz="4" w:space="0" w:color="000000"/>
              <w:bottom w:val="single" w:sz="4" w:space="0" w:color="auto"/>
              <w:right w:val="single" w:sz="4" w:space="0" w:color="000000"/>
            </w:tcBorders>
            <w:vAlign w:val="center"/>
          </w:tcPr>
          <w:p w14:paraId="0F7D3A37" w14:textId="77777777" w:rsidR="00207C06" w:rsidRDefault="00207C0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服务对象满意度指标</w:t>
            </w:r>
          </w:p>
        </w:tc>
        <w:tc>
          <w:tcPr>
            <w:tcW w:w="2851" w:type="dxa"/>
            <w:gridSpan w:val="9"/>
            <w:tcBorders>
              <w:top w:val="single" w:sz="4" w:space="0" w:color="000000"/>
              <w:left w:val="single" w:sz="4" w:space="0" w:color="000000"/>
              <w:bottom w:val="single" w:sz="4" w:space="0" w:color="auto"/>
              <w:right w:val="single" w:sz="4" w:space="0" w:color="000000"/>
            </w:tcBorders>
            <w:vAlign w:val="center"/>
          </w:tcPr>
          <w:p w14:paraId="522F1344" w14:textId="77777777" w:rsidR="00207C06" w:rsidRDefault="00207C0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群众满意率(%)</w:t>
            </w:r>
          </w:p>
        </w:tc>
        <w:tc>
          <w:tcPr>
            <w:tcW w:w="1290" w:type="dxa"/>
            <w:gridSpan w:val="3"/>
            <w:tcBorders>
              <w:top w:val="single" w:sz="4" w:space="0" w:color="000000"/>
              <w:left w:val="single" w:sz="4" w:space="0" w:color="000000"/>
              <w:bottom w:val="single" w:sz="4" w:space="0" w:color="auto"/>
              <w:right w:val="single" w:sz="4" w:space="0" w:color="000000"/>
            </w:tcBorders>
            <w:vAlign w:val="center"/>
          </w:tcPr>
          <w:p w14:paraId="7302F5E3" w14:textId="77777777" w:rsidR="00207C06" w:rsidRDefault="00207C0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100%</w:t>
            </w:r>
          </w:p>
        </w:tc>
        <w:tc>
          <w:tcPr>
            <w:tcW w:w="1335" w:type="dxa"/>
            <w:gridSpan w:val="7"/>
            <w:tcBorders>
              <w:top w:val="single" w:sz="4" w:space="0" w:color="000000"/>
              <w:left w:val="single" w:sz="4" w:space="0" w:color="000000"/>
              <w:bottom w:val="single" w:sz="4" w:space="0" w:color="auto"/>
              <w:right w:val="single" w:sz="4" w:space="0" w:color="000000"/>
            </w:tcBorders>
            <w:vAlign w:val="center"/>
          </w:tcPr>
          <w:p w14:paraId="539FEBAB" w14:textId="77777777" w:rsidR="00207C06" w:rsidRDefault="00207C0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96%</w:t>
            </w:r>
          </w:p>
        </w:tc>
        <w:tc>
          <w:tcPr>
            <w:tcW w:w="662" w:type="dxa"/>
            <w:gridSpan w:val="6"/>
            <w:tcBorders>
              <w:top w:val="single" w:sz="4" w:space="0" w:color="000000"/>
              <w:left w:val="single" w:sz="4" w:space="0" w:color="000000"/>
              <w:bottom w:val="single" w:sz="4" w:space="0" w:color="auto"/>
              <w:right w:val="single" w:sz="4" w:space="0" w:color="000000"/>
            </w:tcBorders>
            <w:vAlign w:val="center"/>
          </w:tcPr>
          <w:p w14:paraId="3920CFAB" w14:textId="77777777" w:rsidR="00207C06" w:rsidRDefault="00207C0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10</w:t>
            </w:r>
          </w:p>
        </w:tc>
        <w:tc>
          <w:tcPr>
            <w:tcW w:w="602" w:type="dxa"/>
            <w:gridSpan w:val="6"/>
            <w:tcBorders>
              <w:top w:val="single" w:sz="4" w:space="0" w:color="000000"/>
              <w:left w:val="single" w:sz="4" w:space="0" w:color="000000"/>
              <w:bottom w:val="single" w:sz="4" w:space="0" w:color="auto"/>
              <w:right w:val="single" w:sz="4" w:space="0" w:color="000000"/>
            </w:tcBorders>
            <w:vAlign w:val="center"/>
          </w:tcPr>
          <w:p w14:paraId="3ACBB713" w14:textId="77777777" w:rsidR="00207C06" w:rsidRDefault="00207C0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7</w:t>
            </w:r>
          </w:p>
        </w:tc>
        <w:tc>
          <w:tcPr>
            <w:tcW w:w="1304" w:type="dxa"/>
            <w:gridSpan w:val="6"/>
            <w:tcBorders>
              <w:top w:val="single" w:sz="4" w:space="0" w:color="000000"/>
              <w:left w:val="single" w:sz="4" w:space="0" w:color="000000"/>
              <w:bottom w:val="nil"/>
              <w:right w:val="single" w:sz="4" w:space="0" w:color="000000"/>
            </w:tcBorders>
            <w:vAlign w:val="center"/>
          </w:tcPr>
          <w:p w14:paraId="343B3995" w14:textId="77777777" w:rsidR="00207C06" w:rsidRDefault="00207C06" w:rsidP="00191043">
            <w:pPr>
              <w:jc w:val="center"/>
              <w:rPr>
                <w:rFonts w:ascii="宋体" w:hAnsi="宋体" w:cs="宋体"/>
                <w:color w:val="000000"/>
                <w:sz w:val="18"/>
                <w:szCs w:val="18"/>
              </w:rPr>
            </w:pPr>
          </w:p>
        </w:tc>
      </w:tr>
      <w:tr w:rsidR="00207C06" w14:paraId="3203E0DD" w14:textId="77777777" w:rsidTr="00191043">
        <w:trPr>
          <w:gridAfter w:val="7"/>
          <w:wAfter w:w="1305" w:type="dxa"/>
          <w:trHeight w:val="420"/>
        </w:trPr>
        <w:tc>
          <w:tcPr>
            <w:tcW w:w="8101" w:type="dxa"/>
            <w:gridSpan w:val="29"/>
            <w:tcBorders>
              <w:top w:val="single" w:sz="4" w:space="0" w:color="auto"/>
              <w:left w:val="single" w:sz="4" w:space="0" w:color="auto"/>
              <w:bottom w:val="single" w:sz="4" w:space="0" w:color="auto"/>
              <w:right w:val="single" w:sz="4" w:space="0" w:color="000000"/>
            </w:tcBorders>
            <w:vAlign w:val="center"/>
          </w:tcPr>
          <w:p w14:paraId="6F4817C7" w14:textId="77777777" w:rsidR="00207C06" w:rsidRDefault="00207C06" w:rsidP="00191043">
            <w:pPr>
              <w:widowControl/>
              <w:jc w:val="center"/>
              <w:textAlignment w:val="center"/>
              <w:rPr>
                <w:rFonts w:ascii="宋体" w:hAnsi="宋体" w:cs="宋体"/>
                <w:b/>
                <w:bCs/>
                <w:color w:val="000000"/>
                <w:sz w:val="18"/>
                <w:szCs w:val="18"/>
              </w:rPr>
            </w:pPr>
            <w:r>
              <w:rPr>
                <w:rFonts w:ascii="宋体" w:hAnsi="宋体" w:cs="宋体" w:hint="eastAsia"/>
                <w:b/>
                <w:bCs/>
                <w:color w:val="000000"/>
                <w:kern w:val="0"/>
                <w:sz w:val="18"/>
                <w:szCs w:val="18"/>
                <w:lang w:bidi="ar"/>
              </w:rPr>
              <w:t>总分</w:t>
            </w:r>
          </w:p>
        </w:tc>
        <w:tc>
          <w:tcPr>
            <w:tcW w:w="662" w:type="dxa"/>
            <w:gridSpan w:val="6"/>
            <w:tcBorders>
              <w:top w:val="single" w:sz="4" w:space="0" w:color="auto"/>
              <w:left w:val="single" w:sz="4" w:space="0" w:color="000000"/>
              <w:bottom w:val="single" w:sz="4" w:space="0" w:color="auto"/>
              <w:right w:val="single" w:sz="4" w:space="0" w:color="000000"/>
            </w:tcBorders>
            <w:vAlign w:val="center"/>
          </w:tcPr>
          <w:p w14:paraId="3BC51059" w14:textId="77777777" w:rsidR="00207C06" w:rsidRDefault="00207C06" w:rsidP="00191043">
            <w:pPr>
              <w:widowControl/>
              <w:jc w:val="center"/>
              <w:textAlignment w:val="center"/>
              <w:rPr>
                <w:rFonts w:ascii="宋体" w:hAnsi="宋体" w:cs="宋体"/>
                <w:b/>
                <w:bCs/>
                <w:color w:val="000000"/>
                <w:sz w:val="18"/>
                <w:szCs w:val="18"/>
              </w:rPr>
            </w:pPr>
            <w:r>
              <w:rPr>
                <w:rFonts w:ascii="宋体" w:hAnsi="宋体" w:cs="宋体" w:hint="eastAsia"/>
                <w:b/>
                <w:bCs/>
                <w:color w:val="000000"/>
                <w:kern w:val="0"/>
                <w:sz w:val="18"/>
                <w:szCs w:val="18"/>
                <w:lang w:bidi="ar"/>
              </w:rPr>
              <w:t>100</w:t>
            </w:r>
          </w:p>
        </w:tc>
        <w:tc>
          <w:tcPr>
            <w:tcW w:w="602" w:type="dxa"/>
            <w:gridSpan w:val="6"/>
            <w:tcBorders>
              <w:top w:val="single" w:sz="4" w:space="0" w:color="auto"/>
              <w:left w:val="single" w:sz="4" w:space="0" w:color="000000"/>
              <w:bottom w:val="single" w:sz="4" w:space="0" w:color="auto"/>
              <w:right w:val="single" w:sz="4" w:space="0" w:color="auto"/>
            </w:tcBorders>
            <w:vAlign w:val="center"/>
          </w:tcPr>
          <w:p w14:paraId="12110545" w14:textId="77777777" w:rsidR="00207C06" w:rsidRDefault="00207C06" w:rsidP="00191043">
            <w:pPr>
              <w:widowControl/>
              <w:jc w:val="center"/>
              <w:textAlignment w:val="center"/>
              <w:rPr>
                <w:rFonts w:ascii="宋体" w:hAnsi="宋体" w:cs="宋体"/>
                <w:b/>
                <w:bCs/>
                <w:color w:val="000000"/>
                <w:sz w:val="18"/>
                <w:szCs w:val="18"/>
              </w:rPr>
            </w:pPr>
            <w:r>
              <w:rPr>
                <w:rFonts w:ascii="宋体" w:hAnsi="宋体" w:cs="宋体" w:hint="eastAsia"/>
                <w:b/>
                <w:bCs/>
                <w:color w:val="000000"/>
                <w:kern w:val="0"/>
                <w:sz w:val="18"/>
                <w:szCs w:val="18"/>
                <w:lang w:bidi="ar"/>
              </w:rPr>
              <w:t>97</w:t>
            </w:r>
          </w:p>
        </w:tc>
      </w:tr>
      <w:tr w:rsidR="00207C06" w14:paraId="0D2DEA40" w14:textId="77777777" w:rsidTr="00191043">
        <w:trPr>
          <w:gridBefore w:val="1"/>
          <w:gridAfter w:val="1"/>
          <w:wBefore w:w="418" w:type="dxa"/>
          <w:wAfter w:w="90" w:type="dxa"/>
          <w:trHeight w:val="390"/>
        </w:trPr>
        <w:tc>
          <w:tcPr>
            <w:tcW w:w="10252" w:type="dxa"/>
            <w:gridSpan w:val="46"/>
            <w:tcBorders>
              <w:top w:val="single" w:sz="4" w:space="0" w:color="000000"/>
              <w:left w:val="single" w:sz="4" w:space="0" w:color="000000"/>
              <w:bottom w:val="single" w:sz="4" w:space="0" w:color="000000"/>
              <w:right w:val="single" w:sz="4" w:space="0" w:color="000000"/>
            </w:tcBorders>
            <w:vAlign w:val="center"/>
          </w:tcPr>
          <w:p w14:paraId="59D64BFC" w14:textId="77777777" w:rsidR="00207C06" w:rsidRDefault="00207C06" w:rsidP="00191043">
            <w:pPr>
              <w:widowControl/>
              <w:jc w:val="center"/>
              <w:textAlignment w:val="center"/>
              <w:rPr>
                <w:rFonts w:ascii="宋体" w:hAnsi="宋体" w:cs="宋体"/>
                <w:b/>
                <w:bCs/>
                <w:color w:val="000000"/>
                <w:sz w:val="32"/>
                <w:szCs w:val="32"/>
              </w:rPr>
            </w:pPr>
            <w:r>
              <w:rPr>
                <w:rFonts w:ascii="宋体" w:hAnsi="宋体" w:cs="宋体" w:hint="eastAsia"/>
                <w:b/>
                <w:bCs/>
                <w:color w:val="000000"/>
                <w:kern w:val="0"/>
                <w:sz w:val="32"/>
                <w:szCs w:val="32"/>
                <w:lang w:bidi="ar"/>
              </w:rPr>
              <w:t>项目支出绩效自评表</w:t>
            </w:r>
          </w:p>
        </w:tc>
      </w:tr>
      <w:tr w:rsidR="00207C06" w14:paraId="184B3361" w14:textId="77777777" w:rsidTr="00191043">
        <w:trPr>
          <w:gridBefore w:val="1"/>
          <w:gridAfter w:val="1"/>
          <w:wBefore w:w="418" w:type="dxa"/>
          <w:wAfter w:w="90" w:type="dxa"/>
          <w:trHeight w:val="330"/>
        </w:trPr>
        <w:tc>
          <w:tcPr>
            <w:tcW w:w="10252" w:type="dxa"/>
            <w:gridSpan w:val="46"/>
            <w:tcBorders>
              <w:top w:val="single" w:sz="4" w:space="0" w:color="000000"/>
              <w:left w:val="single" w:sz="4" w:space="0" w:color="000000"/>
              <w:bottom w:val="single" w:sz="4" w:space="0" w:color="000000"/>
              <w:right w:val="single" w:sz="4" w:space="0" w:color="000000"/>
            </w:tcBorders>
            <w:vAlign w:val="center"/>
          </w:tcPr>
          <w:p w14:paraId="35805BB6" w14:textId="77777777" w:rsidR="00207C06" w:rsidRDefault="00207C06" w:rsidP="00191043">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（2020年度）</w:t>
            </w:r>
          </w:p>
        </w:tc>
      </w:tr>
      <w:tr w:rsidR="00207C06" w14:paraId="7EDA0A58" w14:textId="77777777" w:rsidTr="00191043">
        <w:trPr>
          <w:gridBefore w:val="1"/>
          <w:gridAfter w:val="1"/>
          <w:wBefore w:w="418" w:type="dxa"/>
          <w:wAfter w:w="90" w:type="dxa"/>
          <w:trHeight w:val="360"/>
        </w:trPr>
        <w:tc>
          <w:tcPr>
            <w:tcW w:w="1652" w:type="dxa"/>
            <w:gridSpan w:val="8"/>
            <w:tcBorders>
              <w:top w:val="single" w:sz="4" w:space="0" w:color="000000"/>
              <w:left w:val="single" w:sz="4" w:space="0" w:color="000000"/>
              <w:bottom w:val="single" w:sz="4" w:space="0" w:color="000000"/>
              <w:right w:val="single" w:sz="4" w:space="0" w:color="000000"/>
            </w:tcBorders>
            <w:vAlign w:val="center"/>
          </w:tcPr>
          <w:p w14:paraId="17FED70C" w14:textId="77777777" w:rsidR="00207C06" w:rsidRDefault="00207C0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项目名称</w:t>
            </w:r>
          </w:p>
        </w:tc>
        <w:tc>
          <w:tcPr>
            <w:tcW w:w="8600" w:type="dxa"/>
            <w:gridSpan w:val="38"/>
            <w:tcBorders>
              <w:top w:val="single" w:sz="4" w:space="0" w:color="000000"/>
              <w:left w:val="single" w:sz="4" w:space="0" w:color="000000"/>
              <w:bottom w:val="single" w:sz="4" w:space="0" w:color="000000"/>
              <w:right w:val="single" w:sz="4" w:space="0" w:color="000000"/>
            </w:tcBorders>
            <w:vAlign w:val="center"/>
          </w:tcPr>
          <w:p w14:paraId="268CB3CA" w14:textId="77777777" w:rsidR="00207C06" w:rsidRDefault="00207C0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文化发展基金</w:t>
            </w:r>
          </w:p>
        </w:tc>
      </w:tr>
      <w:tr w:rsidR="00207C06" w14:paraId="47209AFC" w14:textId="77777777" w:rsidTr="00191043">
        <w:trPr>
          <w:gridBefore w:val="1"/>
          <w:gridAfter w:val="1"/>
          <w:wBefore w:w="418" w:type="dxa"/>
          <w:wAfter w:w="90" w:type="dxa"/>
          <w:trHeight w:val="360"/>
        </w:trPr>
        <w:tc>
          <w:tcPr>
            <w:tcW w:w="1652" w:type="dxa"/>
            <w:gridSpan w:val="8"/>
            <w:tcBorders>
              <w:top w:val="single" w:sz="4" w:space="0" w:color="000000"/>
              <w:left w:val="single" w:sz="4" w:space="0" w:color="000000"/>
              <w:bottom w:val="single" w:sz="4" w:space="0" w:color="000000"/>
              <w:right w:val="single" w:sz="4" w:space="0" w:color="000000"/>
            </w:tcBorders>
            <w:vAlign w:val="center"/>
          </w:tcPr>
          <w:p w14:paraId="0DCBDA7E" w14:textId="77777777" w:rsidR="00207C06" w:rsidRDefault="00207C0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主管部门</w:t>
            </w:r>
          </w:p>
        </w:tc>
        <w:tc>
          <w:tcPr>
            <w:tcW w:w="4711" w:type="dxa"/>
            <w:gridSpan w:val="14"/>
            <w:tcBorders>
              <w:top w:val="single" w:sz="4" w:space="0" w:color="000000"/>
              <w:left w:val="single" w:sz="4" w:space="0" w:color="000000"/>
              <w:bottom w:val="single" w:sz="4" w:space="0" w:color="000000"/>
              <w:right w:val="single" w:sz="4" w:space="0" w:color="000000"/>
            </w:tcBorders>
            <w:vAlign w:val="center"/>
          </w:tcPr>
          <w:p w14:paraId="6089C573" w14:textId="77777777" w:rsidR="00207C06" w:rsidRDefault="00207C0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西湖区文化广电新闻出版旅游局</w:t>
            </w:r>
          </w:p>
        </w:tc>
        <w:tc>
          <w:tcPr>
            <w:tcW w:w="1606" w:type="dxa"/>
            <w:gridSpan w:val="8"/>
            <w:tcBorders>
              <w:top w:val="single" w:sz="4" w:space="0" w:color="000000"/>
              <w:left w:val="single" w:sz="4" w:space="0" w:color="000000"/>
              <w:bottom w:val="single" w:sz="4" w:space="0" w:color="000000"/>
              <w:right w:val="single" w:sz="4" w:space="0" w:color="000000"/>
            </w:tcBorders>
            <w:vAlign w:val="center"/>
          </w:tcPr>
          <w:p w14:paraId="2068B707" w14:textId="77777777" w:rsidR="00207C06" w:rsidRDefault="00207C0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实施单位</w:t>
            </w:r>
          </w:p>
        </w:tc>
        <w:tc>
          <w:tcPr>
            <w:tcW w:w="2283" w:type="dxa"/>
            <w:gridSpan w:val="16"/>
            <w:tcBorders>
              <w:top w:val="single" w:sz="4" w:space="0" w:color="000000"/>
              <w:left w:val="single" w:sz="4" w:space="0" w:color="000000"/>
              <w:bottom w:val="single" w:sz="4" w:space="0" w:color="000000"/>
              <w:right w:val="single" w:sz="4" w:space="0" w:color="000000"/>
            </w:tcBorders>
            <w:vAlign w:val="center"/>
          </w:tcPr>
          <w:p w14:paraId="6C4250BF" w14:textId="77777777" w:rsidR="00207C06" w:rsidRDefault="00207C0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西湖区文化馆</w:t>
            </w:r>
          </w:p>
        </w:tc>
      </w:tr>
      <w:tr w:rsidR="00207C06" w14:paraId="27F629AC" w14:textId="77777777" w:rsidTr="00191043">
        <w:trPr>
          <w:gridBefore w:val="1"/>
          <w:gridAfter w:val="1"/>
          <w:wBefore w:w="418" w:type="dxa"/>
          <w:wAfter w:w="90" w:type="dxa"/>
          <w:trHeight w:val="360"/>
        </w:trPr>
        <w:tc>
          <w:tcPr>
            <w:tcW w:w="1652" w:type="dxa"/>
            <w:gridSpan w:val="8"/>
            <w:vMerge w:val="restart"/>
            <w:tcBorders>
              <w:top w:val="single" w:sz="4" w:space="0" w:color="000000"/>
              <w:left w:val="single" w:sz="4" w:space="0" w:color="000000"/>
              <w:bottom w:val="single" w:sz="4" w:space="0" w:color="000000"/>
              <w:right w:val="single" w:sz="4" w:space="0" w:color="000000"/>
            </w:tcBorders>
            <w:vAlign w:val="center"/>
          </w:tcPr>
          <w:p w14:paraId="48E68917" w14:textId="77777777" w:rsidR="00207C06" w:rsidRDefault="00207C0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项目资金</w:t>
            </w:r>
            <w:r>
              <w:rPr>
                <w:rFonts w:ascii="宋体" w:hAnsi="宋体" w:cs="宋体" w:hint="eastAsia"/>
                <w:color w:val="000000"/>
                <w:kern w:val="0"/>
                <w:sz w:val="18"/>
                <w:szCs w:val="18"/>
                <w:lang w:bidi="ar"/>
              </w:rPr>
              <w:br/>
              <w:t>（万元）</w:t>
            </w:r>
          </w:p>
        </w:tc>
        <w:tc>
          <w:tcPr>
            <w:tcW w:w="1980" w:type="dxa"/>
            <w:gridSpan w:val="7"/>
            <w:tcBorders>
              <w:top w:val="single" w:sz="4" w:space="0" w:color="000000"/>
              <w:left w:val="single" w:sz="4" w:space="0" w:color="000000"/>
              <w:bottom w:val="single" w:sz="4" w:space="0" w:color="000000"/>
              <w:right w:val="single" w:sz="4" w:space="0" w:color="000000"/>
            </w:tcBorders>
            <w:vAlign w:val="center"/>
          </w:tcPr>
          <w:p w14:paraId="4F262580" w14:textId="77777777" w:rsidR="00207C06" w:rsidRDefault="00207C06" w:rsidP="00191043">
            <w:pPr>
              <w:jc w:val="center"/>
              <w:rPr>
                <w:rFonts w:ascii="宋体" w:hAnsi="宋体" w:cs="宋体"/>
                <w:color w:val="000000"/>
                <w:sz w:val="18"/>
                <w:szCs w:val="18"/>
              </w:rPr>
            </w:pPr>
          </w:p>
        </w:tc>
        <w:tc>
          <w:tcPr>
            <w:tcW w:w="1426" w:type="dxa"/>
            <w:gridSpan w:val="3"/>
            <w:tcBorders>
              <w:top w:val="single" w:sz="4" w:space="0" w:color="000000"/>
              <w:left w:val="single" w:sz="4" w:space="0" w:color="000000"/>
              <w:bottom w:val="single" w:sz="4" w:space="0" w:color="000000"/>
              <w:right w:val="single" w:sz="4" w:space="0" w:color="000000"/>
            </w:tcBorders>
            <w:vAlign w:val="center"/>
          </w:tcPr>
          <w:p w14:paraId="057979CB" w14:textId="77777777" w:rsidR="00207C06" w:rsidRDefault="00207C0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年初预算数</w:t>
            </w:r>
          </w:p>
        </w:tc>
        <w:tc>
          <w:tcPr>
            <w:tcW w:w="1305" w:type="dxa"/>
            <w:gridSpan w:val="4"/>
            <w:tcBorders>
              <w:top w:val="single" w:sz="4" w:space="0" w:color="000000"/>
              <w:left w:val="single" w:sz="4" w:space="0" w:color="000000"/>
              <w:bottom w:val="single" w:sz="4" w:space="0" w:color="000000"/>
              <w:right w:val="nil"/>
            </w:tcBorders>
            <w:vAlign w:val="center"/>
          </w:tcPr>
          <w:p w14:paraId="20420F81" w14:textId="77777777" w:rsidR="00207C06" w:rsidRDefault="00207C0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全年预算数</w:t>
            </w:r>
          </w:p>
        </w:tc>
        <w:tc>
          <w:tcPr>
            <w:tcW w:w="1606" w:type="dxa"/>
            <w:gridSpan w:val="8"/>
            <w:tcBorders>
              <w:top w:val="single" w:sz="4" w:space="0" w:color="000000"/>
              <w:left w:val="single" w:sz="4" w:space="0" w:color="000000"/>
              <w:bottom w:val="single" w:sz="4" w:space="0" w:color="000000"/>
              <w:right w:val="single" w:sz="4" w:space="0" w:color="000000"/>
            </w:tcBorders>
            <w:vAlign w:val="center"/>
          </w:tcPr>
          <w:p w14:paraId="21598887" w14:textId="77777777" w:rsidR="00207C06" w:rsidRDefault="00207C0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全年执行数</w:t>
            </w:r>
          </w:p>
        </w:tc>
        <w:tc>
          <w:tcPr>
            <w:tcW w:w="632" w:type="dxa"/>
            <w:gridSpan w:val="7"/>
            <w:tcBorders>
              <w:top w:val="single" w:sz="4" w:space="0" w:color="000000"/>
              <w:left w:val="single" w:sz="4" w:space="0" w:color="000000"/>
              <w:bottom w:val="single" w:sz="4" w:space="0" w:color="000000"/>
              <w:right w:val="single" w:sz="4" w:space="0" w:color="000000"/>
            </w:tcBorders>
            <w:vAlign w:val="center"/>
          </w:tcPr>
          <w:p w14:paraId="02D77385" w14:textId="77777777" w:rsidR="00207C06" w:rsidRDefault="00207C0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分值</w:t>
            </w:r>
          </w:p>
        </w:tc>
        <w:tc>
          <w:tcPr>
            <w:tcW w:w="901" w:type="dxa"/>
            <w:gridSpan w:val="6"/>
            <w:tcBorders>
              <w:top w:val="single" w:sz="4" w:space="0" w:color="000000"/>
              <w:left w:val="single" w:sz="4" w:space="0" w:color="000000"/>
              <w:bottom w:val="single" w:sz="4" w:space="0" w:color="000000"/>
              <w:right w:val="single" w:sz="4" w:space="0" w:color="000000"/>
            </w:tcBorders>
            <w:vAlign w:val="center"/>
          </w:tcPr>
          <w:p w14:paraId="1E776BF1" w14:textId="77777777" w:rsidR="00207C06" w:rsidRDefault="00207C0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执行率</w:t>
            </w:r>
          </w:p>
        </w:tc>
        <w:tc>
          <w:tcPr>
            <w:tcW w:w="750" w:type="dxa"/>
            <w:gridSpan w:val="3"/>
            <w:tcBorders>
              <w:top w:val="single" w:sz="4" w:space="0" w:color="000000"/>
              <w:left w:val="single" w:sz="4" w:space="0" w:color="000000"/>
              <w:bottom w:val="single" w:sz="4" w:space="0" w:color="000000"/>
              <w:right w:val="single" w:sz="4" w:space="0" w:color="000000"/>
            </w:tcBorders>
            <w:vAlign w:val="center"/>
          </w:tcPr>
          <w:p w14:paraId="6674BFFD" w14:textId="77777777" w:rsidR="00207C06" w:rsidRDefault="00207C0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得分</w:t>
            </w:r>
          </w:p>
        </w:tc>
      </w:tr>
      <w:tr w:rsidR="00207C06" w14:paraId="491046D6" w14:textId="77777777" w:rsidTr="00191043">
        <w:trPr>
          <w:gridBefore w:val="1"/>
          <w:gridAfter w:val="1"/>
          <w:wBefore w:w="418" w:type="dxa"/>
          <w:wAfter w:w="90" w:type="dxa"/>
          <w:trHeight w:val="360"/>
        </w:trPr>
        <w:tc>
          <w:tcPr>
            <w:tcW w:w="1652" w:type="dxa"/>
            <w:gridSpan w:val="8"/>
            <w:vMerge/>
            <w:tcBorders>
              <w:top w:val="single" w:sz="4" w:space="0" w:color="000000"/>
              <w:left w:val="single" w:sz="4" w:space="0" w:color="000000"/>
              <w:bottom w:val="single" w:sz="4" w:space="0" w:color="000000"/>
              <w:right w:val="single" w:sz="4" w:space="0" w:color="000000"/>
            </w:tcBorders>
            <w:vAlign w:val="center"/>
          </w:tcPr>
          <w:p w14:paraId="29A98061" w14:textId="77777777" w:rsidR="00207C06" w:rsidRDefault="00207C06" w:rsidP="00191043">
            <w:pPr>
              <w:jc w:val="center"/>
              <w:rPr>
                <w:rFonts w:ascii="宋体" w:hAnsi="宋体" w:cs="宋体"/>
                <w:color w:val="000000"/>
                <w:sz w:val="18"/>
                <w:szCs w:val="18"/>
              </w:rPr>
            </w:pPr>
          </w:p>
        </w:tc>
        <w:tc>
          <w:tcPr>
            <w:tcW w:w="1980" w:type="dxa"/>
            <w:gridSpan w:val="7"/>
            <w:tcBorders>
              <w:top w:val="single" w:sz="4" w:space="0" w:color="000000"/>
              <w:left w:val="single" w:sz="4" w:space="0" w:color="000000"/>
              <w:bottom w:val="single" w:sz="4" w:space="0" w:color="000000"/>
              <w:right w:val="single" w:sz="4" w:space="0" w:color="000000"/>
            </w:tcBorders>
            <w:vAlign w:val="center"/>
          </w:tcPr>
          <w:p w14:paraId="66AEDB5C" w14:textId="77777777" w:rsidR="00207C06" w:rsidRDefault="00207C06" w:rsidP="00191043">
            <w:pPr>
              <w:widowControl/>
              <w:textAlignment w:val="center"/>
              <w:rPr>
                <w:rFonts w:ascii="宋体" w:hAnsi="宋体" w:cs="宋体"/>
                <w:color w:val="000000"/>
                <w:sz w:val="18"/>
                <w:szCs w:val="18"/>
              </w:rPr>
            </w:pPr>
            <w:r>
              <w:rPr>
                <w:rFonts w:ascii="宋体" w:hAnsi="宋体" w:cs="宋体" w:hint="eastAsia"/>
                <w:color w:val="000000"/>
                <w:kern w:val="0"/>
                <w:sz w:val="18"/>
                <w:szCs w:val="18"/>
                <w:lang w:bidi="ar"/>
              </w:rPr>
              <w:t>年度资金总额</w:t>
            </w:r>
          </w:p>
        </w:tc>
        <w:tc>
          <w:tcPr>
            <w:tcW w:w="1426" w:type="dxa"/>
            <w:gridSpan w:val="3"/>
            <w:tcBorders>
              <w:top w:val="single" w:sz="4" w:space="0" w:color="000000"/>
              <w:left w:val="single" w:sz="4" w:space="0" w:color="000000"/>
              <w:bottom w:val="single" w:sz="4" w:space="0" w:color="000000"/>
              <w:right w:val="single" w:sz="4" w:space="0" w:color="000000"/>
            </w:tcBorders>
            <w:vAlign w:val="center"/>
          </w:tcPr>
          <w:p w14:paraId="5D223542" w14:textId="77777777" w:rsidR="00207C06" w:rsidRDefault="00207C0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 xml:space="preserve">70.00 </w:t>
            </w:r>
          </w:p>
        </w:tc>
        <w:tc>
          <w:tcPr>
            <w:tcW w:w="1305" w:type="dxa"/>
            <w:gridSpan w:val="4"/>
            <w:tcBorders>
              <w:top w:val="single" w:sz="4" w:space="0" w:color="000000"/>
              <w:left w:val="single" w:sz="4" w:space="0" w:color="000000"/>
              <w:bottom w:val="single" w:sz="4" w:space="0" w:color="000000"/>
              <w:right w:val="single" w:sz="4" w:space="0" w:color="000000"/>
            </w:tcBorders>
            <w:vAlign w:val="center"/>
          </w:tcPr>
          <w:p w14:paraId="046200D8" w14:textId="77777777" w:rsidR="00207C06" w:rsidRDefault="00207C0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 xml:space="preserve">70.00 </w:t>
            </w:r>
          </w:p>
        </w:tc>
        <w:tc>
          <w:tcPr>
            <w:tcW w:w="1606" w:type="dxa"/>
            <w:gridSpan w:val="8"/>
            <w:tcBorders>
              <w:top w:val="single" w:sz="4" w:space="0" w:color="000000"/>
              <w:left w:val="single" w:sz="4" w:space="0" w:color="000000"/>
              <w:bottom w:val="single" w:sz="4" w:space="0" w:color="000000"/>
              <w:right w:val="single" w:sz="4" w:space="0" w:color="000000"/>
            </w:tcBorders>
            <w:vAlign w:val="center"/>
          </w:tcPr>
          <w:p w14:paraId="3EC7061B" w14:textId="77777777" w:rsidR="00207C06" w:rsidRDefault="00207C0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 xml:space="preserve">70.00 </w:t>
            </w:r>
          </w:p>
        </w:tc>
        <w:tc>
          <w:tcPr>
            <w:tcW w:w="632" w:type="dxa"/>
            <w:gridSpan w:val="7"/>
            <w:tcBorders>
              <w:top w:val="single" w:sz="4" w:space="0" w:color="000000"/>
              <w:left w:val="single" w:sz="4" w:space="0" w:color="000000"/>
              <w:bottom w:val="single" w:sz="4" w:space="0" w:color="000000"/>
              <w:right w:val="single" w:sz="4" w:space="0" w:color="000000"/>
            </w:tcBorders>
            <w:vAlign w:val="center"/>
          </w:tcPr>
          <w:p w14:paraId="74421704" w14:textId="77777777" w:rsidR="00207C06" w:rsidRDefault="00207C0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10</w:t>
            </w:r>
          </w:p>
        </w:tc>
        <w:tc>
          <w:tcPr>
            <w:tcW w:w="901" w:type="dxa"/>
            <w:gridSpan w:val="6"/>
            <w:tcBorders>
              <w:top w:val="single" w:sz="4" w:space="0" w:color="000000"/>
              <w:left w:val="single" w:sz="4" w:space="0" w:color="000000"/>
              <w:bottom w:val="single" w:sz="4" w:space="0" w:color="000000"/>
              <w:right w:val="single" w:sz="4" w:space="0" w:color="000000"/>
            </w:tcBorders>
            <w:vAlign w:val="center"/>
          </w:tcPr>
          <w:p w14:paraId="2679F329" w14:textId="77777777" w:rsidR="00207C06" w:rsidRDefault="00207C0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100.00%</w:t>
            </w:r>
          </w:p>
        </w:tc>
        <w:tc>
          <w:tcPr>
            <w:tcW w:w="750" w:type="dxa"/>
            <w:gridSpan w:val="3"/>
            <w:tcBorders>
              <w:top w:val="single" w:sz="4" w:space="0" w:color="000000"/>
              <w:left w:val="single" w:sz="4" w:space="0" w:color="000000"/>
              <w:bottom w:val="single" w:sz="4" w:space="0" w:color="000000"/>
              <w:right w:val="single" w:sz="4" w:space="0" w:color="000000"/>
            </w:tcBorders>
            <w:vAlign w:val="center"/>
          </w:tcPr>
          <w:p w14:paraId="2F72255E" w14:textId="77777777" w:rsidR="00207C06" w:rsidRDefault="00207C0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6</w:t>
            </w:r>
          </w:p>
        </w:tc>
      </w:tr>
      <w:tr w:rsidR="00207C06" w14:paraId="6FAD264A" w14:textId="77777777" w:rsidTr="00191043">
        <w:trPr>
          <w:gridBefore w:val="1"/>
          <w:gridAfter w:val="1"/>
          <w:wBefore w:w="418" w:type="dxa"/>
          <w:wAfter w:w="90" w:type="dxa"/>
          <w:trHeight w:val="360"/>
        </w:trPr>
        <w:tc>
          <w:tcPr>
            <w:tcW w:w="1652" w:type="dxa"/>
            <w:gridSpan w:val="8"/>
            <w:vMerge/>
            <w:tcBorders>
              <w:top w:val="single" w:sz="4" w:space="0" w:color="000000"/>
              <w:left w:val="single" w:sz="4" w:space="0" w:color="000000"/>
              <w:bottom w:val="single" w:sz="4" w:space="0" w:color="000000"/>
              <w:right w:val="single" w:sz="4" w:space="0" w:color="000000"/>
            </w:tcBorders>
            <w:vAlign w:val="center"/>
          </w:tcPr>
          <w:p w14:paraId="107A68B8" w14:textId="77777777" w:rsidR="00207C06" w:rsidRDefault="00207C06" w:rsidP="00191043">
            <w:pPr>
              <w:jc w:val="center"/>
              <w:rPr>
                <w:rFonts w:ascii="宋体" w:hAnsi="宋体" w:cs="宋体"/>
                <w:color w:val="000000"/>
                <w:sz w:val="18"/>
                <w:szCs w:val="18"/>
              </w:rPr>
            </w:pPr>
          </w:p>
        </w:tc>
        <w:tc>
          <w:tcPr>
            <w:tcW w:w="1980" w:type="dxa"/>
            <w:gridSpan w:val="7"/>
            <w:tcBorders>
              <w:top w:val="single" w:sz="4" w:space="0" w:color="000000"/>
              <w:left w:val="single" w:sz="4" w:space="0" w:color="000000"/>
              <w:bottom w:val="single" w:sz="4" w:space="0" w:color="000000"/>
              <w:right w:val="single" w:sz="4" w:space="0" w:color="000000"/>
            </w:tcBorders>
            <w:vAlign w:val="center"/>
          </w:tcPr>
          <w:p w14:paraId="431020AD" w14:textId="77777777" w:rsidR="00207C06" w:rsidRDefault="00207C0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其中：当年财政拨款</w:t>
            </w:r>
          </w:p>
        </w:tc>
        <w:tc>
          <w:tcPr>
            <w:tcW w:w="1426" w:type="dxa"/>
            <w:gridSpan w:val="3"/>
            <w:tcBorders>
              <w:top w:val="single" w:sz="4" w:space="0" w:color="000000"/>
              <w:left w:val="single" w:sz="4" w:space="0" w:color="000000"/>
              <w:bottom w:val="single" w:sz="4" w:space="0" w:color="000000"/>
              <w:right w:val="single" w:sz="4" w:space="0" w:color="000000"/>
            </w:tcBorders>
            <w:vAlign w:val="center"/>
          </w:tcPr>
          <w:p w14:paraId="5CC271C6" w14:textId="77777777" w:rsidR="00207C06" w:rsidRDefault="00207C0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 xml:space="preserve">70.00 </w:t>
            </w:r>
          </w:p>
        </w:tc>
        <w:tc>
          <w:tcPr>
            <w:tcW w:w="1305" w:type="dxa"/>
            <w:gridSpan w:val="4"/>
            <w:tcBorders>
              <w:top w:val="single" w:sz="4" w:space="0" w:color="000000"/>
              <w:left w:val="single" w:sz="4" w:space="0" w:color="000000"/>
              <w:bottom w:val="single" w:sz="4" w:space="0" w:color="000000"/>
              <w:right w:val="single" w:sz="4" w:space="0" w:color="000000"/>
            </w:tcBorders>
            <w:vAlign w:val="center"/>
          </w:tcPr>
          <w:p w14:paraId="2A93AC79" w14:textId="77777777" w:rsidR="00207C06" w:rsidRDefault="00207C0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 xml:space="preserve">70.00 </w:t>
            </w:r>
          </w:p>
        </w:tc>
        <w:tc>
          <w:tcPr>
            <w:tcW w:w="1606" w:type="dxa"/>
            <w:gridSpan w:val="8"/>
            <w:tcBorders>
              <w:top w:val="single" w:sz="4" w:space="0" w:color="000000"/>
              <w:left w:val="single" w:sz="4" w:space="0" w:color="000000"/>
              <w:bottom w:val="single" w:sz="4" w:space="0" w:color="000000"/>
              <w:right w:val="single" w:sz="4" w:space="0" w:color="000000"/>
            </w:tcBorders>
            <w:vAlign w:val="center"/>
          </w:tcPr>
          <w:p w14:paraId="7E4C54E0" w14:textId="77777777" w:rsidR="00207C06" w:rsidRDefault="00207C0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 xml:space="preserve">70.00 </w:t>
            </w:r>
          </w:p>
        </w:tc>
        <w:tc>
          <w:tcPr>
            <w:tcW w:w="632" w:type="dxa"/>
            <w:gridSpan w:val="7"/>
            <w:tcBorders>
              <w:top w:val="single" w:sz="4" w:space="0" w:color="000000"/>
              <w:left w:val="single" w:sz="4" w:space="0" w:color="000000"/>
              <w:bottom w:val="single" w:sz="4" w:space="0" w:color="000000"/>
              <w:right w:val="single" w:sz="4" w:space="0" w:color="000000"/>
            </w:tcBorders>
            <w:vAlign w:val="center"/>
          </w:tcPr>
          <w:p w14:paraId="51611B0C" w14:textId="77777777" w:rsidR="00207C06" w:rsidRDefault="00207C0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w:t>
            </w:r>
          </w:p>
        </w:tc>
        <w:tc>
          <w:tcPr>
            <w:tcW w:w="901" w:type="dxa"/>
            <w:gridSpan w:val="6"/>
            <w:tcBorders>
              <w:top w:val="single" w:sz="4" w:space="0" w:color="000000"/>
              <w:left w:val="single" w:sz="4" w:space="0" w:color="000000"/>
              <w:bottom w:val="single" w:sz="4" w:space="0" w:color="000000"/>
              <w:right w:val="single" w:sz="4" w:space="0" w:color="000000"/>
            </w:tcBorders>
            <w:vAlign w:val="center"/>
          </w:tcPr>
          <w:p w14:paraId="15577700" w14:textId="77777777" w:rsidR="00207C06" w:rsidRDefault="00207C0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100.00%</w:t>
            </w:r>
          </w:p>
        </w:tc>
        <w:tc>
          <w:tcPr>
            <w:tcW w:w="750" w:type="dxa"/>
            <w:gridSpan w:val="3"/>
            <w:tcBorders>
              <w:top w:val="single" w:sz="4" w:space="0" w:color="000000"/>
              <w:left w:val="single" w:sz="4" w:space="0" w:color="000000"/>
              <w:bottom w:val="single" w:sz="4" w:space="0" w:color="000000"/>
              <w:right w:val="single" w:sz="4" w:space="0" w:color="000000"/>
            </w:tcBorders>
            <w:vAlign w:val="center"/>
          </w:tcPr>
          <w:p w14:paraId="577CF418" w14:textId="77777777" w:rsidR="00207C06" w:rsidRDefault="00207C0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w:t>
            </w:r>
          </w:p>
        </w:tc>
      </w:tr>
      <w:tr w:rsidR="00207C06" w14:paraId="1FB9FC57" w14:textId="77777777" w:rsidTr="00191043">
        <w:trPr>
          <w:gridBefore w:val="1"/>
          <w:gridAfter w:val="1"/>
          <w:wBefore w:w="418" w:type="dxa"/>
          <w:wAfter w:w="90" w:type="dxa"/>
          <w:trHeight w:val="360"/>
        </w:trPr>
        <w:tc>
          <w:tcPr>
            <w:tcW w:w="1652" w:type="dxa"/>
            <w:gridSpan w:val="8"/>
            <w:vMerge/>
            <w:tcBorders>
              <w:top w:val="single" w:sz="4" w:space="0" w:color="000000"/>
              <w:left w:val="single" w:sz="4" w:space="0" w:color="000000"/>
              <w:bottom w:val="single" w:sz="4" w:space="0" w:color="000000"/>
              <w:right w:val="single" w:sz="4" w:space="0" w:color="000000"/>
            </w:tcBorders>
            <w:vAlign w:val="center"/>
          </w:tcPr>
          <w:p w14:paraId="60A2E276" w14:textId="77777777" w:rsidR="00207C06" w:rsidRDefault="00207C06" w:rsidP="00191043">
            <w:pPr>
              <w:jc w:val="center"/>
              <w:rPr>
                <w:rFonts w:ascii="宋体" w:hAnsi="宋体" w:cs="宋体"/>
                <w:color w:val="000000"/>
                <w:sz w:val="18"/>
                <w:szCs w:val="18"/>
              </w:rPr>
            </w:pPr>
          </w:p>
        </w:tc>
        <w:tc>
          <w:tcPr>
            <w:tcW w:w="1980" w:type="dxa"/>
            <w:gridSpan w:val="7"/>
            <w:tcBorders>
              <w:top w:val="single" w:sz="4" w:space="0" w:color="000000"/>
              <w:left w:val="single" w:sz="4" w:space="0" w:color="000000"/>
              <w:bottom w:val="single" w:sz="4" w:space="0" w:color="000000"/>
              <w:right w:val="single" w:sz="4" w:space="0" w:color="000000"/>
            </w:tcBorders>
            <w:vAlign w:val="center"/>
          </w:tcPr>
          <w:p w14:paraId="63D6B330" w14:textId="77777777" w:rsidR="00207C06" w:rsidRDefault="00207C0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 xml:space="preserve">      上年结转资金</w:t>
            </w:r>
          </w:p>
        </w:tc>
        <w:tc>
          <w:tcPr>
            <w:tcW w:w="1426" w:type="dxa"/>
            <w:gridSpan w:val="3"/>
            <w:tcBorders>
              <w:top w:val="single" w:sz="4" w:space="0" w:color="000000"/>
              <w:left w:val="single" w:sz="4" w:space="0" w:color="000000"/>
              <w:bottom w:val="single" w:sz="4" w:space="0" w:color="000000"/>
              <w:right w:val="single" w:sz="4" w:space="0" w:color="000000"/>
            </w:tcBorders>
            <w:vAlign w:val="center"/>
          </w:tcPr>
          <w:p w14:paraId="3EA52EF9" w14:textId="77777777" w:rsidR="00207C06" w:rsidRDefault="00207C06" w:rsidP="00191043">
            <w:pPr>
              <w:jc w:val="center"/>
              <w:rPr>
                <w:rFonts w:ascii="宋体" w:hAnsi="宋体" w:cs="宋体"/>
                <w:color w:val="000000"/>
                <w:sz w:val="18"/>
                <w:szCs w:val="18"/>
              </w:rPr>
            </w:pPr>
          </w:p>
        </w:tc>
        <w:tc>
          <w:tcPr>
            <w:tcW w:w="1305" w:type="dxa"/>
            <w:gridSpan w:val="4"/>
            <w:tcBorders>
              <w:top w:val="single" w:sz="4" w:space="0" w:color="000000"/>
              <w:left w:val="single" w:sz="4" w:space="0" w:color="000000"/>
              <w:bottom w:val="single" w:sz="4" w:space="0" w:color="000000"/>
              <w:right w:val="single" w:sz="4" w:space="0" w:color="000000"/>
            </w:tcBorders>
            <w:vAlign w:val="center"/>
          </w:tcPr>
          <w:p w14:paraId="6207EDEE" w14:textId="77777777" w:rsidR="00207C06" w:rsidRDefault="00207C06" w:rsidP="00191043">
            <w:pPr>
              <w:jc w:val="center"/>
              <w:rPr>
                <w:rFonts w:ascii="宋体" w:hAnsi="宋体" w:cs="宋体"/>
                <w:color w:val="000000"/>
                <w:sz w:val="18"/>
                <w:szCs w:val="18"/>
              </w:rPr>
            </w:pPr>
          </w:p>
        </w:tc>
        <w:tc>
          <w:tcPr>
            <w:tcW w:w="1606" w:type="dxa"/>
            <w:gridSpan w:val="8"/>
            <w:tcBorders>
              <w:top w:val="single" w:sz="4" w:space="0" w:color="000000"/>
              <w:left w:val="single" w:sz="4" w:space="0" w:color="000000"/>
              <w:bottom w:val="single" w:sz="4" w:space="0" w:color="000000"/>
              <w:right w:val="single" w:sz="4" w:space="0" w:color="000000"/>
            </w:tcBorders>
            <w:vAlign w:val="center"/>
          </w:tcPr>
          <w:p w14:paraId="653FBDBE" w14:textId="77777777" w:rsidR="00207C06" w:rsidRDefault="00207C06" w:rsidP="00191043">
            <w:pPr>
              <w:jc w:val="center"/>
              <w:rPr>
                <w:rFonts w:ascii="宋体" w:hAnsi="宋体" w:cs="宋体"/>
                <w:color w:val="000000"/>
                <w:sz w:val="18"/>
                <w:szCs w:val="18"/>
              </w:rPr>
            </w:pPr>
          </w:p>
        </w:tc>
        <w:tc>
          <w:tcPr>
            <w:tcW w:w="632" w:type="dxa"/>
            <w:gridSpan w:val="7"/>
            <w:tcBorders>
              <w:top w:val="single" w:sz="4" w:space="0" w:color="000000"/>
              <w:left w:val="single" w:sz="4" w:space="0" w:color="000000"/>
              <w:bottom w:val="single" w:sz="4" w:space="0" w:color="000000"/>
              <w:right w:val="single" w:sz="4" w:space="0" w:color="000000"/>
            </w:tcBorders>
            <w:vAlign w:val="center"/>
          </w:tcPr>
          <w:p w14:paraId="595F0CA5" w14:textId="77777777" w:rsidR="00207C06" w:rsidRDefault="00207C0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w:t>
            </w:r>
          </w:p>
        </w:tc>
        <w:tc>
          <w:tcPr>
            <w:tcW w:w="901" w:type="dxa"/>
            <w:gridSpan w:val="6"/>
            <w:tcBorders>
              <w:top w:val="single" w:sz="4" w:space="0" w:color="000000"/>
              <w:left w:val="single" w:sz="4" w:space="0" w:color="000000"/>
              <w:bottom w:val="single" w:sz="4" w:space="0" w:color="000000"/>
              <w:right w:val="single" w:sz="4" w:space="0" w:color="000000"/>
            </w:tcBorders>
            <w:vAlign w:val="center"/>
          </w:tcPr>
          <w:p w14:paraId="2E7501FD" w14:textId="77777777" w:rsidR="00207C06" w:rsidRDefault="00207C06" w:rsidP="00191043">
            <w:pPr>
              <w:jc w:val="center"/>
              <w:rPr>
                <w:rFonts w:ascii="宋体" w:hAnsi="宋体" w:cs="宋体"/>
                <w:color w:val="000000"/>
                <w:sz w:val="18"/>
                <w:szCs w:val="18"/>
              </w:rPr>
            </w:pPr>
          </w:p>
        </w:tc>
        <w:tc>
          <w:tcPr>
            <w:tcW w:w="750" w:type="dxa"/>
            <w:gridSpan w:val="3"/>
            <w:tcBorders>
              <w:top w:val="single" w:sz="4" w:space="0" w:color="000000"/>
              <w:left w:val="single" w:sz="4" w:space="0" w:color="000000"/>
              <w:bottom w:val="single" w:sz="4" w:space="0" w:color="000000"/>
              <w:right w:val="single" w:sz="4" w:space="0" w:color="000000"/>
            </w:tcBorders>
            <w:vAlign w:val="center"/>
          </w:tcPr>
          <w:p w14:paraId="59DA1DE7" w14:textId="77777777" w:rsidR="00207C06" w:rsidRDefault="00207C0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w:t>
            </w:r>
          </w:p>
        </w:tc>
      </w:tr>
      <w:tr w:rsidR="00207C06" w14:paraId="0C5313EF" w14:textId="77777777" w:rsidTr="00191043">
        <w:trPr>
          <w:gridBefore w:val="1"/>
          <w:gridAfter w:val="1"/>
          <w:wBefore w:w="418" w:type="dxa"/>
          <w:wAfter w:w="90" w:type="dxa"/>
          <w:trHeight w:val="360"/>
        </w:trPr>
        <w:tc>
          <w:tcPr>
            <w:tcW w:w="1652" w:type="dxa"/>
            <w:gridSpan w:val="8"/>
            <w:vMerge/>
            <w:tcBorders>
              <w:top w:val="single" w:sz="4" w:space="0" w:color="000000"/>
              <w:left w:val="single" w:sz="4" w:space="0" w:color="000000"/>
              <w:bottom w:val="single" w:sz="4" w:space="0" w:color="000000"/>
              <w:right w:val="single" w:sz="4" w:space="0" w:color="000000"/>
            </w:tcBorders>
            <w:vAlign w:val="center"/>
          </w:tcPr>
          <w:p w14:paraId="3D124BC7" w14:textId="77777777" w:rsidR="00207C06" w:rsidRDefault="00207C06" w:rsidP="00191043">
            <w:pPr>
              <w:jc w:val="center"/>
              <w:rPr>
                <w:rFonts w:ascii="宋体" w:hAnsi="宋体" w:cs="宋体"/>
                <w:color w:val="000000"/>
                <w:sz w:val="18"/>
                <w:szCs w:val="18"/>
              </w:rPr>
            </w:pPr>
          </w:p>
        </w:tc>
        <w:tc>
          <w:tcPr>
            <w:tcW w:w="1980" w:type="dxa"/>
            <w:gridSpan w:val="7"/>
            <w:tcBorders>
              <w:top w:val="single" w:sz="4" w:space="0" w:color="000000"/>
              <w:left w:val="single" w:sz="4" w:space="0" w:color="000000"/>
              <w:bottom w:val="single" w:sz="4" w:space="0" w:color="000000"/>
              <w:right w:val="single" w:sz="4" w:space="0" w:color="000000"/>
            </w:tcBorders>
            <w:vAlign w:val="center"/>
          </w:tcPr>
          <w:p w14:paraId="01F1F7A6" w14:textId="77777777" w:rsidR="00207C06" w:rsidRDefault="00207C0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 xml:space="preserve">  其他资金</w:t>
            </w:r>
          </w:p>
        </w:tc>
        <w:tc>
          <w:tcPr>
            <w:tcW w:w="1426" w:type="dxa"/>
            <w:gridSpan w:val="3"/>
            <w:tcBorders>
              <w:top w:val="single" w:sz="4" w:space="0" w:color="000000"/>
              <w:left w:val="single" w:sz="4" w:space="0" w:color="000000"/>
              <w:bottom w:val="single" w:sz="4" w:space="0" w:color="000000"/>
              <w:right w:val="single" w:sz="4" w:space="0" w:color="000000"/>
            </w:tcBorders>
            <w:vAlign w:val="center"/>
          </w:tcPr>
          <w:p w14:paraId="3AB6536D" w14:textId="77777777" w:rsidR="00207C06" w:rsidRDefault="00207C06" w:rsidP="00191043">
            <w:pPr>
              <w:jc w:val="center"/>
              <w:rPr>
                <w:rFonts w:ascii="宋体" w:hAnsi="宋体" w:cs="宋体"/>
                <w:color w:val="000000"/>
                <w:sz w:val="18"/>
                <w:szCs w:val="18"/>
              </w:rPr>
            </w:pPr>
          </w:p>
        </w:tc>
        <w:tc>
          <w:tcPr>
            <w:tcW w:w="1305" w:type="dxa"/>
            <w:gridSpan w:val="4"/>
            <w:tcBorders>
              <w:top w:val="single" w:sz="4" w:space="0" w:color="000000"/>
              <w:left w:val="nil"/>
              <w:bottom w:val="single" w:sz="4" w:space="0" w:color="000000"/>
              <w:right w:val="single" w:sz="4" w:space="0" w:color="000000"/>
            </w:tcBorders>
            <w:vAlign w:val="center"/>
          </w:tcPr>
          <w:p w14:paraId="7FAB584F" w14:textId="77777777" w:rsidR="00207C06" w:rsidRDefault="00207C06" w:rsidP="00191043">
            <w:pPr>
              <w:jc w:val="center"/>
              <w:rPr>
                <w:rFonts w:ascii="宋体" w:hAnsi="宋体" w:cs="宋体"/>
                <w:color w:val="000000"/>
                <w:sz w:val="18"/>
                <w:szCs w:val="18"/>
              </w:rPr>
            </w:pPr>
          </w:p>
        </w:tc>
        <w:tc>
          <w:tcPr>
            <w:tcW w:w="1606" w:type="dxa"/>
            <w:gridSpan w:val="8"/>
            <w:tcBorders>
              <w:top w:val="single" w:sz="4" w:space="0" w:color="000000"/>
              <w:left w:val="single" w:sz="4" w:space="0" w:color="000000"/>
              <w:bottom w:val="single" w:sz="4" w:space="0" w:color="000000"/>
              <w:right w:val="single" w:sz="4" w:space="0" w:color="000000"/>
            </w:tcBorders>
            <w:vAlign w:val="center"/>
          </w:tcPr>
          <w:p w14:paraId="6B67CC20" w14:textId="77777777" w:rsidR="00207C06" w:rsidRDefault="00207C06" w:rsidP="00191043">
            <w:pPr>
              <w:jc w:val="center"/>
              <w:rPr>
                <w:rFonts w:ascii="宋体" w:hAnsi="宋体" w:cs="宋体"/>
                <w:color w:val="000000"/>
                <w:sz w:val="18"/>
                <w:szCs w:val="18"/>
              </w:rPr>
            </w:pPr>
          </w:p>
        </w:tc>
        <w:tc>
          <w:tcPr>
            <w:tcW w:w="632" w:type="dxa"/>
            <w:gridSpan w:val="7"/>
            <w:tcBorders>
              <w:top w:val="single" w:sz="4" w:space="0" w:color="000000"/>
              <w:left w:val="single" w:sz="4" w:space="0" w:color="000000"/>
              <w:bottom w:val="single" w:sz="4" w:space="0" w:color="000000"/>
              <w:right w:val="single" w:sz="4" w:space="0" w:color="000000"/>
            </w:tcBorders>
            <w:vAlign w:val="center"/>
          </w:tcPr>
          <w:p w14:paraId="080EEA87" w14:textId="77777777" w:rsidR="00207C06" w:rsidRDefault="00207C0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w:t>
            </w:r>
          </w:p>
        </w:tc>
        <w:tc>
          <w:tcPr>
            <w:tcW w:w="901" w:type="dxa"/>
            <w:gridSpan w:val="6"/>
            <w:tcBorders>
              <w:top w:val="single" w:sz="4" w:space="0" w:color="000000"/>
              <w:left w:val="single" w:sz="4" w:space="0" w:color="000000"/>
              <w:bottom w:val="single" w:sz="4" w:space="0" w:color="000000"/>
              <w:right w:val="single" w:sz="4" w:space="0" w:color="000000"/>
            </w:tcBorders>
            <w:vAlign w:val="center"/>
          </w:tcPr>
          <w:p w14:paraId="3F47FD1B" w14:textId="77777777" w:rsidR="00207C06" w:rsidRDefault="00207C06" w:rsidP="00191043">
            <w:pPr>
              <w:jc w:val="center"/>
              <w:rPr>
                <w:rFonts w:ascii="宋体" w:hAnsi="宋体" w:cs="宋体"/>
                <w:color w:val="000000"/>
                <w:sz w:val="18"/>
                <w:szCs w:val="18"/>
              </w:rPr>
            </w:pPr>
          </w:p>
        </w:tc>
        <w:tc>
          <w:tcPr>
            <w:tcW w:w="750" w:type="dxa"/>
            <w:gridSpan w:val="3"/>
            <w:tcBorders>
              <w:top w:val="single" w:sz="4" w:space="0" w:color="000000"/>
              <w:left w:val="single" w:sz="4" w:space="0" w:color="000000"/>
              <w:bottom w:val="single" w:sz="4" w:space="0" w:color="000000"/>
              <w:right w:val="single" w:sz="4" w:space="0" w:color="000000"/>
            </w:tcBorders>
            <w:vAlign w:val="center"/>
          </w:tcPr>
          <w:p w14:paraId="47C5DA43" w14:textId="77777777" w:rsidR="00207C06" w:rsidRDefault="00207C0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w:t>
            </w:r>
          </w:p>
        </w:tc>
      </w:tr>
      <w:tr w:rsidR="00207C06" w14:paraId="03FCAF30" w14:textId="77777777" w:rsidTr="00191043">
        <w:trPr>
          <w:gridBefore w:val="1"/>
          <w:gridAfter w:val="1"/>
          <w:wBefore w:w="418" w:type="dxa"/>
          <w:wAfter w:w="90" w:type="dxa"/>
          <w:trHeight w:val="420"/>
        </w:trPr>
        <w:tc>
          <w:tcPr>
            <w:tcW w:w="706" w:type="dxa"/>
            <w:gridSpan w:val="4"/>
            <w:vMerge w:val="restart"/>
            <w:tcBorders>
              <w:top w:val="single" w:sz="4" w:space="0" w:color="000000"/>
              <w:left w:val="single" w:sz="4" w:space="0" w:color="000000"/>
              <w:bottom w:val="single" w:sz="4" w:space="0" w:color="000000"/>
              <w:right w:val="single" w:sz="4" w:space="0" w:color="000000"/>
            </w:tcBorders>
            <w:vAlign w:val="center"/>
          </w:tcPr>
          <w:p w14:paraId="6A307843" w14:textId="77777777" w:rsidR="00207C06" w:rsidRDefault="00207C0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年度</w:t>
            </w:r>
            <w:r>
              <w:rPr>
                <w:rFonts w:ascii="宋体" w:hAnsi="宋体" w:cs="宋体" w:hint="eastAsia"/>
                <w:color w:val="000000"/>
                <w:kern w:val="0"/>
                <w:sz w:val="18"/>
                <w:szCs w:val="18"/>
                <w:lang w:bidi="ar"/>
              </w:rPr>
              <w:br/>
              <w:t>总体</w:t>
            </w:r>
            <w:r>
              <w:rPr>
                <w:rFonts w:ascii="宋体" w:hAnsi="宋体" w:cs="宋体" w:hint="eastAsia"/>
                <w:color w:val="000000"/>
                <w:kern w:val="0"/>
                <w:sz w:val="18"/>
                <w:szCs w:val="18"/>
                <w:lang w:bidi="ar"/>
              </w:rPr>
              <w:br/>
              <w:t>目标</w:t>
            </w:r>
          </w:p>
        </w:tc>
        <w:tc>
          <w:tcPr>
            <w:tcW w:w="5657" w:type="dxa"/>
            <w:gridSpan w:val="18"/>
            <w:tcBorders>
              <w:top w:val="single" w:sz="4" w:space="0" w:color="000000"/>
              <w:left w:val="single" w:sz="4" w:space="0" w:color="000000"/>
              <w:bottom w:val="single" w:sz="4" w:space="0" w:color="000000"/>
              <w:right w:val="single" w:sz="4" w:space="0" w:color="000000"/>
            </w:tcBorders>
            <w:vAlign w:val="center"/>
          </w:tcPr>
          <w:p w14:paraId="60828445" w14:textId="77777777" w:rsidR="00207C06" w:rsidRDefault="00207C0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预期目标</w:t>
            </w:r>
          </w:p>
        </w:tc>
        <w:tc>
          <w:tcPr>
            <w:tcW w:w="3889" w:type="dxa"/>
            <w:gridSpan w:val="24"/>
            <w:tcBorders>
              <w:top w:val="single" w:sz="4" w:space="0" w:color="000000"/>
              <w:left w:val="single" w:sz="4" w:space="0" w:color="000000"/>
              <w:bottom w:val="single" w:sz="4" w:space="0" w:color="000000"/>
              <w:right w:val="single" w:sz="4" w:space="0" w:color="000000"/>
            </w:tcBorders>
            <w:vAlign w:val="center"/>
          </w:tcPr>
          <w:p w14:paraId="0A19346B" w14:textId="77777777" w:rsidR="00207C06" w:rsidRDefault="00207C0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实际完成情况</w:t>
            </w:r>
          </w:p>
        </w:tc>
      </w:tr>
      <w:tr w:rsidR="00207C06" w14:paraId="361D996C" w14:textId="77777777" w:rsidTr="00191043">
        <w:trPr>
          <w:gridBefore w:val="1"/>
          <w:gridAfter w:val="1"/>
          <w:wBefore w:w="418" w:type="dxa"/>
          <w:wAfter w:w="90" w:type="dxa"/>
          <w:trHeight w:val="840"/>
        </w:trPr>
        <w:tc>
          <w:tcPr>
            <w:tcW w:w="706" w:type="dxa"/>
            <w:gridSpan w:val="4"/>
            <w:vMerge/>
            <w:tcBorders>
              <w:top w:val="single" w:sz="4" w:space="0" w:color="000000"/>
              <w:left w:val="single" w:sz="4" w:space="0" w:color="000000"/>
              <w:bottom w:val="single" w:sz="4" w:space="0" w:color="000000"/>
              <w:right w:val="single" w:sz="4" w:space="0" w:color="000000"/>
            </w:tcBorders>
            <w:vAlign w:val="center"/>
          </w:tcPr>
          <w:p w14:paraId="0FD96E67" w14:textId="77777777" w:rsidR="00207C06" w:rsidRDefault="00207C06" w:rsidP="00191043">
            <w:pPr>
              <w:jc w:val="center"/>
              <w:rPr>
                <w:rFonts w:ascii="宋体" w:hAnsi="宋体" w:cs="宋体"/>
                <w:color w:val="000000"/>
                <w:sz w:val="18"/>
                <w:szCs w:val="18"/>
              </w:rPr>
            </w:pPr>
          </w:p>
        </w:tc>
        <w:tc>
          <w:tcPr>
            <w:tcW w:w="5657" w:type="dxa"/>
            <w:gridSpan w:val="18"/>
            <w:tcBorders>
              <w:top w:val="single" w:sz="4" w:space="0" w:color="000000"/>
              <w:left w:val="single" w:sz="4" w:space="0" w:color="000000"/>
              <w:bottom w:val="single" w:sz="4" w:space="0" w:color="000000"/>
              <w:right w:val="single" w:sz="4" w:space="0" w:color="000000"/>
            </w:tcBorders>
            <w:vAlign w:val="center"/>
          </w:tcPr>
          <w:p w14:paraId="236D0E1B" w14:textId="77777777" w:rsidR="00207C06" w:rsidRDefault="00207C06" w:rsidP="00191043">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lang w:bidi="ar"/>
              </w:rPr>
              <w:t>1、围绕节庆主题，</w:t>
            </w:r>
            <w:proofErr w:type="gramStart"/>
            <w:r>
              <w:rPr>
                <w:rFonts w:ascii="宋体" w:hAnsi="宋体" w:cs="宋体" w:hint="eastAsia"/>
                <w:color w:val="000000"/>
                <w:kern w:val="0"/>
                <w:sz w:val="18"/>
                <w:szCs w:val="18"/>
                <w:lang w:bidi="ar"/>
              </w:rPr>
              <w:t>开展群演活动</w:t>
            </w:r>
            <w:proofErr w:type="gramEnd"/>
            <w:r>
              <w:rPr>
                <w:rFonts w:ascii="宋体" w:hAnsi="宋体" w:cs="宋体" w:hint="eastAsia"/>
                <w:color w:val="000000"/>
                <w:kern w:val="0"/>
                <w:sz w:val="18"/>
                <w:szCs w:val="18"/>
                <w:lang w:bidi="ar"/>
              </w:rPr>
              <w:t>；                                              2、创作文艺精品，筹划大型赛事</w:t>
            </w:r>
          </w:p>
        </w:tc>
        <w:tc>
          <w:tcPr>
            <w:tcW w:w="3889" w:type="dxa"/>
            <w:gridSpan w:val="24"/>
            <w:tcBorders>
              <w:top w:val="single" w:sz="4" w:space="0" w:color="000000"/>
              <w:left w:val="single" w:sz="4" w:space="0" w:color="000000"/>
              <w:bottom w:val="single" w:sz="4" w:space="0" w:color="000000"/>
              <w:right w:val="single" w:sz="4" w:space="0" w:color="000000"/>
            </w:tcBorders>
            <w:vAlign w:val="center"/>
          </w:tcPr>
          <w:p w14:paraId="29C2ED7D" w14:textId="77777777" w:rsidR="00207C06" w:rsidRDefault="00207C06" w:rsidP="00191043">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lang w:bidi="ar"/>
              </w:rPr>
              <w:t>1、举办</w:t>
            </w:r>
            <w:proofErr w:type="gramStart"/>
            <w:r>
              <w:rPr>
                <w:rFonts w:ascii="宋体" w:hAnsi="宋体" w:cs="宋体" w:hint="eastAsia"/>
                <w:color w:val="000000"/>
                <w:kern w:val="0"/>
                <w:sz w:val="18"/>
                <w:szCs w:val="18"/>
                <w:lang w:bidi="ar"/>
              </w:rPr>
              <w:t>4场群演</w:t>
            </w:r>
            <w:proofErr w:type="gramEnd"/>
            <w:r>
              <w:rPr>
                <w:rFonts w:ascii="宋体" w:hAnsi="宋体" w:cs="宋体" w:hint="eastAsia"/>
                <w:color w:val="000000"/>
                <w:kern w:val="0"/>
                <w:sz w:val="18"/>
                <w:szCs w:val="18"/>
                <w:lang w:bidi="ar"/>
              </w:rPr>
              <w:t xml:space="preserve">                                                   2、创作2项疫情作品</w:t>
            </w:r>
          </w:p>
        </w:tc>
      </w:tr>
      <w:tr w:rsidR="00207C06" w14:paraId="3C00AF29" w14:textId="77777777" w:rsidTr="00191043">
        <w:trPr>
          <w:gridBefore w:val="1"/>
          <w:gridAfter w:val="1"/>
          <w:wBefore w:w="418" w:type="dxa"/>
          <w:wAfter w:w="90" w:type="dxa"/>
          <w:trHeight w:val="312"/>
        </w:trPr>
        <w:tc>
          <w:tcPr>
            <w:tcW w:w="706" w:type="dxa"/>
            <w:gridSpan w:val="4"/>
            <w:vMerge w:val="restart"/>
            <w:tcBorders>
              <w:top w:val="single" w:sz="4" w:space="0" w:color="000000"/>
              <w:left w:val="single" w:sz="4" w:space="0" w:color="000000"/>
              <w:bottom w:val="single" w:sz="4" w:space="0" w:color="000000"/>
              <w:right w:val="single" w:sz="4" w:space="0" w:color="000000"/>
            </w:tcBorders>
            <w:vAlign w:val="center"/>
          </w:tcPr>
          <w:p w14:paraId="289382E0" w14:textId="77777777" w:rsidR="00207C06" w:rsidRDefault="00207C0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绩</w:t>
            </w:r>
            <w:r>
              <w:rPr>
                <w:rFonts w:ascii="宋体" w:hAnsi="宋体" w:cs="宋体" w:hint="eastAsia"/>
                <w:color w:val="000000"/>
                <w:kern w:val="0"/>
                <w:sz w:val="18"/>
                <w:szCs w:val="18"/>
                <w:lang w:bidi="ar"/>
              </w:rPr>
              <w:br/>
              <w:t>效</w:t>
            </w:r>
            <w:r>
              <w:rPr>
                <w:rFonts w:ascii="宋体" w:hAnsi="宋体" w:cs="宋体" w:hint="eastAsia"/>
                <w:color w:val="000000"/>
                <w:kern w:val="0"/>
                <w:sz w:val="18"/>
                <w:szCs w:val="18"/>
                <w:lang w:bidi="ar"/>
              </w:rPr>
              <w:br/>
              <w:t>指</w:t>
            </w:r>
            <w:r>
              <w:rPr>
                <w:rFonts w:ascii="宋体" w:hAnsi="宋体" w:cs="宋体" w:hint="eastAsia"/>
                <w:color w:val="000000"/>
                <w:kern w:val="0"/>
                <w:sz w:val="18"/>
                <w:szCs w:val="18"/>
                <w:lang w:bidi="ar"/>
              </w:rPr>
              <w:br/>
              <w:t>标</w:t>
            </w:r>
          </w:p>
        </w:tc>
        <w:tc>
          <w:tcPr>
            <w:tcW w:w="946" w:type="dxa"/>
            <w:gridSpan w:val="4"/>
            <w:vMerge w:val="restart"/>
            <w:tcBorders>
              <w:top w:val="single" w:sz="4" w:space="0" w:color="000000"/>
              <w:left w:val="single" w:sz="4" w:space="0" w:color="000000"/>
              <w:bottom w:val="single" w:sz="4" w:space="0" w:color="000000"/>
              <w:right w:val="single" w:sz="4" w:space="0" w:color="000000"/>
            </w:tcBorders>
            <w:vAlign w:val="center"/>
          </w:tcPr>
          <w:p w14:paraId="3E109F85" w14:textId="77777777" w:rsidR="00207C06" w:rsidRDefault="00207C0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一级指标</w:t>
            </w:r>
          </w:p>
        </w:tc>
        <w:tc>
          <w:tcPr>
            <w:tcW w:w="1080" w:type="dxa"/>
            <w:gridSpan w:val="4"/>
            <w:vMerge w:val="restart"/>
            <w:tcBorders>
              <w:top w:val="single" w:sz="4" w:space="0" w:color="000000"/>
              <w:left w:val="single" w:sz="4" w:space="0" w:color="000000"/>
              <w:bottom w:val="single" w:sz="4" w:space="0" w:color="000000"/>
              <w:right w:val="single" w:sz="4" w:space="0" w:color="000000"/>
            </w:tcBorders>
            <w:vAlign w:val="center"/>
          </w:tcPr>
          <w:p w14:paraId="1EC48A7C" w14:textId="77777777" w:rsidR="00207C06" w:rsidRDefault="00207C0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二级指标</w:t>
            </w:r>
          </w:p>
        </w:tc>
        <w:tc>
          <w:tcPr>
            <w:tcW w:w="2326" w:type="dxa"/>
            <w:gridSpan w:val="6"/>
            <w:vMerge w:val="restart"/>
            <w:tcBorders>
              <w:top w:val="single" w:sz="4" w:space="0" w:color="000000"/>
              <w:left w:val="single" w:sz="4" w:space="0" w:color="000000"/>
              <w:bottom w:val="single" w:sz="4" w:space="0" w:color="000000"/>
              <w:right w:val="single" w:sz="4" w:space="0" w:color="000000"/>
            </w:tcBorders>
            <w:vAlign w:val="center"/>
          </w:tcPr>
          <w:p w14:paraId="7501705D" w14:textId="77777777" w:rsidR="00207C06" w:rsidRDefault="00207C0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三级指标</w:t>
            </w:r>
          </w:p>
        </w:tc>
        <w:tc>
          <w:tcPr>
            <w:tcW w:w="1305" w:type="dxa"/>
            <w:gridSpan w:val="4"/>
            <w:vMerge w:val="restart"/>
            <w:tcBorders>
              <w:top w:val="single" w:sz="4" w:space="0" w:color="000000"/>
              <w:left w:val="single" w:sz="4" w:space="0" w:color="000000"/>
              <w:bottom w:val="single" w:sz="4" w:space="0" w:color="000000"/>
              <w:right w:val="single" w:sz="4" w:space="0" w:color="000000"/>
            </w:tcBorders>
            <w:vAlign w:val="center"/>
          </w:tcPr>
          <w:p w14:paraId="53409E43" w14:textId="77777777" w:rsidR="00207C06" w:rsidRDefault="00207C0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年度指标值</w:t>
            </w:r>
          </w:p>
        </w:tc>
        <w:tc>
          <w:tcPr>
            <w:tcW w:w="1260" w:type="dxa"/>
            <w:gridSpan w:val="4"/>
            <w:vMerge w:val="restart"/>
            <w:tcBorders>
              <w:top w:val="single" w:sz="4" w:space="0" w:color="000000"/>
              <w:left w:val="single" w:sz="4" w:space="0" w:color="000000"/>
              <w:bottom w:val="single" w:sz="4" w:space="0" w:color="000000"/>
              <w:right w:val="single" w:sz="4" w:space="0" w:color="000000"/>
            </w:tcBorders>
            <w:vAlign w:val="center"/>
          </w:tcPr>
          <w:p w14:paraId="7104618E" w14:textId="77777777" w:rsidR="00207C06" w:rsidRDefault="00207C0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实际完成值</w:t>
            </w:r>
          </w:p>
        </w:tc>
        <w:tc>
          <w:tcPr>
            <w:tcW w:w="662" w:type="dxa"/>
            <w:gridSpan w:val="7"/>
            <w:vMerge w:val="restart"/>
            <w:tcBorders>
              <w:top w:val="single" w:sz="4" w:space="0" w:color="000000"/>
              <w:left w:val="single" w:sz="4" w:space="0" w:color="000000"/>
              <w:bottom w:val="single" w:sz="4" w:space="0" w:color="000000"/>
              <w:right w:val="single" w:sz="4" w:space="0" w:color="000000"/>
            </w:tcBorders>
            <w:vAlign w:val="center"/>
          </w:tcPr>
          <w:p w14:paraId="501F7008" w14:textId="77777777" w:rsidR="00207C06" w:rsidRDefault="00207C0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分值</w:t>
            </w:r>
          </w:p>
        </w:tc>
        <w:tc>
          <w:tcPr>
            <w:tcW w:w="602" w:type="dxa"/>
            <w:gridSpan w:val="6"/>
            <w:vMerge w:val="restart"/>
            <w:tcBorders>
              <w:top w:val="single" w:sz="4" w:space="0" w:color="000000"/>
              <w:left w:val="single" w:sz="4" w:space="0" w:color="000000"/>
              <w:bottom w:val="single" w:sz="4" w:space="0" w:color="000000"/>
              <w:right w:val="single" w:sz="4" w:space="0" w:color="000000"/>
            </w:tcBorders>
            <w:vAlign w:val="center"/>
          </w:tcPr>
          <w:p w14:paraId="6119CF07" w14:textId="77777777" w:rsidR="00207C06" w:rsidRDefault="00207C0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得分</w:t>
            </w:r>
          </w:p>
        </w:tc>
        <w:tc>
          <w:tcPr>
            <w:tcW w:w="1365" w:type="dxa"/>
            <w:gridSpan w:val="7"/>
            <w:vMerge w:val="restart"/>
            <w:tcBorders>
              <w:top w:val="single" w:sz="4" w:space="0" w:color="000000"/>
              <w:left w:val="single" w:sz="4" w:space="0" w:color="000000"/>
              <w:bottom w:val="single" w:sz="4" w:space="0" w:color="000000"/>
              <w:right w:val="single" w:sz="4" w:space="0" w:color="000000"/>
            </w:tcBorders>
            <w:vAlign w:val="center"/>
          </w:tcPr>
          <w:p w14:paraId="36281D81" w14:textId="77777777" w:rsidR="00207C06" w:rsidRDefault="00207C0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偏差原因分析及改进措施</w:t>
            </w:r>
          </w:p>
        </w:tc>
      </w:tr>
      <w:tr w:rsidR="00207C06" w14:paraId="4432B7A8" w14:textId="77777777" w:rsidTr="00191043">
        <w:trPr>
          <w:gridBefore w:val="1"/>
          <w:gridAfter w:val="1"/>
          <w:wBefore w:w="418" w:type="dxa"/>
          <w:wAfter w:w="90" w:type="dxa"/>
          <w:trHeight w:val="312"/>
        </w:trPr>
        <w:tc>
          <w:tcPr>
            <w:tcW w:w="706" w:type="dxa"/>
            <w:gridSpan w:val="4"/>
            <w:vMerge/>
            <w:tcBorders>
              <w:top w:val="single" w:sz="4" w:space="0" w:color="000000"/>
              <w:left w:val="single" w:sz="4" w:space="0" w:color="000000"/>
              <w:bottom w:val="single" w:sz="4" w:space="0" w:color="000000"/>
              <w:right w:val="single" w:sz="4" w:space="0" w:color="000000"/>
            </w:tcBorders>
            <w:vAlign w:val="center"/>
          </w:tcPr>
          <w:p w14:paraId="014C94CF" w14:textId="77777777" w:rsidR="00207C06" w:rsidRDefault="00207C06" w:rsidP="00191043">
            <w:pPr>
              <w:jc w:val="center"/>
              <w:rPr>
                <w:rFonts w:ascii="宋体" w:hAnsi="宋体" w:cs="宋体"/>
                <w:color w:val="000000"/>
                <w:sz w:val="18"/>
                <w:szCs w:val="18"/>
              </w:rPr>
            </w:pPr>
          </w:p>
        </w:tc>
        <w:tc>
          <w:tcPr>
            <w:tcW w:w="946" w:type="dxa"/>
            <w:gridSpan w:val="4"/>
            <w:vMerge/>
            <w:tcBorders>
              <w:top w:val="single" w:sz="4" w:space="0" w:color="000000"/>
              <w:left w:val="single" w:sz="4" w:space="0" w:color="000000"/>
              <w:bottom w:val="single" w:sz="4" w:space="0" w:color="000000"/>
              <w:right w:val="single" w:sz="4" w:space="0" w:color="000000"/>
            </w:tcBorders>
            <w:vAlign w:val="center"/>
          </w:tcPr>
          <w:p w14:paraId="71F585AA" w14:textId="77777777" w:rsidR="00207C06" w:rsidRDefault="00207C06" w:rsidP="00191043">
            <w:pPr>
              <w:jc w:val="center"/>
              <w:rPr>
                <w:rFonts w:ascii="宋体" w:hAnsi="宋体" w:cs="宋体"/>
                <w:color w:val="000000"/>
                <w:sz w:val="18"/>
                <w:szCs w:val="18"/>
              </w:rPr>
            </w:pPr>
          </w:p>
        </w:tc>
        <w:tc>
          <w:tcPr>
            <w:tcW w:w="1080" w:type="dxa"/>
            <w:gridSpan w:val="4"/>
            <w:vMerge/>
            <w:tcBorders>
              <w:top w:val="single" w:sz="4" w:space="0" w:color="000000"/>
              <w:left w:val="single" w:sz="4" w:space="0" w:color="000000"/>
              <w:bottom w:val="single" w:sz="4" w:space="0" w:color="000000"/>
              <w:right w:val="single" w:sz="4" w:space="0" w:color="000000"/>
            </w:tcBorders>
            <w:vAlign w:val="center"/>
          </w:tcPr>
          <w:p w14:paraId="7315BB00" w14:textId="77777777" w:rsidR="00207C06" w:rsidRDefault="00207C06" w:rsidP="00191043">
            <w:pPr>
              <w:jc w:val="center"/>
              <w:rPr>
                <w:rFonts w:ascii="宋体" w:hAnsi="宋体" w:cs="宋体"/>
                <w:color w:val="000000"/>
                <w:sz w:val="18"/>
                <w:szCs w:val="18"/>
              </w:rPr>
            </w:pPr>
          </w:p>
        </w:tc>
        <w:tc>
          <w:tcPr>
            <w:tcW w:w="2326" w:type="dxa"/>
            <w:gridSpan w:val="6"/>
            <w:vMerge/>
            <w:tcBorders>
              <w:top w:val="single" w:sz="4" w:space="0" w:color="000000"/>
              <w:left w:val="single" w:sz="4" w:space="0" w:color="000000"/>
              <w:bottom w:val="single" w:sz="4" w:space="0" w:color="000000"/>
              <w:right w:val="single" w:sz="4" w:space="0" w:color="000000"/>
            </w:tcBorders>
            <w:vAlign w:val="center"/>
          </w:tcPr>
          <w:p w14:paraId="23B3D820" w14:textId="77777777" w:rsidR="00207C06" w:rsidRDefault="00207C06" w:rsidP="00191043">
            <w:pPr>
              <w:jc w:val="center"/>
              <w:rPr>
                <w:rFonts w:ascii="宋体" w:hAnsi="宋体" w:cs="宋体"/>
                <w:color w:val="000000"/>
                <w:sz w:val="18"/>
                <w:szCs w:val="18"/>
              </w:rPr>
            </w:pPr>
          </w:p>
        </w:tc>
        <w:tc>
          <w:tcPr>
            <w:tcW w:w="1305" w:type="dxa"/>
            <w:gridSpan w:val="4"/>
            <w:vMerge/>
            <w:tcBorders>
              <w:top w:val="single" w:sz="4" w:space="0" w:color="000000"/>
              <w:left w:val="single" w:sz="4" w:space="0" w:color="000000"/>
              <w:bottom w:val="single" w:sz="4" w:space="0" w:color="000000"/>
              <w:right w:val="single" w:sz="4" w:space="0" w:color="000000"/>
            </w:tcBorders>
            <w:vAlign w:val="center"/>
          </w:tcPr>
          <w:p w14:paraId="45771778" w14:textId="77777777" w:rsidR="00207C06" w:rsidRDefault="00207C06" w:rsidP="00191043">
            <w:pPr>
              <w:jc w:val="center"/>
              <w:rPr>
                <w:rFonts w:ascii="宋体" w:hAnsi="宋体" w:cs="宋体"/>
                <w:color w:val="000000"/>
                <w:sz w:val="18"/>
                <w:szCs w:val="18"/>
              </w:rPr>
            </w:pPr>
          </w:p>
        </w:tc>
        <w:tc>
          <w:tcPr>
            <w:tcW w:w="1260" w:type="dxa"/>
            <w:gridSpan w:val="4"/>
            <w:vMerge/>
            <w:tcBorders>
              <w:top w:val="single" w:sz="4" w:space="0" w:color="000000"/>
              <w:left w:val="single" w:sz="4" w:space="0" w:color="000000"/>
              <w:bottom w:val="single" w:sz="4" w:space="0" w:color="000000"/>
              <w:right w:val="single" w:sz="4" w:space="0" w:color="000000"/>
            </w:tcBorders>
            <w:vAlign w:val="center"/>
          </w:tcPr>
          <w:p w14:paraId="04CC3A41" w14:textId="77777777" w:rsidR="00207C06" w:rsidRDefault="00207C06" w:rsidP="00191043">
            <w:pPr>
              <w:jc w:val="center"/>
              <w:rPr>
                <w:rFonts w:ascii="宋体" w:hAnsi="宋体" w:cs="宋体"/>
                <w:color w:val="000000"/>
                <w:sz w:val="18"/>
                <w:szCs w:val="18"/>
              </w:rPr>
            </w:pPr>
          </w:p>
        </w:tc>
        <w:tc>
          <w:tcPr>
            <w:tcW w:w="662" w:type="dxa"/>
            <w:gridSpan w:val="7"/>
            <w:vMerge/>
            <w:tcBorders>
              <w:top w:val="single" w:sz="4" w:space="0" w:color="000000"/>
              <w:left w:val="single" w:sz="4" w:space="0" w:color="000000"/>
              <w:bottom w:val="single" w:sz="4" w:space="0" w:color="000000"/>
              <w:right w:val="single" w:sz="4" w:space="0" w:color="000000"/>
            </w:tcBorders>
            <w:vAlign w:val="center"/>
          </w:tcPr>
          <w:p w14:paraId="29E3730E" w14:textId="77777777" w:rsidR="00207C06" w:rsidRDefault="00207C06" w:rsidP="00191043">
            <w:pPr>
              <w:jc w:val="center"/>
              <w:rPr>
                <w:rFonts w:ascii="宋体" w:hAnsi="宋体" w:cs="宋体"/>
                <w:color w:val="000000"/>
                <w:sz w:val="18"/>
                <w:szCs w:val="18"/>
              </w:rPr>
            </w:pPr>
          </w:p>
        </w:tc>
        <w:tc>
          <w:tcPr>
            <w:tcW w:w="602" w:type="dxa"/>
            <w:gridSpan w:val="6"/>
            <w:vMerge/>
            <w:tcBorders>
              <w:top w:val="single" w:sz="4" w:space="0" w:color="000000"/>
              <w:left w:val="single" w:sz="4" w:space="0" w:color="000000"/>
              <w:bottom w:val="single" w:sz="4" w:space="0" w:color="000000"/>
              <w:right w:val="single" w:sz="4" w:space="0" w:color="000000"/>
            </w:tcBorders>
            <w:vAlign w:val="center"/>
          </w:tcPr>
          <w:p w14:paraId="15C1B6B5" w14:textId="77777777" w:rsidR="00207C06" w:rsidRDefault="00207C06" w:rsidP="00191043">
            <w:pPr>
              <w:jc w:val="center"/>
              <w:rPr>
                <w:rFonts w:ascii="宋体" w:hAnsi="宋体" w:cs="宋体"/>
                <w:color w:val="000000"/>
                <w:sz w:val="18"/>
                <w:szCs w:val="18"/>
              </w:rPr>
            </w:pPr>
          </w:p>
        </w:tc>
        <w:tc>
          <w:tcPr>
            <w:tcW w:w="1365" w:type="dxa"/>
            <w:gridSpan w:val="7"/>
            <w:vMerge/>
            <w:tcBorders>
              <w:top w:val="single" w:sz="4" w:space="0" w:color="000000"/>
              <w:left w:val="single" w:sz="4" w:space="0" w:color="000000"/>
              <w:bottom w:val="single" w:sz="4" w:space="0" w:color="000000"/>
              <w:right w:val="single" w:sz="4" w:space="0" w:color="000000"/>
            </w:tcBorders>
            <w:vAlign w:val="center"/>
          </w:tcPr>
          <w:p w14:paraId="438AF055" w14:textId="77777777" w:rsidR="00207C06" w:rsidRDefault="00207C06" w:rsidP="00191043">
            <w:pPr>
              <w:jc w:val="center"/>
              <w:rPr>
                <w:rFonts w:ascii="宋体" w:hAnsi="宋体" w:cs="宋体"/>
                <w:color w:val="000000"/>
                <w:sz w:val="18"/>
                <w:szCs w:val="18"/>
              </w:rPr>
            </w:pPr>
          </w:p>
        </w:tc>
      </w:tr>
      <w:tr w:rsidR="00207C06" w14:paraId="4CA78071" w14:textId="77777777" w:rsidTr="00191043">
        <w:trPr>
          <w:gridBefore w:val="1"/>
          <w:gridAfter w:val="1"/>
          <w:wBefore w:w="418" w:type="dxa"/>
          <w:wAfter w:w="90" w:type="dxa"/>
          <w:trHeight w:val="980"/>
        </w:trPr>
        <w:tc>
          <w:tcPr>
            <w:tcW w:w="706" w:type="dxa"/>
            <w:gridSpan w:val="4"/>
            <w:vMerge/>
            <w:tcBorders>
              <w:top w:val="single" w:sz="4" w:space="0" w:color="000000"/>
              <w:left w:val="single" w:sz="4" w:space="0" w:color="000000"/>
              <w:bottom w:val="single" w:sz="4" w:space="0" w:color="000000"/>
              <w:right w:val="single" w:sz="4" w:space="0" w:color="000000"/>
            </w:tcBorders>
            <w:vAlign w:val="center"/>
          </w:tcPr>
          <w:p w14:paraId="68BC8C82" w14:textId="77777777" w:rsidR="00207C06" w:rsidRDefault="00207C06" w:rsidP="00191043">
            <w:pPr>
              <w:jc w:val="center"/>
              <w:rPr>
                <w:rFonts w:ascii="宋体" w:hAnsi="宋体" w:cs="宋体"/>
                <w:color w:val="000000"/>
                <w:sz w:val="18"/>
                <w:szCs w:val="18"/>
              </w:rPr>
            </w:pPr>
          </w:p>
        </w:tc>
        <w:tc>
          <w:tcPr>
            <w:tcW w:w="946" w:type="dxa"/>
            <w:gridSpan w:val="4"/>
            <w:vMerge w:val="restart"/>
            <w:tcBorders>
              <w:top w:val="single" w:sz="4" w:space="0" w:color="000000"/>
              <w:left w:val="single" w:sz="4" w:space="0" w:color="000000"/>
              <w:bottom w:val="single" w:sz="4" w:space="0" w:color="000000"/>
              <w:right w:val="single" w:sz="4" w:space="0" w:color="000000"/>
            </w:tcBorders>
            <w:vAlign w:val="center"/>
          </w:tcPr>
          <w:p w14:paraId="24674752" w14:textId="77777777" w:rsidR="00207C06" w:rsidRDefault="00207C0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产出</w:t>
            </w:r>
            <w:r>
              <w:rPr>
                <w:rFonts w:ascii="宋体" w:hAnsi="宋体" w:cs="宋体" w:hint="eastAsia"/>
                <w:color w:val="000000"/>
                <w:kern w:val="0"/>
                <w:sz w:val="18"/>
                <w:szCs w:val="18"/>
                <w:lang w:bidi="ar"/>
              </w:rPr>
              <w:br/>
              <w:t>指标</w:t>
            </w:r>
          </w:p>
        </w:tc>
        <w:tc>
          <w:tcPr>
            <w:tcW w:w="1080" w:type="dxa"/>
            <w:gridSpan w:val="4"/>
            <w:tcBorders>
              <w:top w:val="single" w:sz="4" w:space="0" w:color="000000"/>
              <w:left w:val="single" w:sz="4" w:space="0" w:color="000000"/>
              <w:bottom w:val="single" w:sz="4" w:space="0" w:color="000000"/>
              <w:right w:val="single" w:sz="4" w:space="0" w:color="000000"/>
            </w:tcBorders>
            <w:vAlign w:val="center"/>
          </w:tcPr>
          <w:p w14:paraId="2927E471" w14:textId="77777777" w:rsidR="00207C06" w:rsidRDefault="00207C0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数量指标</w:t>
            </w:r>
          </w:p>
        </w:tc>
        <w:tc>
          <w:tcPr>
            <w:tcW w:w="2326" w:type="dxa"/>
            <w:gridSpan w:val="6"/>
            <w:tcBorders>
              <w:top w:val="single" w:sz="4" w:space="0" w:color="000000"/>
              <w:left w:val="single" w:sz="4" w:space="0" w:color="000000"/>
              <w:bottom w:val="single" w:sz="4" w:space="0" w:color="000000"/>
              <w:right w:val="single" w:sz="4" w:space="0" w:color="000000"/>
            </w:tcBorders>
            <w:vAlign w:val="center"/>
          </w:tcPr>
          <w:p w14:paraId="7A7379BF" w14:textId="77777777" w:rsidR="00207C06" w:rsidRDefault="00207C0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举办文化活动场次</w:t>
            </w:r>
          </w:p>
        </w:tc>
        <w:tc>
          <w:tcPr>
            <w:tcW w:w="1305" w:type="dxa"/>
            <w:gridSpan w:val="4"/>
            <w:tcBorders>
              <w:top w:val="single" w:sz="4" w:space="0" w:color="000000"/>
              <w:left w:val="single" w:sz="4" w:space="0" w:color="000000"/>
              <w:bottom w:val="single" w:sz="4" w:space="0" w:color="000000"/>
              <w:right w:val="single" w:sz="4" w:space="0" w:color="000000"/>
            </w:tcBorders>
            <w:vAlign w:val="center"/>
          </w:tcPr>
          <w:p w14:paraId="3B128528" w14:textId="77777777" w:rsidR="00207C06" w:rsidRDefault="00207C0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15场（次）</w:t>
            </w:r>
          </w:p>
        </w:tc>
        <w:tc>
          <w:tcPr>
            <w:tcW w:w="1260" w:type="dxa"/>
            <w:gridSpan w:val="4"/>
            <w:tcBorders>
              <w:top w:val="single" w:sz="4" w:space="0" w:color="000000"/>
              <w:left w:val="single" w:sz="4" w:space="0" w:color="000000"/>
              <w:bottom w:val="single" w:sz="4" w:space="0" w:color="000000"/>
              <w:right w:val="single" w:sz="4" w:space="0" w:color="000000"/>
            </w:tcBorders>
            <w:vAlign w:val="center"/>
          </w:tcPr>
          <w:p w14:paraId="508B113E" w14:textId="77777777" w:rsidR="00207C06" w:rsidRDefault="00207C0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15场（次）</w:t>
            </w:r>
          </w:p>
        </w:tc>
        <w:tc>
          <w:tcPr>
            <w:tcW w:w="662" w:type="dxa"/>
            <w:gridSpan w:val="7"/>
            <w:tcBorders>
              <w:top w:val="single" w:sz="4" w:space="0" w:color="000000"/>
              <w:left w:val="single" w:sz="4" w:space="0" w:color="000000"/>
              <w:bottom w:val="single" w:sz="4" w:space="0" w:color="000000"/>
              <w:right w:val="single" w:sz="4" w:space="0" w:color="000000"/>
            </w:tcBorders>
            <w:vAlign w:val="center"/>
          </w:tcPr>
          <w:p w14:paraId="02215CD5" w14:textId="77777777" w:rsidR="00207C06" w:rsidRDefault="00207C0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20</w:t>
            </w:r>
          </w:p>
        </w:tc>
        <w:tc>
          <w:tcPr>
            <w:tcW w:w="602" w:type="dxa"/>
            <w:gridSpan w:val="6"/>
            <w:tcBorders>
              <w:top w:val="single" w:sz="4" w:space="0" w:color="000000"/>
              <w:left w:val="single" w:sz="4" w:space="0" w:color="000000"/>
              <w:bottom w:val="single" w:sz="4" w:space="0" w:color="000000"/>
              <w:right w:val="single" w:sz="4" w:space="0" w:color="000000"/>
            </w:tcBorders>
            <w:vAlign w:val="center"/>
          </w:tcPr>
          <w:p w14:paraId="54F2FAAB" w14:textId="77777777" w:rsidR="00207C06" w:rsidRDefault="00207C0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20</w:t>
            </w:r>
          </w:p>
        </w:tc>
        <w:tc>
          <w:tcPr>
            <w:tcW w:w="1365" w:type="dxa"/>
            <w:gridSpan w:val="7"/>
            <w:tcBorders>
              <w:top w:val="single" w:sz="4" w:space="0" w:color="000000"/>
              <w:left w:val="single" w:sz="4" w:space="0" w:color="000000"/>
              <w:bottom w:val="single" w:sz="4" w:space="0" w:color="000000"/>
              <w:right w:val="single" w:sz="4" w:space="0" w:color="000000"/>
            </w:tcBorders>
            <w:vAlign w:val="center"/>
          </w:tcPr>
          <w:p w14:paraId="0887612C" w14:textId="77777777" w:rsidR="00207C06" w:rsidRDefault="00207C06" w:rsidP="00191043">
            <w:pPr>
              <w:jc w:val="center"/>
              <w:rPr>
                <w:rFonts w:ascii="宋体" w:hAnsi="宋体" w:cs="宋体"/>
                <w:color w:val="000000"/>
                <w:sz w:val="18"/>
                <w:szCs w:val="18"/>
              </w:rPr>
            </w:pPr>
          </w:p>
        </w:tc>
      </w:tr>
      <w:tr w:rsidR="00207C06" w14:paraId="517C1194" w14:textId="77777777" w:rsidTr="00191043">
        <w:trPr>
          <w:gridBefore w:val="1"/>
          <w:gridAfter w:val="1"/>
          <w:wBefore w:w="418" w:type="dxa"/>
          <w:wAfter w:w="90" w:type="dxa"/>
          <w:trHeight w:val="560"/>
        </w:trPr>
        <w:tc>
          <w:tcPr>
            <w:tcW w:w="706" w:type="dxa"/>
            <w:gridSpan w:val="4"/>
            <w:vMerge/>
            <w:tcBorders>
              <w:top w:val="single" w:sz="4" w:space="0" w:color="000000"/>
              <w:left w:val="single" w:sz="4" w:space="0" w:color="000000"/>
              <w:bottom w:val="single" w:sz="4" w:space="0" w:color="000000"/>
              <w:right w:val="single" w:sz="4" w:space="0" w:color="000000"/>
            </w:tcBorders>
            <w:vAlign w:val="center"/>
          </w:tcPr>
          <w:p w14:paraId="50F75660" w14:textId="77777777" w:rsidR="00207C06" w:rsidRDefault="00207C06" w:rsidP="00191043">
            <w:pPr>
              <w:jc w:val="center"/>
              <w:rPr>
                <w:rFonts w:ascii="宋体" w:hAnsi="宋体" w:cs="宋体"/>
                <w:color w:val="000000"/>
                <w:sz w:val="18"/>
                <w:szCs w:val="18"/>
              </w:rPr>
            </w:pPr>
          </w:p>
        </w:tc>
        <w:tc>
          <w:tcPr>
            <w:tcW w:w="946" w:type="dxa"/>
            <w:gridSpan w:val="4"/>
            <w:vMerge/>
            <w:tcBorders>
              <w:top w:val="single" w:sz="4" w:space="0" w:color="000000"/>
              <w:left w:val="single" w:sz="4" w:space="0" w:color="000000"/>
              <w:bottom w:val="single" w:sz="4" w:space="0" w:color="000000"/>
              <w:right w:val="single" w:sz="4" w:space="0" w:color="000000"/>
            </w:tcBorders>
            <w:vAlign w:val="center"/>
          </w:tcPr>
          <w:p w14:paraId="3BB98D39" w14:textId="77777777" w:rsidR="00207C06" w:rsidRDefault="00207C06" w:rsidP="00191043">
            <w:pPr>
              <w:jc w:val="center"/>
              <w:rPr>
                <w:rFonts w:ascii="宋体" w:hAnsi="宋体" w:cs="宋体"/>
                <w:color w:val="000000"/>
                <w:sz w:val="18"/>
                <w:szCs w:val="18"/>
              </w:rPr>
            </w:pPr>
          </w:p>
        </w:tc>
        <w:tc>
          <w:tcPr>
            <w:tcW w:w="1080" w:type="dxa"/>
            <w:gridSpan w:val="4"/>
            <w:vMerge w:val="restart"/>
            <w:tcBorders>
              <w:top w:val="single" w:sz="4" w:space="0" w:color="000000"/>
              <w:left w:val="single" w:sz="4" w:space="0" w:color="000000"/>
              <w:bottom w:val="nil"/>
              <w:right w:val="single" w:sz="4" w:space="0" w:color="000000"/>
            </w:tcBorders>
            <w:vAlign w:val="center"/>
          </w:tcPr>
          <w:p w14:paraId="586B9035" w14:textId="77777777" w:rsidR="00207C06" w:rsidRDefault="00207C0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质量指标</w:t>
            </w:r>
          </w:p>
        </w:tc>
        <w:tc>
          <w:tcPr>
            <w:tcW w:w="2326" w:type="dxa"/>
            <w:gridSpan w:val="6"/>
            <w:tcBorders>
              <w:top w:val="single" w:sz="4" w:space="0" w:color="000000"/>
              <w:left w:val="single" w:sz="4" w:space="0" w:color="000000"/>
              <w:bottom w:val="single" w:sz="4" w:space="0" w:color="000000"/>
              <w:right w:val="single" w:sz="4" w:space="0" w:color="000000"/>
            </w:tcBorders>
            <w:vAlign w:val="center"/>
          </w:tcPr>
          <w:p w14:paraId="31882C8D" w14:textId="77777777" w:rsidR="00207C06" w:rsidRDefault="00207C0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举办</w:t>
            </w:r>
            <w:proofErr w:type="gramStart"/>
            <w:r>
              <w:rPr>
                <w:rFonts w:ascii="宋体" w:hAnsi="宋体" w:cs="宋体" w:hint="eastAsia"/>
                <w:color w:val="000000"/>
                <w:kern w:val="0"/>
                <w:sz w:val="18"/>
                <w:szCs w:val="18"/>
                <w:lang w:bidi="ar"/>
              </w:rPr>
              <w:t>4场群演活动</w:t>
            </w:r>
            <w:proofErr w:type="gramEnd"/>
          </w:p>
        </w:tc>
        <w:tc>
          <w:tcPr>
            <w:tcW w:w="1305" w:type="dxa"/>
            <w:gridSpan w:val="4"/>
            <w:tcBorders>
              <w:top w:val="single" w:sz="4" w:space="0" w:color="000000"/>
              <w:left w:val="single" w:sz="4" w:space="0" w:color="000000"/>
              <w:bottom w:val="single" w:sz="4" w:space="0" w:color="000000"/>
              <w:right w:val="single" w:sz="4" w:space="0" w:color="000000"/>
            </w:tcBorders>
            <w:vAlign w:val="center"/>
          </w:tcPr>
          <w:p w14:paraId="5021FB42" w14:textId="77777777" w:rsidR="00207C06" w:rsidRDefault="00207C0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4场次</w:t>
            </w:r>
          </w:p>
        </w:tc>
        <w:tc>
          <w:tcPr>
            <w:tcW w:w="1260" w:type="dxa"/>
            <w:gridSpan w:val="4"/>
            <w:tcBorders>
              <w:top w:val="single" w:sz="4" w:space="0" w:color="000000"/>
              <w:left w:val="single" w:sz="4" w:space="0" w:color="000000"/>
              <w:bottom w:val="single" w:sz="4" w:space="0" w:color="000000"/>
              <w:right w:val="single" w:sz="4" w:space="0" w:color="000000"/>
            </w:tcBorders>
            <w:vAlign w:val="center"/>
          </w:tcPr>
          <w:p w14:paraId="42B0EB3E" w14:textId="77777777" w:rsidR="00207C06" w:rsidRDefault="00207C0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4场次</w:t>
            </w:r>
          </w:p>
        </w:tc>
        <w:tc>
          <w:tcPr>
            <w:tcW w:w="662" w:type="dxa"/>
            <w:gridSpan w:val="7"/>
            <w:tcBorders>
              <w:top w:val="single" w:sz="4" w:space="0" w:color="000000"/>
              <w:left w:val="single" w:sz="4" w:space="0" w:color="000000"/>
              <w:bottom w:val="single" w:sz="4" w:space="0" w:color="000000"/>
              <w:right w:val="single" w:sz="4" w:space="0" w:color="000000"/>
            </w:tcBorders>
            <w:vAlign w:val="center"/>
          </w:tcPr>
          <w:p w14:paraId="183D8251" w14:textId="77777777" w:rsidR="00207C06" w:rsidRDefault="00207C0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10</w:t>
            </w:r>
          </w:p>
        </w:tc>
        <w:tc>
          <w:tcPr>
            <w:tcW w:w="602" w:type="dxa"/>
            <w:gridSpan w:val="6"/>
            <w:tcBorders>
              <w:top w:val="single" w:sz="4" w:space="0" w:color="000000"/>
              <w:left w:val="single" w:sz="4" w:space="0" w:color="000000"/>
              <w:bottom w:val="single" w:sz="4" w:space="0" w:color="000000"/>
              <w:right w:val="single" w:sz="4" w:space="0" w:color="000000"/>
            </w:tcBorders>
            <w:vAlign w:val="center"/>
          </w:tcPr>
          <w:p w14:paraId="0ABD1A45" w14:textId="77777777" w:rsidR="00207C06" w:rsidRDefault="00207C0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10</w:t>
            </w:r>
          </w:p>
        </w:tc>
        <w:tc>
          <w:tcPr>
            <w:tcW w:w="1365" w:type="dxa"/>
            <w:gridSpan w:val="7"/>
            <w:tcBorders>
              <w:top w:val="single" w:sz="4" w:space="0" w:color="000000"/>
              <w:left w:val="single" w:sz="4" w:space="0" w:color="000000"/>
              <w:bottom w:val="single" w:sz="4" w:space="0" w:color="000000"/>
              <w:right w:val="single" w:sz="4" w:space="0" w:color="000000"/>
            </w:tcBorders>
            <w:vAlign w:val="center"/>
          </w:tcPr>
          <w:p w14:paraId="13A58F6D" w14:textId="77777777" w:rsidR="00207C06" w:rsidRDefault="00207C06" w:rsidP="00191043">
            <w:pPr>
              <w:jc w:val="center"/>
              <w:rPr>
                <w:rFonts w:ascii="宋体" w:hAnsi="宋体" w:cs="宋体"/>
                <w:color w:val="000000"/>
                <w:sz w:val="18"/>
                <w:szCs w:val="18"/>
              </w:rPr>
            </w:pPr>
          </w:p>
        </w:tc>
      </w:tr>
      <w:tr w:rsidR="00207C06" w14:paraId="26B1408C" w14:textId="77777777" w:rsidTr="00191043">
        <w:trPr>
          <w:gridBefore w:val="1"/>
          <w:gridAfter w:val="1"/>
          <w:wBefore w:w="418" w:type="dxa"/>
          <w:wAfter w:w="90" w:type="dxa"/>
          <w:trHeight w:val="560"/>
        </w:trPr>
        <w:tc>
          <w:tcPr>
            <w:tcW w:w="706" w:type="dxa"/>
            <w:gridSpan w:val="4"/>
            <w:vMerge/>
            <w:tcBorders>
              <w:top w:val="single" w:sz="4" w:space="0" w:color="000000"/>
              <w:left w:val="single" w:sz="4" w:space="0" w:color="000000"/>
              <w:bottom w:val="single" w:sz="4" w:space="0" w:color="000000"/>
              <w:right w:val="single" w:sz="4" w:space="0" w:color="000000"/>
            </w:tcBorders>
            <w:vAlign w:val="center"/>
          </w:tcPr>
          <w:p w14:paraId="1FBB3176" w14:textId="77777777" w:rsidR="00207C06" w:rsidRDefault="00207C06" w:rsidP="00191043">
            <w:pPr>
              <w:jc w:val="center"/>
              <w:rPr>
                <w:rFonts w:ascii="宋体" w:hAnsi="宋体" w:cs="宋体"/>
                <w:color w:val="000000"/>
                <w:sz w:val="18"/>
                <w:szCs w:val="18"/>
              </w:rPr>
            </w:pPr>
          </w:p>
        </w:tc>
        <w:tc>
          <w:tcPr>
            <w:tcW w:w="946" w:type="dxa"/>
            <w:gridSpan w:val="4"/>
            <w:vMerge/>
            <w:tcBorders>
              <w:top w:val="single" w:sz="4" w:space="0" w:color="000000"/>
              <w:left w:val="single" w:sz="4" w:space="0" w:color="000000"/>
              <w:bottom w:val="single" w:sz="4" w:space="0" w:color="000000"/>
              <w:right w:val="single" w:sz="4" w:space="0" w:color="000000"/>
            </w:tcBorders>
            <w:vAlign w:val="center"/>
          </w:tcPr>
          <w:p w14:paraId="6B653569" w14:textId="77777777" w:rsidR="00207C06" w:rsidRDefault="00207C06" w:rsidP="00191043">
            <w:pPr>
              <w:jc w:val="center"/>
              <w:rPr>
                <w:rFonts w:ascii="宋体" w:hAnsi="宋体" w:cs="宋体"/>
                <w:color w:val="000000"/>
                <w:sz w:val="18"/>
                <w:szCs w:val="18"/>
              </w:rPr>
            </w:pPr>
          </w:p>
        </w:tc>
        <w:tc>
          <w:tcPr>
            <w:tcW w:w="1080" w:type="dxa"/>
            <w:gridSpan w:val="4"/>
            <w:vMerge/>
            <w:tcBorders>
              <w:top w:val="single" w:sz="4" w:space="0" w:color="000000"/>
              <w:left w:val="single" w:sz="4" w:space="0" w:color="000000"/>
              <w:bottom w:val="nil"/>
              <w:right w:val="single" w:sz="4" w:space="0" w:color="000000"/>
            </w:tcBorders>
            <w:vAlign w:val="center"/>
          </w:tcPr>
          <w:p w14:paraId="24BEEA2B" w14:textId="77777777" w:rsidR="00207C06" w:rsidRDefault="00207C06" w:rsidP="00191043">
            <w:pPr>
              <w:jc w:val="center"/>
              <w:rPr>
                <w:rFonts w:ascii="宋体" w:hAnsi="宋体" w:cs="宋体"/>
                <w:color w:val="000000"/>
                <w:sz w:val="18"/>
                <w:szCs w:val="18"/>
              </w:rPr>
            </w:pPr>
          </w:p>
        </w:tc>
        <w:tc>
          <w:tcPr>
            <w:tcW w:w="2326" w:type="dxa"/>
            <w:gridSpan w:val="6"/>
            <w:tcBorders>
              <w:top w:val="single" w:sz="4" w:space="0" w:color="000000"/>
              <w:left w:val="single" w:sz="4" w:space="0" w:color="000000"/>
              <w:bottom w:val="single" w:sz="4" w:space="0" w:color="000000"/>
              <w:right w:val="single" w:sz="4" w:space="0" w:color="000000"/>
            </w:tcBorders>
            <w:vAlign w:val="center"/>
          </w:tcPr>
          <w:p w14:paraId="4B2A3230" w14:textId="77777777" w:rsidR="00207C06" w:rsidRDefault="00207C0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文化活动成功率</w:t>
            </w:r>
          </w:p>
        </w:tc>
        <w:tc>
          <w:tcPr>
            <w:tcW w:w="1305" w:type="dxa"/>
            <w:gridSpan w:val="4"/>
            <w:tcBorders>
              <w:top w:val="single" w:sz="4" w:space="0" w:color="000000"/>
              <w:left w:val="single" w:sz="4" w:space="0" w:color="000000"/>
              <w:bottom w:val="single" w:sz="4" w:space="0" w:color="000000"/>
              <w:right w:val="single" w:sz="4" w:space="0" w:color="000000"/>
            </w:tcBorders>
            <w:vAlign w:val="center"/>
          </w:tcPr>
          <w:p w14:paraId="2CD4289D" w14:textId="77777777" w:rsidR="00207C06" w:rsidRDefault="00207C0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100%</w:t>
            </w:r>
          </w:p>
        </w:tc>
        <w:tc>
          <w:tcPr>
            <w:tcW w:w="1260" w:type="dxa"/>
            <w:gridSpan w:val="4"/>
            <w:tcBorders>
              <w:top w:val="single" w:sz="4" w:space="0" w:color="000000"/>
              <w:left w:val="single" w:sz="4" w:space="0" w:color="000000"/>
              <w:bottom w:val="single" w:sz="4" w:space="0" w:color="000000"/>
              <w:right w:val="single" w:sz="4" w:space="0" w:color="000000"/>
            </w:tcBorders>
            <w:vAlign w:val="center"/>
          </w:tcPr>
          <w:p w14:paraId="6226EC52" w14:textId="77777777" w:rsidR="00207C06" w:rsidRDefault="00207C0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100%</w:t>
            </w:r>
          </w:p>
        </w:tc>
        <w:tc>
          <w:tcPr>
            <w:tcW w:w="662" w:type="dxa"/>
            <w:gridSpan w:val="7"/>
            <w:tcBorders>
              <w:top w:val="single" w:sz="4" w:space="0" w:color="000000"/>
              <w:left w:val="single" w:sz="4" w:space="0" w:color="000000"/>
              <w:bottom w:val="single" w:sz="4" w:space="0" w:color="000000"/>
              <w:right w:val="single" w:sz="4" w:space="0" w:color="000000"/>
            </w:tcBorders>
            <w:vAlign w:val="center"/>
          </w:tcPr>
          <w:p w14:paraId="0A44E51A" w14:textId="77777777" w:rsidR="00207C06" w:rsidRDefault="00207C0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5</w:t>
            </w:r>
          </w:p>
        </w:tc>
        <w:tc>
          <w:tcPr>
            <w:tcW w:w="602" w:type="dxa"/>
            <w:gridSpan w:val="6"/>
            <w:tcBorders>
              <w:top w:val="single" w:sz="4" w:space="0" w:color="000000"/>
              <w:left w:val="single" w:sz="4" w:space="0" w:color="000000"/>
              <w:bottom w:val="single" w:sz="4" w:space="0" w:color="000000"/>
              <w:right w:val="single" w:sz="4" w:space="0" w:color="000000"/>
            </w:tcBorders>
            <w:vAlign w:val="center"/>
          </w:tcPr>
          <w:p w14:paraId="1015CBB9" w14:textId="77777777" w:rsidR="00207C06" w:rsidRDefault="00207C0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5</w:t>
            </w:r>
          </w:p>
        </w:tc>
        <w:tc>
          <w:tcPr>
            <w:tcW w:w="1365" w:type="dxa"/>
            <w:gridSpan w:val="7"/>
            <w:tcBorders>
              <w:top w:val="single" w:sz="4" w:space="0" w:color="000000"/>
              <w:left w:val="single" w:sz="4" w:space="0" w:color="000000"/>
              <w:bottom w:val="single" w:sz="4" w:space="0" w:color="000000"/>
              <w:right w:val="single" w:sz="4" w:space="0" w:color="000000"/>
            </w:tcBorders>
            <w:vAlign w:val="center"/>
          </w:tcPr>
          <w:p w14:paraId="2F35314E" w14:textId="77777777" w:rsidR="00207C06" w:rsidRDefault="00207C06" w:rsidP="00191043">
            <w:pPr>
              <w:jc w:val="center"/>
              <w:rPr>
                <w:rFonts w:ascii="宋体" w:hAnsi="宋体" w:cs="宋体"/>
                <w:color w:val="000000"/>
                <w:sz w:val="18"/>
                <w:szCs w:val="18"/>
              </w:rPr>
            </w:pPr>
          </w:p>
        </w:tc>
      </w:tr>
      <w:tr w:rsidR="00207C06" w14:paraId="7037B308" w14:textId="77777777" w:rsidTr="00191043">
        <w:trPr>
          <w:gridBefore w:val="1"/>
          <w:gridAfter w:val="1"/>
          <w:wBefore w:w="418" w:type="dxa"/>
          <w:wAfter w:w="90" w:type="dxa"/>
          <w:trHeight w:val="940"/>
        </w:trPr>
        <w:tc>
          <w:tcPr>
            <w:tcW w:w="706" w:type="dxa"/>
            <w:gridSpan w:val="4"/>
            <w:vMerge/>
            <w:tcBorders>
              <w:top w:val="single" w:sz="4" w:space="0" w:color="000000"/>
              <w:left w:val="single" w:sz="4" w:space="0" w:color="000000"/>
              <w:bottom w:val="single" w:sz="4" w:space="0" w:color="000000"/>
              <w:right w:val="single" w:sz="4" w:space="0" w:color="000000"/>
            </w:tcBorders>
            <w:vAlign w:val="center"/>
          </w:tcPr>
          <w:p w14:paraId="79061213" w14:textId="77777777" w:rsidR="00207C06" w:rsidRDefault="00207C06" w:rsidP="00191043">
            <w:pPr>
              <w:jc w:val="center"/>
              <w:rPr>
                <w:rFonts w:ascii="宋体" w:hAnsi="宋体" w:cs="宋体"/>
                <w:color w:val="000000"/>
                <w:sz w:val="18"/>
                <w:szCs w:val="18"/>
              </w:rPr>
            </w:pPr>
          </w:p>
        </w:tc>
        <w:tc>
          <w:tcPr>
            <w:tcW w:w="946" w:type="dxa"/>
            <w:gridSpan w:val="4"/>
            <w:vMerge/>
            <w:tcBorders>
              <w:top w:val="single" w:sz="4" w:space="0" w:color="000000"/>
              <w:left w:val="single" w:sz="4" w:space="0" w:color="000000"/>
              <w:bottom w:val="single" w:sz="4" w:space="0" w:color="000000"/>
              <w:right w:val="single" w:sz="4" w:space="0" w:color="000000"/>
            </w:tcBorders>
            <w:vAlign w:val="center"/>
          </w:tcPr>
          <w:p w14:paraId="78F04D39" w14:textId="77777777" w:rsidR="00207C06" w:rsidRDefault="00207C06" w:rsidP="00191043">
            <w:pPr>
              <w:jc w:val="center"/>
              <w:rPr>
                <w:rFonts w:ascii="宋体" w:hAnsi="宋体" w:cs="宋体"/>
                <w:color w:val="000000"/>
                <w:sz w:val="18"/>
                <w:szCs w:val="18"/>
              </w:rPr>
            </w:pPr>
          </w:p>
        </w:tc>
        <w:tc>
          <w:tcPr>
            <w:tcW w:w="1080" w:type="dxa"/>
            <w:gridSpan w:val="4"/>
            <w:tcBorders>
              <w:top w:val="single" w:sz="4" w:space="0" w:color="000000"/>
              <w:left w:val="single" w:sz="4" w:space="0" w:color="000000"/>
              <w:bottom w:val="nil"/>
              <w:right w:val="single" w:sz="4" w:space="0" w:color="000000"/>
            </w:tcBorders>
            <w:vAlign w:val="center"/>
          </w:tcPr>
          <w:p w14:paraId="35CF7A52" w14:textId="77777777" w:rsidR="00207C06" w:rsidRDefault="00207C0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时效指标</w:t>
            </w:r>
          </w:p>
        </w:tc>
        <w:tc>
          <w:tcPr>
            <w:tcW w:w="2326" w:type="dxa"/>
            <w:gridSpan w:val="6"/>
            <w:tcBorders>
              <w:top w:val="single" w:sz="4" w:space="0" w:color="000000"/>
              <w:left w:val="single" w:sz="4" w:space="0" w:color="000000"/>
              <w:bottom w:val="single" w:sz="4" w:space="0" w:color="000000"/>
              <w:right w:val="single" w:sz="4" w:space="0" w:color="000000"/>
            </w:tcBorders>
            <w:vAlign w:val="center"/>
          </w:tcPr>
          <w:p w14:paraId="739463F1" w14:textId="77777777" w:rsidR="00207C06" w:rsidRDefault="00207C0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文化活动举办及时率</w:t>
            </w:r>
          </w:p>
        </w:tc>
        <w:tc>
          <w:tcPr>
            <w:tcW w:w="1305" w:type="dxa"/>
            <w:gridSpan w:val="4"/>
            <w:tcBorders>
              <w:top w:val="single" w:sz="4" w:space="0" w:color="000000"/>
              <w:left w:val="single" w:sz="4" w:space="0" w:color="000000"/>
              <w:bottom w:val="single" w:sz="4" w:space="0" w:color="000000"/>
              <w:right w:val="single" w:sz="4" w:space="0" w:color="000000"/>
            </w:tcBorders>
            <w:vAlign w:val="center"/>
          </w:tcPr>
          <w:p w14:paraId="1ECB11AF" w14:textId="77777777" w:rsidR="00207C06" w:rsidRDefault="00207C0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100%</w:t>
            </w:r>
          </w:p>
        </w:tc>
        <w:tc>
          <w:tcPr>
            <w:tcW w:w="1260" w:type="dxa"/>
            <w:gridSpan w:val="4"/>
            <w:tcBorders>
              <w:top w:val="single" w:sz="4" w:space="0" w:color="000000"/>
              <w:left w:val="single" w:sz="4" w:space="0" w:color="000000"/>
              <w:bottom w:val="single" w:sz="4" w:space="0" w:color="000000"/>
              <w:right w:val="single" w:sz="4" w:space="0" w:color="000000"/>
            </w:tcBorders>
            <w:vAlign w:val="center"/>
          </w:tcPr>
          <w:p w14:paraId="6F72273C" w14:textId="77777777" w:rsidR="00207C06" w:rsidRDefault="00207C0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100%</w:t>
            </w:r>
          </w:p>
        </w:tc>
        <w:tc>
          <w:tcPr>
            <w:tcW w:w="662" w:type="dxa"/>
            <w:gridSpan w:val="7"/>
            <w:tcBorders>
              <w:top w:val="single" w:sz="4" w:space="0" w:color="000000"/>
              <w:left w:val="single" w:sz="4" w:space="0" w:color="000000"/>
              <w:bottom w:val="single" w:sz="4" w:space="0" w:color="000000"/>
              <w:right w:val="single" w:sz="4" w:space="0" w:color="000000"/>
            </w:tcBorders>
            <w:vAlign w:val="center"/>
          </w:tcPr>
          <w:p w14:paraId="09581FA3" w14:textId="77777777" w:rsidR="00207C06" w:rsidRDefault="00207C0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5</w:t>
            </w:r>
          </w:p>
        </w:tc>
        <w:tc>
          <w:tcPr>
            <w:tcW w:w="602" w:type="dxa"/>
            <w:gridSpan w:val="6"/>
            <w:tcBorders>
              <w:top w:val="single" w:sz="4" w:space="0" w:color="000000"/>
              <w:left w:val="single" w:sz="4" w:space="0" w:color="000000"/>
              <w:bottom w:val="single" w:sz="4" w:space="0" w:color="000000"/>
              <w:right w:val="single" w:sz="4" w:space="0" w:color="000000"/>
            </w:tcBorders>
            <w:vAlign w:val="center"/>
          </w:tcPr>
          <w:p w14:paraId="14C266FE" w14:textId="77777777" w:rsidR="00207C06" w:rsidRDefault="00207C0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5</w:t>
            </w:r>
          </w:p>
        </w:tc>
        <w:tc>
          <w:tcPr>
            <w:tcW w:w="1365" w:type="dxa"/>
            <w:gridSpan w:val="7"/>
            <w:tcBorders>
              <w:top w:val="single" w:sz="4" w:space="0" w:color="000000"/>
              <w:left w:val="single" w:sz="4" w:space="0" w:color="000000"/>
              <w:bottom w:val="single" w:sz="4" w:space="0" w:color="000000"/>
              <w:right w:val="single" w:sz="4" w:space="0" w:color="000000"/>
            </w:tcBorders>
            <w:vAlign w:val="center"/>
          </w:tcPr>
          <w:p w14:paraId="00F5C949" w14:textId="77777777" w:rsidR="00207C06" w:rsidRDefault="00207C06" w:rsidP="00191043">
            <w:pPr>
              <w:jc w:val="center"/>
              <w:rPr>
                <w:rFonts w:ascii="宋体" w:hAnsi="宋体" w:cs="宋体"/>
                <w:color w:val="000000"/>
                <w:sz w:val="18"/>
                <w:szCs w:val="18"/>
              </w:rPr>
            </w:pPr>
          </w:p>
        </w:tc>
      </w:tr>
      <w:tr w:rsidR="00207C06" w14:paraId="55139664" w14:textId="77777777" w:rsidTr="00191043">
        <w:trPr>
          <w:gridBefore w:val="1"/>
          <w:gridAfter w:val="1"/>
          <w:wBefore w:w="418" w:type="dxa"/>
          <w:wAfter w:w="90" w:type="dxa"/>
          <w:trHeight w:val="900"/>
        </w:trPr>
        <w:tc>
          <w:tcPr>
            <w:tcW w:w="706" w:type="dxa"/>
            <w:gridSpan w:val="4"/>
            <w:vMerge/>
            <w:tcBorders>
              <w:top w:val="single" w:sz="4" w:space="0" w:color="000000"/>
              <w:left w:val="single" w:sz="4" w:space="0" w:color="000000"/>
              <w:bottom w:val="single" w:sz="4" w:space="0" w:color="000000"/>
              <w:right w:val="single" w:sz="4" w:space="0" w:color="000000"/>
            </w:tcBorders>
            <w:vAlign w:val="center"/>
          </w:tcPr>
          <w:p w14:paraId="23DC3EFB" w14:textId="77777777" w:rsidR="00207C06" w:rsidRDefault="00207C06" w:rsidP="00191043">
            <w:pPr>
              <w:jc w:val="center"/>
              <w:rPr>
                <w:rFonts w:ascii="宋体" w:hAnsi="宋体" w:cs="宋体"/>
                <w:color w:val="000000"/>
                <w:sz w:val="18"/>
                <w:szCs w:val="18"/>
              </w:rPr>
            </w:pPr>
          </w:p>
        </w:tc>
        <w:tc>
          <w:tcPr>
            <w:tcW w:w="946" w:type="dxa"/>
            <w:gridSpan w:val="4"/>
            <w:vMerge/>
            <w:tcBorders>
              <w:top w:val="single" w:sz="4" w:space="0" w:color="000000"/>
              <w:left w:val="single" w:sz="4" w:space="0" w:color="000000"/>
              <w:bottom w:val="single" w:sz="4" w:space="0" w:color="000000"/>
              <w:right w:val="single" w:sz="4" w:space="0" w:color="000000"/>
            </w:tcBorders>
            <w:vAlign w:val="center"/>
          </w:tcPr>
          <w:p w14:paraId="5368F8FA" w14:textId="77777777" w:rsidR="00207C06" w:rsidRDefault="00207C06" w:rsidP="00191043">
            <w:pPr>
              <w:jc w:val="center"/>
              <w:rPr>
                <w:rFonts w:ascii="宋体" w:hAnsi="宋体" w:cs="宋体"/>
                <w:color w:val="000000"/>
                <w:sz w:val="18"/>
                <w:szCs w:val="18"/>
              </w:rPr>
            </w:pPr>
          </w:p>
        </w:tc>
        <w:tc>
          <w:tcPr>
            <w:tcW w:w="1080" w:type="dxa"/>
            <w:gridSpan w:val="4"/>
            <w:tcBorders>
              <w:top w:val="single" w:sz="4" w:space="0" w:color="000000"/>
              <w:left w:val="single" w:sz="4" w:space="0" w:color="000000"/>
              <w:bottom w:val="single" w:sz="4" w:space="0" w:color="000000"/>
              <w:right w:val="single" w:sz="4" w:space="0" w:color="000000"/>
            </w:tcBorders>
            <w:vAlign w:val="center"/>
          </w:tcPr>
          <w:p w14:paraId="7D2467D5" w14:textId="77777777" w:rsidR="00207C06" w:rsidRDefault="00207C0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成本指标</w:t>
            </w:r>
          </w:p>
        </w:tc>
        <w:tc>
          <w:tcPr>
            <w:tcW w:w="2326" w:type="dxa"/>
            <w:gridSpan w:val="6"/>
            <w:tcBorders>
              <w:top w:val="single" w:sz="4" w:space="0" w:color="000000"/>
              <w:left w:val="single" w:sz="4" w:space="0" w:color="000000"/>
              <w:bottom w:val="single" w:sz="4" w:space="0" w:color="000000"/>
              <w:right w:val="single" w:sz="4" w:space="0" w:color="000000"/>
            </w:tcBorders>
            <w:vAlign w:val="center"/>
          </w:tcPr>
          <w:p w14:paraId="78B04E7C" w14:textId="77777777" w:rsidR="00207C06" w:rsidRDefault="00207C0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成本控制率</w:t>
            </w:r>
          </w:p>
        </w:tc>
        <w:tc>
          <w:tcPr>
            <w:tcW w:w="1305" w:type="dxa"/>
            <w:gridSpan w:val="4"/>
            <w:tcBorders>
              <w:top w:val="single" w:sz="4" w:space="0" w:color="000000"/>
              <w:left w:val="single" w:sz="4" w:space="0" w:color="000000"/>
              <w:bottom w:val="single" w:sz="4" w:space="0" w:color="000000"/>
              <w:right w:val="single" w:sz="4" w:space="0" w:color="000000"/>
            </w:tcBorders>
            <w:vAlign w:val="center"/>
          </w:tcPr>
          <w:p w14:paraId="1EBFF1D8" w14:textId="77777777" w:rsidR="00207C06" w:rsidRDefault="00207C0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项目实际支出金额均控制在预算范围内</w:t>
            </w:r>
          </w:p>
        </w:tc>
        <w:tc>
          <w:tcPr>
            <w:tcW w:w="1260" w:type="dxa"/>
            <w:gridSpan w:val="4"/>
            <w:tcBorders>
              <w:top w:val="single" w:sz="4" w:space="0" w:color="000000"/>
              <w:left w:val="single" w:sz="4" w:space="0" w:color="000000"/>
              <w:bottom w:val="single" w:sz="4" w:space="0" w:color="000000"/>
              <w:right w:val="single" w:sz="4" w:space="0" w:color="000000"/>
            </w:tcBorders>
            <w:vAlign w:val="center"/>
          </w:tcPr>
          <w:p w14:paraId="44ADBC9E" w14:textId="77777777" w:rsidR="00207C06" w:rsidRDefault="00207C0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预算范围内</w:t>
            </w:r>
          </w:p>
        </w:tc>
        <w:tc>
          <w:tcPr>
            <w:tcW w:w="662" w:type="dxa"/>
            <w:gridSpan w:val="7"/>
            <w:tcBorders>
              <w:top w:val="single" w:sz="4" w:space="0" w:color="000000"/>
              <w:left w:val="single" w:sz="4" w:space="0" w:color="000000"/>
              <w:bottom w:val="single" w:sz="4" w:space="0" w:color="000000"/>
              <w:right w:val="single" w:sz="4" w:space="0" w:color="000000"/>
            </w:tcBorders>
            <w:vAlign w:val="center"/>
          </w:tcPr>
          <w:p w14:paraId="5829C85F" w14:textId="77777777" w:rsidR="00207C06" w:rsidRDefault="00207C0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10</w:t>
            </w:r>
          </w:p>
        </w:tc>
        <w:tc>
          <w:tcPr>
            <w:tcW w:w="602" w:type="dxa"/>
            <w:gridSpan w:val="6"/>
            <w:tcBorders>
              <w:top w:val="single" w:sz="4" w:space="0" w:color="000000"/>
              <w:left w:val="single" w:sz="4" w:space="0" w:color="000000"/>
              <w:bottom w:val="nil"/>
              <w:right w:val="single" w:sz="4" w:space="0" w:color="000000"/>
            </w:tcBorders>
            <w:vAlign w:val="center"/>
          </w:tcPr>
          <w:p w14:paraId="55F8CF95" w14:textId="77777777" w:rsidR="00207C06" w:rsidRDefault="00207C0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10</w:t>
            </w:r>
          </w:p>
        </w:tc>
        <w:tc>
          <w:tcPr>
            <w:tcW w:w="1365" w:type="dxa"/>
            <w:gridSpan w:val="7"/>
            <w:tcBorders>
              <w:top w:val="single" w:sz="4" w:space="0" w:color="000000"/>
              <w:left w:val="single" w:sz="4" w:space="0" w:color="000000"/>
              <w:bottom w:val="single" w:sz="4" w:space="0" w:color="000000"/>
              <w:right w:val="single" w:sz="4" w:space="0" w:color="000000"/>
            </w:tcBorders>
            <w:vAlign w:val="center"/>
          </w:tcPr>
          <w:p w14:paraId="4540769F" w14:textId="77777777" w:rsidR="00207C06" w:rsidRDefault="00207C06" w:rsidP="00191043">
            <w:pPr>
              <w:jc w:val="center"/>
              <w:rPr>
                <w:rFonts w:ascii="宋体" w:hAnsi="宋体" w:cs="宋体"/>
                <w:color w:val="000000"/>
                <w:sz w:val="18"/>
                <w:szCs w:val="18"/>
              </w:rPr>
            </w:pPr>
          </w:p>
        </w:tc>
      </w:tr>
      <w:tr w:rsidR="00207C06" w14:paraId="208C78CF" w14:textId="77777777" w:rsidTr="00191043">
        <w:trPr>
          <w:gridBefore w:val="1"/>
          <w:gridAfter w:val="1"/>
          <w:wBefore w:w="418" w:type="dxa"/>
          <w:wAfter w:w="90" w:type="dxa"/>
          <w:trHeight w:val="940"/>
        </w:trPr>
        <w:tc>
          <w:tcPr>
            <w:tcW w:w="706" w:type="dxa"/>
            <w:gridSpan w:val="4"/>
            <w:vMerge/>
            <w:tcBorders>
              <w:top w:val="single" w:sz="4" w:space="0" w:color="000000"/>
              <w:left w:val="single" w:sz="4" w:space="0" w:color="000000"/>
              <w:bottom w:val="single" w:sz="4" w:space="0" w:color="000000"/>
              <w:right w:val="single" w:sz="4" w:space="0" w:color="000000"/>
            </w:tcBorders>
            <w:vAlign w:val="center"/>
          </w:tcPr>
          <w:p w14:paraId="6B7D51FE" w14:textId="77777777" w:rsidR="00207C06" w:rsidRDefault="00207C06" w:rsidP="00191043">
            <w:pPr>
              <w:jc w:val="center"/>
              <w:rPr>
                <w:rFonts w:ascii="宋体" w:hAnsi="宋体" w:cs="宋体"/>
                <w:color w:val="000000"/>
                <w:sz w:val="18"/>
                <w:szCs w:val="18"/>
              </w:rPr>
            </w:pPr>
          </w:p>
        </w:tc>
        <w:tc>
          <w:tcPr>
            <w:tcW w:w="946" w:type="dxa"/>
            <w:gridSpan w:val="4"/>
            <w:vMerge w:val="restart"/>
            <w:tcBorders>
              <w:top w:val="nil"/>
              <w:left w:val="single" w:sz="4" w:space="0" w:color="000000"/>
              <w:bottom w:val="nil"/>
              <w:right w:val="single" w:sz="4" w:space="0" w:color="000000"/>
            </w:tcBorders>
            <w:vAlign w:val="center"/>
          </w:tcPr>
          <w:p w14:paraId="41BF6B0B" w14:textId="77777777" w:rsidR="00207C06" w:rsidRDefault="00207C0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效益</w:t>
            </w:r>
            <w:r>
              <w:rPr>
                <w:rFonts w:ascii="宋体" w:hAnsi="宋体" w:cs="宋体" w:hint="eastAsia"/>
                <w:color w:val="000000"/>
                <w:kern w:val="0"/>
                <w:sz w:val="18"/>
                <w:szCs w:val="18"/>
                <w:lang w:bidi="ar"/>
              </w:rPr>
              <w:br/>
              <w:t>指标</w:t>
            </w:r>
          </w:p>
        </w:tc>
        <w:tc>
          <w:tcPr>
            <w:tcW w:w="1080" w:type="dxa"/>
            <w:gridSpan w:val="4"/>
            <w:tcBorders>
              <w:top w:val="single" w:sz="4" w:space="0" w:color="000000"/>
              <w:left w:val="single" w:sz="4" w:space="0" w:color="000000"/>
              <w:bottom w:val="single" w:sz="4" w:space="0" w:color="000000"/>
              <w:right w:val="single" w:sz="4" w:space="0" w:color="000000"/>
            </w:tcBorders>
            <w:vAlign w:val="center"/>
          </w:tcPr>
          <w:p w14:paraId="677A62E1" w14:textId="77777777" w:rsidR="00207C06" w:rsidRDefault="00207C0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经济效益</w:t>
            </w:r>
          </w:p>
        </w:tc>
        <w:tc>
          <w:tcPr>
            <w:tcW w:w="2326" w:type="dxa"/>
            <w:gridSpan w:val="6"/>
            <w:tcBorders>
              <w:top w:val="single" w:sz="4" w:space="0" w:color="000000"/>
              <w:left w:val="single" w:sz="4" w:space="0" w:color="000000"/>
              <w:bottom w:val="single" w:sz="4" w:space="0" w:color="000000"/>
              <w:right w:val="single" w:sz="4" w:space="0" w:color="000000"/>
            </w:tcBorders>
            <w:vAlign w:val="center"/>
          </w:tcPr>
          <w:p w14:paraId="5D30426E" w14:textId="77777777" w:rsidR="00207C06" w:rsidRDefault="00207C0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新增开展活动群众参与人数</w:t>
            </w:r>
          </w:p>
        </w:tc>
        <w:tc>
          <w:tcPr>
            <w:tcW w:w="1305" w:type="dxa"/>
            <w:gridSpan w:val="4"/>
            <w:tcBorders>
              <w:top w:val="single" w:sz="4" w:space="0" w:color="000000"/>
              <w:left w:val="single" w:sz="4" w:space="0" w:color="000000"/>
              <w:bottom w:val="single" w:sz="4" w:space="0" w:color="000000"/>
              <w:right w:val="single" w:sz="4" w:space="0" w:color="000000"/>
            </w:tcBorders>
            <w:vAlign w:val="center"/>
          </w:tcPr>
          <w:p w14:paraId="1F7156FF" w14:textId="77777777" w:rsidR="00207C06" w:rsidRDefault="00207C0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1万人</w:t>
            </w:r>
          </w:p>
        </w:tc>
        <w:tc>
          <w:tcPr>
            <w:tcW w:w="1260" w:type="dxa"/>
            <w:gridSpan w:val="4"/>
            <w:tcBorders>
              <w:top w:val="single" w:sz="4" w:space="0" w:color="000000"/>
              <w:left w:val="single" w:sz="4" w:space="0" w:color="000000"/>
              <w:bottom w:val="single" w:sz="4" w:space="0" w:color="000000"/>
              <w:right w:val="single" w:sz="4" w:space="0" w:color="000000"/>
            </w:tcBorders>
            <w:vAlign w:val="center"/>
          </w:tcPr>
          <w:p w14:paraId="5A2330BA" w14:textId="77777777" w:rsidR="00207C06" w:rsidRDefault="00207C0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1万人</w:t>
            </w:r>
          </w:p>
        </w:tc>
        <w:tc>
          <w:tcPr>
            <w:tcW w:w="662" w:type="dxa"/>
            <w:gridSpan w:val="7"/>
            <w:tcBorders>
              <w:top w:val="single" w:sz="4" w:space="0" w:color="000000"/>
              <w:left w:val="single" w:sz="4" w:space="0" w:color="000000"/>
              <w:bottom w:val="single" w:sz="4" w:space="0" w:color="000000"/>
              <w:right w:val="single" w:sz="4" w:space="0" w:color="000000"/>
            </w:tcBorders>
            <w:vAlign w:val="center"/>
          </w:tcPr>
          <w:p w14:paraId="13114356" w14:textId="77777777" w:rsidR="00207C06" w:rsidRDefault="00207C0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10</w:t>
            </w:r>
          </w:p>
        </w:tc>
        <w:tc>
          <w:tcPr>
            <w:tcW w:w="602" w:type="dxa"/>
            <w:gridSpan w:val="6"/>
            <w:tcBorders>
              <w:top w:val="single" w:sz="4" w:space="0" w:color="000000"/>
              <w:left w:val="single" w:sz="4" w:space="0" w:color="000000"/>
              <w:bottom w:val="nil"/>
              <w:right w:val="single" w:sz="4" w:space="0" w:color="000000"/>
            </w:tcBorders>
            <w:vAlign w:val="center"/>
          </w:tcPr>
          <w:p w14:paraId="18510613" w14:textId="77777777" w:rsidR="00207C06" w:rsidRDefault="00207C0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10</w:t>
            </w:r>
          </w:p>
        </w:tc>
        <w:tc>
          <w:tcPr>
            <w:tcW w:w="1365" w:type="dxa"/>
            <w:gridSpan w:val="7"/>
            <w:tcBorders>
              <w:top w:val="single" w:sz="4" w:space="0" w:color="000000"/>
              <w:left w:val="single" w:sz="4" w:space="0" w:color="000000"/>
              <w:bottom w:val="single" w:sz="4" w:space="0" w:color="000000"/>
              <w:right w:val="single" w:sz="4" w:space="0" w:color="000000"/>
            </w:tcBorders>
            <w:vAlign w:val="center"/>
          </w:tcPr>
          <w:p w14:paraId="7762B37B" w14:textId="77777777" w:rsidR="00207C06" w:rsidRDefault="00207C06" w:rsidP="00191043">
            <w:pPr>
              <w:jc w:val="center"/>
              <w:rPr>
                <w:rFonts w:ascii="宋体" w:hAnsi="宋体" w:cs="宋体"/>
                <w:color w:val="000000"/>
                <w:sz w:val="18"/>
                <w:szCs w:val="18"/>
              </w:rPr>
            </w:pPr>
          </w:p>
        </w:tc>
      </w:tr>
      <w:tr w:rsidR="00207C06" w14:paraId="0357506F" w14:textId="77777777" w:rsidTr="00191043">
        <w:trPr>
          <w:gridBefore w:val="1"/>
          <w:gridAfter w:val="1"/>
          <w:wBefore w:w="418" w:type="dxa"/>
          <w:wAfter w:w="90" w:type="dxa"/>
          <w:trHeight w:val="820"/>
        </w:trPr>
        <w:tc>
          <w:tcPr>
            <w:tcW w:w="706" w:type="dxa"/>
            <w:gridSpan w:val="4"/>
            <w:vMerge/>
            <w:tcBorders>
              <w:top w:val="single" w:sz="4" w:space="0" w:color="000000"/>
              <w:left w:val="single" w:sz="4" w:space="0" w:color="000000"/>
              <w:bottom w:val="single" w:sz="4" w:space="0" w:color="000000"/>
              <w:right w:val="single" w:sz="4" w:space="0" w:color="000000"/>
            </w:tcBorders>
            <w:vAlign w:val="center"/>
          </w:tcPr>
          <w:p w14:paraId="4803723E" w14:textId="77777777" w:rsidR="00207C06" w:rsidRDefault="00207C06" w:rsidP="00191043">
            <w:pPr>
              <w:jc w:val="center"/>
              <w:rPr>
                <w:rFonts w:ascii="宋体" w:hAnsi="宋体" w:cs="宋体"/>
                <w:color w:val="000000"/>
                <w:sz w:val="18"/>
                <w:szCs w:val="18"/>
              </w:rPr>
            </w:pPr>
          </w:p>
        </w:tc>
        <w:tc>
          <w:tcPr>
            <w:tcW w:w="946" w:type="dxa"/>
            <w:gridSpan w:val="4"/>
            <w:vMerge/>
            <w:tcBorders>
              <w:top w:val="nil"/>
              <w:left w:val="single" w:sz="4" w:space="0" w:color="000000"/>
              <w:bottom w:val="nil"/>
              <w:right w:val="single" w:sz="4" w:space="0" w:color="000000"/>
            </w:tcBorders>
            <w:vAlign w:val="center"/>
          </w:tcPr>
          <w:p w14:paraId="47429495" w14:textId="77777777" w:rsidR="00207C06" w:rsidRDefault="00207C06" w:rsidP="00191043">
            <w:pPr>
              <w:jc w:val="center"/>
              <w:rPr>
                <w:rFonts w:ascii="宋体" w:hAnsi="宋体" w:cs="宋体"/>
                <w:color w:val="000000"/>
                <w:sz w:val="18"/>
                <w:szCs w:val="18"/>
              </w:rPr>
            </w:pPr>
          </w:p>
        </w:tc>
        <w:tc>
          <w:tcPr>
            <w:tcW w:w="1080" w:type="dxa"/>
            <w:gridSpan w:val="4"/>
            <w:tcBorders>
              <w:top w:val="single" w:sz="4" w:space="0" w:color="000000"/>
              <w:left w:val="single" w:sz="4" w:space="0" w:color="000000"/>
              <w:bottom w:val="nil"/>
              <w:right w:val="single" w:sz="4" w:space="0" w:color="000000"/>
            </w:tcBorders>
            <w:vAlign w:val="center"/>
          </w:tcPr>
          <w:p w14:paraId="604AECB9" w14:textId="77777777" w:rsidR="00207C06" w:rsidRDefault="00207C0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社会效益</w:t>
            </w:r>
            <w:r>
              <w:rPr>
                <w:rFonts w:ascii="宋体" w:hAnsi="宋体" w:cs="宋体" w:hint="eastAsia"/>
                <w:color w:val="000000"/>
                <w:kern w:val="0"/>
                <w:sz w:val="18"/>
                <w:szCs w:val="18"/>
                <w:lang w:bidi="ar"/>
              </w:rPr>
              <w:br/>
              <w:t>指标</w:t>
            </w:r>
          </w:p>
        </w:tc>
        <w:tc>
          <w:tcPr>
            <w:tcW w:w="2326" w:type="dxa"/>
            <w:gridSpan w:val="6"/>
            <w:tcBorders>
              <w:top w:val="single" w:sz="4" w:space="0" w:color="000000"/>
              <w:left w:val="single" w:sz="4" w:space="0" w:color="000000"/>
              <w:bottom w:val="single" w:sz="4" w:space="0" w:color="000000"/>
              <w:right w:val="single" w:sz="4" w:space="0" w:color="000000"/>
            </w:tcBorders>
            <w:vAlign w:val="center"/>
          </w:tcPr>
          <w:p w14:paraId="356851D2" w14:textId="77777777" w:rsidR="00207C06" w:rsidRDefault="00207C0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丰富群众文化生活</w:t>
            </w:r>
          </w:p>
        </w:tc>
        <w:tc>
          <w:tcPr>
            <w:tcW w:w="1305" w:type="dxa"/>
            <w:gridSpan w:val="4"/>
            <w:tcBorders>
              <w:top w:val="single" w:sz="4" w:space="0" w:color="000000"/>
              <w:left w:val="single" w:sz="4" w:space="0" w:color="000000"/>
              <w:bottom w:val="single" w:sz="4" w:space="0" w:color="000000"/>
              <w:right w:val="single" w:sz="4" w:space="0" w:color="000000"/>
            </w:tcBorders>
            <w:vAlign w:val="center"/>
          </w:tcPr>
          <w:p w14:paraId="7E17AC3E" w14:textId="77777777" w:rsidR="00207C06" w:rsidRDefault="00207C0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提升</w:t>
            </w:r>
          </w:p>
        </w:tc>
        <w:tc>
          <w:tcPr>
            <w:tcW w:w="1260" w:type="dxa"/>
            <w:gridSpan w:val="4"/>
            <w:tcBorders>
              <w:top w:val="single" w:sz="4" w:space="0" w:color="000000"/>
              <w:left w:val="single" w:sz="4" w:space="0" w:color="000000"/>
              <w:bottom w:val="single" w:sz="4" w:space="0" w:color="000000"/>
              <w:right w:val="single" w:sz="4" w:space="0" w:color="000000"/>
            </w:tcBorders>
            <w:vAlign w:val="center"/>
          </w:tcPr>
          <w:p w14:paraId="6D37C73F" w14:textId="77777777" w:rsidR="00207C06" w:rsidRDefault="00207C0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有所提升</w:t>
            </w:r>
          </w:p>
        </w:tc>
        <w:tc>
          <w:tcPr>
            <w:tcW w:w="662" w:type="dxa"/>
            <w:gridSpan w:val="7"/>
            <w:tcBorders>
              <w:top w:val="single" w:sz="4" w:space="0" w:color="000000"/>
              <w:left w:val="single" w:sz="4" w:space="0" w:color="000000"/>
              <w:bottom w:val="single" w:sz="4" w:space="0" w:color="000000"/>
              <w:right w:val="single" w:sz="4" w:space="0" w:color="000000"/>
            </w:tcBorders>
            <w:vAlign w:val="center"/>
          </w:tcPr>
          <w:p w14:paraId="0FE3BE7D" w14:textId="77777777" w:rsidR="00207C06" w:rsidRDefault="00207C0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10</w:t>
            </w:r>
          </w:p>
        </w:tc>
        <w:tc>
          <w:tcPr>
            <w:tcW w:w="602" w:type="dxa"/>
            <w:gridSpan w:val="6"/>
            <w:tcBorders>
              <w:top w:val="single" w:sz="4" w:space="0" w:color="000000"/>
              <w:left w:val="single" w:sz="4" w:space="0" w:color="000000"/>
              <w:bottom w:val="nil"/>
              <w:right w:val="single" w:sz="4" w:space="0" w:color="000000"/>
            </w:tcBorders>
            <w:vAlign w:val="center"/>
          </w:tcPr>
          <w:p w14:paraId="2F0F8BF7" w14:textId="77777777" w:rsidR="00207C06" w:rsidRDefault="00207C0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10</w:t>
            </w:r>
          </w:p>
        </w:tc>
        <w:tc>
          <w:tcPr>
            <w:tcW w:w="1365" w:type="dxa"/>
            <w:gridSpan w:val="7"/>
            <w:tcBorders>
              <w:top w:val="single" w:sz="4" w:space="0" w:color="000000"/>
              <w:left w:val="single" w:sz="4" w:space="0" w:color="000000"/>
              <w:bottom w:val="single" w:sz="4" w:space="0" w:color="000000"/>
              <w:right w:val="single" w:sz="4" w:space="0" w:color="000000"/>
            </w:tcBorders>
            <w:vAlign w:val="center"/>
          </w:tcPr>
          <w:p w14:paraId="0279524F" w14:textId="77777777" w:rsidR="00207C06" w:rsidRDefault="00207C06" w:rsidP="00191043">
            <w:pPr>
              <w:jc w:val="center"/>
              <w:rPr>
                <w:rFonts w:ascii="宋体" w:hAnsi="宋体" w:cs="宋体"/>
                <w:color w:val="000000"/>
                <w:sz w:val="18"/>
                <w:szCs w:val="18"/>
              </w:rPr>
            </w:pPr>
          </w:p>
        </w:tc>
      </w:tr>
      <w:tr w:rsidR="00207C06" w14:paraId="46423C6D" w14:textId="77777777" w:rsidTr="00191043">
        <w:trPr>
          <w:gridBefore w:val="1"/>
          <w:gridAfter w:val="1"/>
          <w:wBefore w:w="418" w:type="dxa"/>
          <w:wAfter w:w="90" w:type="dxa"/>
          <w:trHeight w:val="1000"/>
        </w:trPr>
        <w:tc>
          <w:tcPr>
            <w:tcW w:w="706" w:type="dxa"/>
            <w:gridSpan w:val="4"/>
            <w:vMerge/>
            <w:tcBorders>
              <w:top w:val="single" w:sz="4" w:space="0" w:color="000000"/>
              <w:left w:val="single" w:sz="4" w:space="0" w:color="000000"/>
              <w:bottom w:val="single" w:sz="4" w:space="0" w:color="000000"/>
              <w:right w:val="single" w:sz="4" w:space="0" w:color="000000"/>
            </w:tcBorders>
            <w:vAlign w:val="center"/>
          </w:tcPr>
          <w:p w14:paraId="47B55A7D" w14:textId="77777777" w:rsidR="00207C06" w:rsidRDefault="00207C06" w:rsidP="00191043">
            <w:pPr>
              <w:jc w:val="center"/>
              <w:rPr>
                <w:rFonts w:ascii="宋体" w:hAnsi="宋体" w:cs="宋体"/>
                <w:color w:val="000000"/>
                <w:sz w:val="18"/>
                <w:szCs w:val="18"/>
              </w:rPr>
            </w:pPr>
          </w:p>
        </w:tc>
        <w:tc>
          <w:tcPr>
            <w:tcW w:w="946" w:type="dxa"/>
            <w:gridSpan w:val="4"/>
            <w:vMerge/>
            <w:tcBorders>
              <w:top w:val="nil"/>
              <w:left w:val="single" w:sz="4" w:space="0" w:color="000000"/>
              <w:bottom w:val="nil"/>
              <w:right w:val="single" w:sz="4" w:space="0" w:color="000000"/>
            </w:tcBorders>
            <w:vAlign w:val="center"/>
          </w:tcPr>
          <w:p w14:paraId="135D45AB" w14:textId="77777777" w:rsidR="00207C06" w:rsidRDefault="00207C06" w:rsidP="00191043">
            <w:pPr>
              <w:jc w:val="center"/>
              <w:rPr>
                <w:rFonts w:ascii="宋体" w:hAnsi="宋体" w:cs="宋体"/>
                <w:color w:val="000000"/>
                <w:sz w:val="18"/>
                <w:szCs w:val="18"/>
              </w:rPr>
            </w:pPr>
          </w:p>
        </w:tc>
        <w:tc>
          <w:tcPr>
            <w:tcW w:w="1080" w:type="dxa"/>
            <w:gridSpan w:val="4"/>
            <w:tcBorders>
              <w:top w:val="single" w:sz="4" w:space="0" w:color="000000"/>
              <w:left w:val="single" w:sz="4" w:space="0" w:color="000000"/>
              <w:bottom w:val="nil"/>
              <w:right w:val="single" w:sz="4" w:space="0" w:color="000000"/>
            </w:tcBorders>
            <w:vAlign w:val="center"/>
          </w:tcPr>
          <w:p w14:paraId="7C467A9F" w14:textId="77777777" w:rsidR="00207C06" w:rsidRDefault="00207C0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可持续影响指标</w:t>
            </w:r>
          </w:p>
        </w:tc>
        <w:tc>
          <w:tcPr>
            <w:tcW w:w="2326" w:type="dxa"/>
            <w:gridSpan w:val="6"/>
            <w:tcBorders>
              <w:top w:val="single" w:sz="4" w:space="0" w:color="000000"/>
              <w:left w:val="single" w:sz="4" w:space="0" w:color="000000"/>
              <w:bottom w:val="single" w:sz="4" w:space="0" w:color="000000"/>
              <w:right w:val="single" w:sz="4" w:space="0" w:color="000000"/>
            </w:tcBorders>
            <w:vAlign w:val="center"/>
          </w:tcPr>
          <w:p w14:paraId="36DB2D3C" w14:textId="77777777" w:rsidR="00207C06" w:rsidRDefault="00207C0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举办活动的连续性</w:t>
            </w:r>
          </w:p>
        </w:tc>
        <w:tc>
          <w:tcPr>
            <w:tcW w:w="1305" w:type="dxa"/>
            <w:gridSpan w:val="4"/>
            <w:tcBorders>
              <w:top w:val="single" w:sz="4" w:space="0" w:color="000000"/>
              <w:left w:val="single" w:sz="4" w:space="0" w:color="000000"/>
              <w:bottom w:val="single" w:sz="4" w:space="0" w:color="000000"/>
              <w:right w:val="single" w:sz="4" w:space="0" w:color="000000"/>
            </w:tcBorders>
            <w:vAlign w:val="center"/>
          </w:tcPr>
          <w:p w14:paraId="116319DC" w14:textId="77777777" w:rsidR="00207C06" w:rsidRDefault="00207C0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效果显著</w:t>
            </w:r>
          </w:p>
        </w:tc>
        <w:tc>
          <w:tcPr>
            <w:tcW w:w="1260" w:type="dxa"/>
            <w:gridSpan w:val="4"/>
            <w:tcBorders>
              <w:top w:val="single" w:sz="4" w:space="0" w:color="000000"/>
              <w:left w:val="single" w:sz="4" w:space="0" w:color="000000"/>
              <w:bottom w:val="single" w:sz="4" w:space="0" w:color="000000"/>
              <w:right w:val="single" w:sz="4" w:space="0" w:color="000000"/>
            </w:tcBorders>
            <w:vAlign w:val="center"/>
          </w:tcPr>
          <w:p w14:paraId="21E3D634" w14:textId="77777777" w:rsidR="00207C06" w:rsidRDefault="00207C0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效果显著</w:t>
            </w:r>
          </w:p>
        </w:tc>
        <w:tc>
          <w:tcPr>
            <w:tcW w:w="662" w:type="dxa"/>
            <w:gridSpan w:val="7"/>
            <w:tcBorders>
              <w:top w:val="single" w:sz="4" w:space="0" w:color="000000"/>
              <w:left w:val="single" w:sz="4" w:space="0" w:color="000000"/>
              <w:bottom w:val="single" w:sz="4" w:space="0" w:color="000000"/>
              <w:right w:val="single" w:sz="4" w:space="0" w:color="000000"/>
            </w:tcBorders>
            <w:vAlign w:val="center"/>
          </w:tcPr>
          <w:p w14:paraId="3C9D5518" w14:textId="77777777" w:rsidR="00207C06" w:rsidRDefault="00207C0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10</w:t>
            </w:r>
          </w:p>
        </w:tc>
        <w:tc>
          <w:tcPr>
            <w:tcW w:w="602" w:type="dxa"/>
            <w:gridSpan w:val="6"/>
            <w:tcBorders>
              <w:top w:val="single" w:sz="4" w:space="0" w:color="000000"/>
              <w:left w:val="single" w:sz="4" w:space="0" w:color="000000"/>
              <w:bottom w:val="nil"/>
              <w:right w:val="single" w:sz="4" w:space="0" w:color="000000"/>
            </w:tcBorders>
            <w:vAlign w:val="center"/>
          </w:tcPr>
          <w:p w14:paraId="7AD64924" w14:textId="77777777" w:rsidR="00207C06" w:rsidRDefault="00207C0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10</w:t>
            </w:r>
          </w:p>
        </w:tc>
        <w:tc>
          <w:tcPr>
            <w:tcW w:w="1365" w:type="dxa"/>
            <w:gridSpan w:val="7"/>
            <w:tcBorders>
              <w:top w:val="single" w:sz="4" w:space="0" w:color="000000"/>
              <w:left w:val="nil"/>
              <w:bottom w:val="nil"/>
              <w:right w:val="single" w:sz="4" w:space="0" w:color="000000"/>
            </w:tcBorders>
            <w:noWrap/>
            <w:vAlign w:val="center"/>
          </w:tcPr>
          <w:p w14:paraId="09C0D89A" w14:textId="77777777" w:rsidR="00207C06" w:rsidRDefault="00207C06" w:rsidP="00191043">
            <w:pPr>
              <w:jc w:val="center"/>
              <w:rPr>
                <w:rFonts w:ascii="宋体" w:hAnsi="宋体" w:cs="宋体"/>
                <w:color w:val="000000"/>
                <w:sz w:val="22"/>
                <w:szCs w:val="22"/>
              </w:rPr>
            </w:pPr>
          </w:p>
        </w:tc>
      </w:tr>
      <w:tr w:rsidR="00207C06" w14:paraId="172C96D0" w14:textId="77777777" w:rsidTr="00191043">
        <w:trPr>
          <w:gridBefore w:val="1"/>
          <w:gridAfter w:val="1"/>
          <w:wBefore w:w="418" w:type="dxa"/>
          <w:wAfter w:w="90" w:type="dxa"/>
          <w:trHeight w:val="560"/>
        </w:trPr>
        <w:tc>
          <w:tcPr>
            <w:tcW w:w="706" w:type="dxa"/>
            <w:gridSpan w:val="4"/>
            <w:vMerge/>
            <w:tcBorders>
              <w:top w:val="single" w:sz="4" w:space="0" w:color="000000"/>
              <w:left w:val="single" w:sz="4" w:space="0" w:color="000000"/>
              <w:bottom w:val="single" w:sz="4" w:space="0" w:color="000000"/>
              <w:right w:val="single" w:sz="4" w:space="0" w:color="000000"/>
            </w:tcBorders>
            <w:vAlign w:val="center"/>
          </w:tcPr>
          <w:p w14:paraId="7614E914" w14:textId="77777777" w:rsidR="00207C06" w:rsidRDefault="00207C06" w:rsidP="00191043">
            <w:pPr>
              <w:jc w:val="center"/>
              <w:rPr>
                <w:rFonts w:ascii="宋体" w:hAnsi="宋体" w:cs="宋体"/>
                <w:color w:val="000000"/>
                <w:sz w:val="18"/>
                <w:szCs w:val="18"/>
              </w:rPr>
            </w:pPr>
          </w:p>
        </w:tc>
        <w:tc>
          <w:tcPr>
            <w:tcW w:w="946" w:type="dxa"/>
            <w:gridSpan w:val="4"/>
            <w:vMerge w:val="restart"/>
            <w:tcBorders>
              <w:top w:val="single" w:sz="4" w:space="0" w:color="000000"/>
              <w:left w:val="single" w:sz="4" w:space="0" w:color="000000"/>
              <w:bottom w:val="nil"/>
              <w:right w:val="single" w:sz="4" w:space="0" w:color="000000"/>
            </w:tcBorders>
            <w:vAlign w:val="center"/>
          </w:tcPr>
          <w:p w14:paraId="1B3E890C" w14:textId="77777777" w:rsidR="00207C06" w:rsidRDefault="00207C0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满意度</w:t>
            </w:r>
            <w:r>
              <w:rPr>
                <w:rFonts w:ascii="宋体" w:hAnsi="宋体" w:cs="宋体" w:hint="eastAsia"/>
                <w:color w:val="000000"/>
                <w:kern w:val="0"/>
                <w:sz w:val="18"/>
                <w:szCs w:val="18"/>
                <w:lang w:bidi="ar"/>
              </w:rPr>
              <w:br/>
              <w:t>指标</w:t>
            </w:r>
          </w:p>
        </w:tc>
        <w:tc>
          <w:tcPr>
            <w:tcW w:w="1080" w:type="dxa"/>
            <w:gridSpan w:val="4"/>
            <w:vMerge w:val="restart"/>
            <w:tcBorders>
              <w:top w:val="single" w:sz="4" w:space="0" w:color="000000"/>
              <w:left w:val="single" w:sz="4" w:space="0" w:color="000000"/>
              <w:bottom w:val="single" w:sz="4" w:space="0" w:color="000000"/>
              <w:right w:val="single" w:sz="4" w:space="0" w:color="000000"/>
            </w:tcBorders>
            <w:vAlign w:val="center"/>
          </w:tcPr>
          <w:p w14:paraId="491C50AC" w14:textId="77777777" w:rsidR="00207C06" w:rsidRDefault="00207C0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服务对象满意度指标</w:t>
            </w:r>
          </w:p>
        </w:tc>
        <w:tc>
          <w:tcPr>
            <w:tcW w:w="2326" w:type="dxa"/>
            <w:gridSpan w:val="6"/>
            <w:vMerge w:val="restart"/>
            <w:tcBorders>
              <w:top w:val="single" w:sz="4" w:space="0" w:color="000000"/>
              <w:left w:val="single" w:sz="4" w:space="0" w:color="000000"/>
              <w:bottom w:val="nil"/>
              <w:right w:val="single" w:sz="4" w:space="0" w:color="000000"/>
            </w:tcBorders>
            <w:vAlign w:val="center"/>
          </w:tcPr>
          <w:p w14:paraId="5E4FC2FB" w14:textId="77777777" w:rsidR="00207C06" w:rsidRDefault="00207C0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群众满意度(%)</w:t>
            </w:r>
          </w:p>
        </w:tc>
        <w:tc>
          <w:tcPr>
            <w:tcW w:w="1305" w:type="dxa"/>
            <w:gridSpan w:val="4"/>
            <w:vMerge w:val="restart"/>
            <w:tcBorders>
              <w:top w:val="single" w:sz="4" w:space="0" w:color="000000"/>
              <w:left w:val="single" w:sz="4" w:space="0" w:color="000000"/>
              <w:bottom w:val="nil"/>
              <w:right w:val="single" w:sz="4" w:space="0" w:color="000000"/>
            </w:tcBorders>
            <w:vAlign w:val="center"/>
          </w:tcPr>
          <w:p w14:paraId="34F7F19F" w14:textId="77777777" w:rsidR="00207C06" w:rsidRDefault="00207C0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100%</w:t>
            </w:r>
          </w:p>
        </w:tc>
        <w:tc>
          <w:tcPr>
            <w:tcW w:w="1260" w:type="dxa"/>
            <w:gridSpan w:val="4"/>
            <w:vMerge w:val="restart"/>
            <w:tcBorders>
              <w:top w:val="single" w:sz="4" w:space="0" w:color="000000"/>
              <w:left w:val="single" w:sz="4" w:space="0" w:color="000000"/>
              <w:bottom w:val="nil"/>
              <w:right w:val="single" w:sz="4" w:space="0" w:color="000000"/>
            </w:tcBorders>
            <w:vAlign w:val="center"/>
          </w:tcPr>
          <w:p w14:paraId="26FD43D2" w14:textId="77777777" w:rsidR="00207C06" w:rsidRDefault="00207C0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98%</w:t>
            </w:r>
          </w:p>
        </w:tc>
        <w:tc>
          <w:tcPr>
            <w:tcW w:w="662" w:type="dxa"/>
            <w:gridSpan w:val="7"/>
            <w:vMerge w:val="restart"/>
            <w:tcBorders>
              <w:top w:val="single" w:sz="4" w:space="0" w:color="000000"/>
              <w:left w:val="single" w:sz="4" w:space="0" w:color="000000"/>
              <w:bottom w:val="nil"/>
              <w:right w:val="single" w:sz="4" w:space="0" w:color="000000"/>
            </w:tcBorders>
            <w:vAlign w:val="center"/>
          </w:tcPr>
          <w:p w14:paraId="5D1F87B5" w14:textId="77777777" w:rsidR="00207C06" w:rsidRDefault="00207C0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10</w:t>
            </w:r>
          </w:p>
        </w:tc>
        <w:tc>
          <w:tcPr>
            <w:tcW w:w="602" w:type="dxa"/>
            <w:gridSpan w:val="6"/>
            <w:vMerge w:val="restart"/>
            <w:tcBorders>
              <w:top w:val="single" w:sz="4" w:space="0" w:color="000000"/>
              <w:left w:val="single" w:sz="4" w:space="0" w:color="000000"/>
              <w:bottom w:val="nil"/>
              <w:right w:val="single" w:sz="4" w:space="0" w:color="000000"/>
            </w:tcBorders>
            <w:vAlign w:val="center"/>
          </w:tcPr>
          <w:p w14:paraId="1DA62258" w14:textId="77777777" w:rsidR="00207C06" w:rsidRDefault="00207C0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8</w:t>
            </w:r>
          </w:p>
        </w:tc>
        <w:tc>
          <w:tcPr>
            <w:tcW w:w="1365" w:type="dxa"/>
            <w:gridSpan w:val="7"/>
            <w:vMerge w:val="restart"/>
            <w:tcBorders>
              <w:top w:val="single" w:sz="4" w:space="0" w:color="000000"/>
              <w:left w:val="single" w:sz="4" w:space="0" w:color="000000"/>
              <w:bottom w:val="nil"/>
              <w:right w:val="single" w:sz="4" w:space="0" w:color="000000"/>
            </w:tcBorders>
            <w:vAlign w:val="center"/>
          </w:tcPr>
          <w:p w14:paraId="0980398D" w14:textId="77777777" w:rsidR="00207C06" w:rsidRDefault="00207C06" w:rsidP="00191043">
            <w:pPr>
              <w:jc w:val="center"/>
              <w:rPr>
                <w:rFonts w:ascii="宋体" w:hAnsi="宋体" w:cs="宋体"/>
                <w:color w:val="000000"/>
                <w:sz w:val="18"/>
                <w:szCs w:val="18"/>
              </w:rPr>
            </w:pPr>
          </w:p>
        </w:tc>
      </w:tr>
      <w:tr w:rsidR="00207C06" w14:paraId="1644F039" w14:textId="77777777" w:rsidTr="00191043">
        <w:trPr>
          <w:gridBefore w:val="1"/>
          <w:gridAfter w:val="1"/>
          <w:wBefore w:w="418" w:type="dxa"/>
          <w:wAfter w:w="90" w:type="dxa"/>
          <w:trHeight w:val="312"/>
        </w:trPr>
        <w:tc>
          <w:tcPr>
            <w:tcW w:w="706" w:type="dxa"/>
            <w:gridSpan w:val="4"/>
            <w:vMerge/>
            <w:tcBorders>
              <w:top w:val="single" w:sz="4" w:space="0" w:color="000000"/>
              <w:left w:val="single" w:sz="4" w:space="0" w:color="000000"/>
              <w:bottom w:val="single" w:sz="4" w:space="0" w:color="000000"/>
              <w:right w:val="single" w:sz="4" w:space="0" w:color="000000"/>
            </w:tcBorders>
            <w:vAlign w:val="center"/>
          </w:tcPr>
          <w:p w14:paraId="24A27312" w14:textId="77777777" w:rsidR="00207C06" w:rsidRDefault="00207C06" w:rsidP="00191043">
            <w:pPr>
              <w:jc w:val="center"/>
              <w:rPr>
                <w:rFonts w:ascii="宋体" w:hAnsi="宋体" w:cs="宋体"/>
                <w:color w:val="000000"/>
                <w:sz w:val="18"/>
                <w:szCs w:val="18"/>
              </w:rPr>
            </w:pPr>
          </w:p>
        </w:tc>
        <w:tc>
          <w:tcPr>
            <w:tcW w:w="946" w:type="dxa"/>
            <w:gridSpan w:val="4"/>
            <w:vMerge/>
            <w:tcBorders>
              <w:top w:val="single" w:sz="4" w:space="0" w:color="000000"/>
              <w:left w:val="single" w:sz="4" w:space="0" w:color="000000"/>
              <w:bottom w:val="nil"/>
              <w:right w:val="single" w:sz="4" w:space="0" w:color="000000"/>
            </w:tcBorders>
            <w:vAlign w:val="center"/>
          </w:tcPr>
          <w:p w14:paraId="07253449" w14:textId="77777777" w:rsidR="00207C06" w:rsidRDefault="00207C06" w:rsidP="00191043">
            <w:pPr>
              <w:jc w:val="center"/>
              <w:rPr>
                <w:rFonts w:ascii="宋体" w:hAnsi="宋体" w:cs="宋体"/>
                <w:color w:val="000000"/>
                <w:sz w:val="18"/>
                <w:szCs w:val="18"/>
              </w:rPr>
            </w:pPr>
          </w:p>
        </w:tc>
        <w:tc>
          <w:tcPr>
            <w:tcW w:w="1080" w:type="dxa"/>
            <w:gridSpan w:val="4"/>
            <w:vMerge/>
            <w:tcBorders>
              <w:top w:val="single" w:sz="4" w:space="0" w:color="000000"/>
              <w:left w:val="single" w:sz="4" w:space="0" w:color="000000"/>
              <w:bottom w:val="single" w:sz="4" w:space="0" w:color="000000"/>
              <w:right w:val="single" w:sz="4" w:space="0" w:color="000000"/>
            </w:tcBorders>
            <w:vAlign w:val="center"/>
          </w:tcPr>
          <w:p w14:paraId="39539795" w14:textId="77777777" w:rsidR="00207C06" w:rsidRDefault="00207C06" w:rsidP="00191043">
            <w:pPr>
              <w:jc w:val="center"/>
              <w:rPr>
                <w:rFonts w:ascii="宋体" w:hAnsi="宋体" w:cs="宋体"/>
                <w:color w:val="000000"/>
                <w:sz w:val="18"/>
                <w:szCs w:val="18"/>
              </w:rPr>
            </w:pPr>
          </w:p>
        </w:tc>
        <w:tc>
          <w:tcPr>
            <w:tcW w:w="2326" w:type="dxa"/>
            <w:gridSpan w:val="6"/>
            <w:vMerge/>
            <w:tcBorders>
              <w:top w:val="single" w:sz="4" w:space="0" w:color="000000"/>
              <w:left w:val="single" w:sz="4" w:space="0" w:color="000000"/>
              <w:bottom w:val="nil"/>
              <w:right w:val="single" w:sz="4" w:space="0" w:color="000000"/>
            </w:tcBorders>
            <w:vAlign w:val="center"/>
          </w:tcPr>
          <w:p w14:paraId="56EAF868" w14:textId="77777777" w:rsidR="00207C06" w:rsidRDefault="00207C06" w:rsidP="00191043">
            <w:pPr>
              <w:jc w:val="center"/>
              <w:rPr>
                <w:rFonts w:ascii="宋体" w:hAnsi="宋体" w:cs="宋体"/>
                <w:color w:val="000000"/>
                <w:sz w:val="18"/>
                <w:szCs w:val="18"/>
              </w:rPr>
            </w:pPr>
          </w:p>
        </w:tc>
        <w:tc>
          <w:tcPr>
            <w:tcW w:w="1305" w:type="dxa"/>
            <w:gridSpan w:val="4"/>
            <w:vMerge/>
            <w:tcBorders>
              <w:top w:val="single" w:sz="4" w:space="0" w:color="000000"/>
              <w:left w:val="single" w:sz="4" w:space="0" w:color="000000"/>
              <w:bottom w:val="nil"/>
              <w:right w:val="single" w:sz="4" w:space="0" w:color="000000"/>
            </w:tcBorders>
            <w:vAlign w:val="center"/>
          </w:tcPr>
          <w:p w14:paraId="0F48A05A" w14:textId="77777777" w:rsidR="00207C06" w:rsidRDefault="00207C06" w:rsidP="00191043">
            <w:pPr>
              <w:jc w:val="center"/>
              <w:rPr>
                <w:rFonts w:ascii="宋体" w:hAnsi="宋体" w:cs="宋体"/>
                <w:color w:val="000000"/>
                <w:sz w:val="18"/>
                <w:szCs w:val="18"/>
              </w:rPr>
            </w:pPr>
          </w:p>
        </w:tc>
        <w:tc>
          <w:tcPr>
            <w:tcW w:w="1260" w:type="dxa"/>
            <w:gridSpan w:val="4"/>
            <w:vMerge/>
            <w:tcBorders>
              <w:top w:val="single" w:sz="4" w:space="0" w:color="000000"/>
              <w:left w:val="single" w:sz="4" w:space="0" w:color="000000"/>
              <w:bottom w:val="nil"/>
              <w:right w:val="single" w:sz="4" w:space="0" w:color="000000"/>
            </w:tcBorders>
            <w:vAlign w:val="center"/>
          </w:tcPr>
          <w:p w14:paraId="703C45C1" w14:textId="77777777" w:rsidR="00207C06" w:rsidRDefault="00207C06" w:rsidP="00191043">
            <w:pPr>
              <w:jc w:val="center"/>
              <w:rPr>
                <w:rFonts w:ascii="宋体" w:hAnsi="宋体" w:cs="宋体"/>
                <w:color w:val="000000"/>
                <w:sz w:val="18"/>
                <w:szCs w:val="18"/>
              </w:rPr>
            </w:pPr>
          </w:p>
        </w:tc>
        <w:tc>
          <w:tcPr>
            <w:tcW w:w="662" w:type="dxa"/>
            <w:gridSpan w:val="7"/>
            <w:vMerge/>
            <w:tcBorders>
              <w:top w:val="single" w:sz="4" w:space="0" w:color="000000"/>
              <w:left w:val="single" w:sz="4" w:space="0" w:color="000000"/>
              <w:bottom w:val="nil"/>
              <w:right w:val="single" w:sz="4" w:space="0" w:color="000000"/>
            </w:tcBorders>
            <w:vAlign w:val="center"/>
          </w:tcPr>
          <w:p w14:paraId="534CEBA2" w14:textId="77777777" w:rsidR="00207C06" w:rsidRDefault="00207C06" w:rsidP="00191043">
            <w:pPr>
              <w:jc w:val="center"/>
              <w:rPr>
                <w:rFonts w:ascii="宋体" w:hAnsi="宋体" w:cs="宋体"/>
                <w:color w:val="000000"/>
                <w:sz w:val="18"/>
                <w:szCs w:val="18"/>
              </w:rPr>
            </w:pPr>
          </w:p>
        </w:tc>
        <w:tc>
          <w:tcPr>
            <w:tcW w:w="602" w:type="dxa"/>
            <w:gridSpan w:val="6"/>
            <w:vMerge/>
            <w:tcBorders>
              <w:top w:val="single" w:sz="4" w:space="0" w:color="000000"/>
              <w:left w:val="single" w:sz="4" w:space="0" w:color="000000"/>
              <w:bottom w:val="nil"/>
              <w:right w:val="single" w:sz="4" w:space="0" w:color="000000"/>
            </w:tcBorders>
            <w:vAlign w:val="center"/>
          </w:tcPr>
          <w:p w14:paraId="48F87CB1" w14:textId="77777777" w:rsidR="00207C06" w:rsidRDefault="00207C06" w:rsidP="00191043">
            <w:pPr>
              <w:jc w:val="center"/>
              <w:rPr>
                <w:rFonts w:ascii="宋体" w:hAnsi="宋体" w:cs="宋体"/>
                <w:color w:val="000000"/>
                <w:sz w:val="18"/>
                <w:szCs w:val="18"/>
              </w:rPr>
            </w:pPr>
          </w:p>
        </w:tc>
        <w:tc>
          <w:tcPr>
            <w:tcW w:w="1365" w:type="dxa"/>
            <w:gridSpan w:val="7"/>
            <w:vMerge/>
            <w:tcBorders>
              <w:top w:val="single" w:sz="4" w:space="0" w:color="000000"/>
              <w:left w:val="single" w:sz="4" w:space="0" w:color="000000"/>
              <w:bottom w:val="nil"/>
              <w:right w:val="single" w:sz="4" w:space="0" w:color="000000"/>
            </w:tcBorders>
            <w:vAlign w:val="center"/>
          </w:tcPr>
          <w:p w14:paraId="7FD48024" w14:textId="77777777" w:rsidR="00207C06" w:rsidRDefault="00207C06" w:rsidP="00191043">
            <w:pPr>
              <w:jc w:val="center"/>
              <w:rPr>
                <w:rFonts w:ascii="宋体" w:hAnsi="宋体" w:cs="宋体"/>
                <w:color w:val="000000"/>
                <w:sz w:val="18"/>
                <w:szCs w:val="18"/>
              </w:rPr>
            </w:pPr>
          </w:p>
        </w:tc>
      </w:tr>
      <w:tr w:rsidR="00207C06" w14:paraId="03681860" w14:textId="77777777" w:rsidTr="00191043">
        <w:trPr>
          <w:gridBefore w:val="1"/>
          <w:gridAfter w:val="1"/>
          <w:wBefore w:w="418" w:type="dxa"/>
          <w:wAfter w:w="90" w:type="dxa"/>
          <w:trHeight w:val="420"/>
        </w:trPr>
        <w:tc>
          <w:tcPr>
            <w:tcW w:w="7623" w:type="dxa"/>
            <w:gridSpan w:val="26"/>
            <w:tcBorders>
              <w:top w:val="single" w:sz="4" w:space="0" w:color="000000"/>
              <w:left w:val="single" w:sz="4" w:space="0" w:color="000000"/>
              <w:bottom w:val="single" w:sz="4" w:space="0" w:color="000000"/>
              <w:right w:val="single" w:sz="4" w:space="0" w:color="000000"/>
            </w:tcBorders>
            <w:vAlign w:val="center"/>
          </w:tcPr>
          <w:p w14:paraId="6DC07A05" w14:textId="77777777" w:rsidR="00207C06" w:rsidRDefault="00207C06" w:rsidP="00191043">
            <w:pPr>
              <w:widowControl/>
              <w:jc w:val="center"/>
              <w:textAlignment w:val="center"/>
              <w:rPr>
                <w:rFonts w:ascii="宋体" w:hAnsi="宋体" w:cs="宋体"/>
                <w:b/>
                <w:bCs/>
                <w:color w:val="000000"/>
                <w:sz w:val="18"/>
                <w:szCs w:val="18"/>
              </w:rPr>
            </w:pPr>
            <w:r>
              <w:rPr>
                <w:rFonts w:ascii="宋体" w:hAnsi="宋体" w:cs="宋体" w:hint="eastAsia"/>
                <w:b/>
                <w:bCs/>
                <w:color w:val="000000"/>
                <w:kern w:val="0"/>
                <w:sz w:val="18"/>
                <w:szCs w:val="18"/>
                <w:lang w:bidi="ar"/>
              </w:rPr>
              <w:t>总分</w:t>
            </w:r>
          </w:p>
        </w:tc>
        <w:tc>
          <w:tcPr>
            <w:tcW w:w="662" w:type="dxa"/>
            <w:gridSpan w:val="7"/>
            <w:tcBorders>
              <w:top w:val="single" w:sz="4" w:space="0" w:color="000000"/>
              <w:left w:val="single" w:sz="4" w:space="0" w:color="000000"/>
              <w:bottom w:val="single" w:sz="4" w:space="0" w:color="000000"/>
              <w:right w:val="single" w:sz="4" w:space="0" w:color="000000"/>
            </w:tcBorders>
            <w:vAlign w:val="center"/>
          </w:tcPr>
          <w:p w14:paraId="0C15FE51" w14:textId="77777777" w:rsidR="00207C06" w:rsidRDefault="00207C06" w:rsidP="00191043">
            <w:pPr>
              <w:widowControl/>
              <w:jc w:val="center"/>
              <w:textAlignment w:val="center"/>
              <w:rPr>
                <w:rFonts w:ascii="宋体" w:hAnsi="宋体" w:cs="宋体"/>
                <w:b/>
                <w:bCs/>
                <w:color w:val="000000"/>
                <w:sz w:val="18"/>
                <w:szCs w:val="18"/>
              </w:rPr>
            </w:pPr>
            <w:r>
              <w:rPr>
                <w:rFonts w:ascii="宋体" w:hAnsi="宋体" w:cs="宋体" w:hint="eastAsia"/>
                <w:b/>
                <w:bCs/>
                <w:color w:val="000000"/>
                <w:kern w:val="0"/>
                <w:sz w:val="18"/>
                <w:szCs w:val="18"/>
                <w:lang w:bidi="ar"/>
              </w:rPr>
              <w:t>100</w:t>
            </w:r>
          </w:p>
        </w:tc>
        <w:tc>
          <w:tcPr>
            <w:tcW w:w="602" w:type="dxa"/>
            <w:gridSpan w:val="6"/>
            <w:tcBorders>
              <w:top w:val="single" w:sz="4" w:space="0" w:color="000000"/>
              <w:left w:val="single" w:sz="4" w:space="0" w:color="000000"/>
              <w:bottom w:val="single" w:sz="4" w:space="0" w:color="000000"/>
              <w:right w:val="single" w:sz="4" w:space="0" w:color="000000"/>
            </w:tcBorders>
            <w:vAlign w:val="center"/>
          </w:tcPr>
          <w:p w14:paraId="42CA1D80" w14:textId="77777777" w:rsidR="00207C06" w:rsidRDefault="00207C06" w:rsidP="00191043">
            <w:pPr>
              <w:widowControl/>
              <w:jc w:val="center"/>
              <w:textAlignment w:val="center"/>
              <w:rPr>
                <w:rFonts w:ascii="宋体" w:hAnsi="宋体" w:cs="宋体"/>
                <w:b/>
                <w:bCs/>
                <w:color w:val="000000"/>
                <w:sz w:val="18"/>
                <w:szCs w:val="18"/>
              </w:rPr>
            </w:pPr>
            <w:r>
              <w:rPr>
                <w:rFonts w:ascii="宋体" w:hAnsi="宋体" w:cs="宋体" w:hint="eastAsia"/>
                <w:b/>
                <w:bCs/>
                <w:color w:val="000000"/>
                <w:kern w:val="0"/>
                <w:sz w:val="18"/>
                <w:szCs w:val="18"/>
                <w:lang w:bidi="ar"/>
              </w:rPr>
              <w:t>94</w:t>
            </w:r>
          </w:p>
        </w:tc>
        <w:tc>
          <w:tcPr>
            <w:tcW w:w="1365" w:type="dxa"/>
            <w:gridSpan w:val="7"/>
            <w:tcBorders>
              <w:top w:val="single" w:sz="4" w:space="0" w:color="000000"/>
              <w:left w:val="single" w:sz="4" w:space="0" w:color="000000"/>
              <w:bottom w:val="single" w:sz="4" w:space="0" w:color="000000"/>
              <w:right w:val="single" w:sz="4" w:space="0" w:color="000000"/>
            </w:tcBorders>
            <w:vAlign w:val="center"/>
          </w:tcPr>
          <w:p w14:paraId="5EDA9A8E" w14:textId="77777777" w:rsidR="00207C06" w:rsidRDefault="00207C06" w:rsidP="00191043">
            <w:pPr>
              <w:jc w:val="center"/>
              <w:rPr>
                <w:rFonts w:ascii="宋体" w:hAnsi="宋体" w:cs="宋体"/>
                <w:b/>
                <w:bCs/>
                <w:color w:val="000000"/>
                <w:sz w:val="18"/>
                <w:szCs w:val="18"/>
              </w:rPr>
            </w:pPr>
          </w:p>
        </w:tc>
      </w:tr>
      <w:tr w:rsidR="00207C06" w14:paraId="665D933D" w14:textId="77777777" w:rsidTr="00191043">
        <w:trPr>
          <w:gridBefore w:val="1"/>
          <w:gridAfter w:val="3"/>
          <w:wBefore w:w="418" w:type="dxa"/>
          <w:wAfter w:w="557" w:type="dxa"/>
          <w:trHeight w:val="390"/>
        </w:trPr>
        <w:tc>
          <w:tcPr>
            <w:tcW w:w="9695" w:type="dxa"/>
            <w:gridSpan w:val="44"/>
            <w:tcBorders>
              <w:top w:val="single" w:sz="4" w:space="0" w:color="000000"/>
              <w:left w:val="single" w:sz="4" w:space="0" w:color="000000"/>
              <w:bottom w:val="single" w:sz="4" w:space="0" w:color="000000"/>
              <w:right w:val="single" w:sz="4" w:space="0" w:color="000000"/>
            </w:tcBorders>
            <w:vAlign w:val="center"/>
          </w:tcPr>
          <w:p w14:paraId="4B7BC5BC" w14:textId="77777777" w:rsidR="00207C06" w:rsidRDefault="00207C06" w:rsidP="00191043">
            <w:pPr>
              <w:widowControl/>
              <w:jc w:val="center"/>
              <w:textAlignment w:val="center"/>
              <w:rPr>
                <w:rFonts w:ascii="宋体" w:hAnsi="宋体" w:cs="宋体"/>
                <w:b/>
                <w:bCs/>
                <w:color w:val="000000"/>
                <w:sz w:val="32"/>
                <w:szCs w:val="32"/>
              </w:rPr>
            </w:pPr>
            <w:r>
              <w:rPr>
                <w:rFonts w:ascii="宋体" w:hAnsi="宋体" w:cs="宋体" w:hint="eastAsia"/>
                <w:b/>
                <w:bCs/>
                <w:color w:val="000000"/>
                <w:kern w:val="0"/>
                <w:sz w:val="32"/>
                <w:szCs w:val="32"/>
                <w:lang w:bidi="ar"/>
              </w:rPr>
              <w:t>项目支出绩效自评表</w:t>
            </w:r>
          </w:p>
        </w:tc>
      </w:tr>
      <w:tr w:rsidR="00207C06" w14:paraId="59B48C0A" w14:textId="77777777" w:rsidTr="00191043">
        <w:trPr>
          <w:gridBefore w:val="1"/>
          <w:gridAfter w:val="3"/>
          <w:wBefore w:w="418" w:type="dxa"/>
          <w:wAfter w:w="557" w:type="dxa"/>
          <w:trHeight w:val="330"/>
        </w:trPr>
        <w:tc>
          <w:tcPr>
            <w:tcW w:w="9695" w:type="dxa"/>
            <w:gridSpan w:val="44"/>
            <w:tcBorders>
              <w:top w:val="single" w:sz="4" w:space="0" w:color="000000"/>
              <w:left w:val="single" w:sz="4" w:space="0" w:color="000000"/>
              <w:bottom w:val="single" w:sz="4" w:space="0" w:color="000000"/>
              <w:right w:val="single" w:sz="4" w:space="0" w:color="000000"/>
            </w:tcBorders>
            <w:vAlign w:val="center"/>
          </w:tcPr>
          <w:p w14:paraId="2EE6721D" w14:textId="77777777" w:rsidR="00207C06" w:rsidRDefault="00207C06" w:rsidP="00191043">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（2020年度）</w:t>
            </w:r>
          </w:p>
        </w:tc>
      </w:tr>
      <w:tr w:rsidR="00207C06" w14:paraId="4502FD59" w14:textId="77777777" w:rsidTr="00191043">
        <w:trPr>
          <w:gridBefore w:val="1"/>
          <w:gridAfter w:val="3"/>
          <w:wBefore w:w="418" w:type="dxa"/>
          <w:wAfter w:w="557" w:type="dxa"/>
          <w:trHeight w:val="360"/>
        </w:trPr>
        <w:tc>
          <w:tcPr>
            <w:tcW w:w="1290" w:type="dxa"/>
            <w:gridSpan w:val="7"/>
            <w:tcBorders>
              <w:top w:val="single" w:sz="4" w:space="0" w:color="000000"/>
              <w:left w:val="single" w:sz="4" w:space="0" w:color="000000"/>
              <w:bottom w:val="single" w:sz="4" w:space="0" w:color="000000"/>
              <w:right w:val="single" w:sz="4" w:space="0" w:color="000000"/>
            </w:tcBorders>
            <w:vAlign w:val="center"/>
          </w:tcPr>
          <w:p w14:paraId="7E6D3CBD" w14:textId="77777777" w:rsidR="00207C06" w:rsidRDefault="00207C0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项目名称</w:t>
            </w:r>
          </w:p>
        </w:tc>
        <w:tc>
          <w:tcPr>
            <w:tcW w:w="8405" w:type="dxa"/>
            <w:gridSpan w:val="37"/>
            <w:tcBorders>
              <w:top w:val="single" w:sz="4" w:space="0" w:color="000000"/>
              <w:left w:val="single" w:sz="4" w:space="0" w:color="000000"/>
              <w:bottom w:val="single" w:sz="4" w:space="0" w:color="000000"/>
              <w:right w:val="single" w:sz="4" w:space="0" w:color="000000"/>
            </w:tcBorders>
            <w:vAlign w:val="center"/>
          </w:tcPr>
          <w:p w14:paraId="3FC00816" w14:textId="77777777" w:rsidR="00207C06" w:rsidRDefault="00207C0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图书购置</w:t>
            </w:r>
          </w:p>
        </w:tc>
      </w:tr>
      <w:tr w:rsidR="00207C06" w14:paraId="433CAFC7" w14:textId="77777777" w:rsidTr="00191043">
        <w:trPr>
          <w:gridBefore w:val="1"/>
          <w:gridAfter w:val="3"/>
          <w:wBefore w:w="418" w:type="dxa"/>
          <w:wAfter w:w="557" w:type="dxa"/>
          <w:trHeight w:val="360"/>
        </w:trPr>
        <w:tc>
          <w:tcPr>
            <w:tcW w:w="1290" w:type="dxa"/>
            <w:gridSpan w:val="7"/>
            <w:tcBorders>
              <w:top w:val="single" w:sz="4" w:space="0" w:color="000000"/>
              <w:left w:val="single" w:sz="4" w:space="0" w:color="000000"/>
              <w:bottom w:val="single" w:sz="4" w:space="0" w:color="000000"/>
              <w:right w:val="single" w:sz="4" w:space="0" w:color="000000"/>
            </w:tcBorders>
            <w:vAlign w:val="center"/>
          </w:tcPr>
          <w:p w14:paraId="1EBE1281" w14:textId="77777777" w:rsidR="00207C06" w:rsidRDefault="00207C0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主管部门</w:t>
            </w:r>
          </w:p>
        </w:tc>
        <w:tc>
          <w:tcPr>
            <w:tcW w:w="4561" w:type="dxa"/>
            <w:gridSpan w:val="12"/>
            <w:tcBorders>
              <w:top w:val="single" w:sz="4" w:space="0" w:color="000000"/>
              <w:left w:val="single" w:sz="4" w:space="0" w:color="000000"/>
              <w:bottom w:val="single" w:sz="4" w:space="0" w:color="000000"/>
              <w:right w:val="single" w:sz="4" w:space="0" w:color="000000"/>
            </w:tcBorders>
            <w:vAlign w:val="center"/>
          </w:tcPr>
          <w:p w14:paraId="7CD8AA2A" w14:textId="77777777" w:rsidR="00207C06" w:rsidRDefault="00207C0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西湖区文化广电新闻出版旅游局</w:t>
            </w:r>
          </w:p>
        </w:tc>
        <w:tc>
          <w:tcPr>
            <w:tcW w:w="1441" w:type="dxa"/>
            <w:gridSpan w:val="5"/>
            <w:tcBorders>
              <w:top w:val="single" w:sz="4" w:space="0" w:color="000000"/>
              <w:left w:val="single" w:sz="4" w:space="0" w:color="000000"/>
              <w:bottom w:val="single" w:sz="4" w:space="0" w:color="000000"/>
              <w:right w:val="single" w:sz="4" w:space="0" w:color="000000"/>
            </w:tcBorders>
            <w:vAlign w:val="center"/>
          </w:tcPr>
          <w:p w14:paraId="1F04FC27" w14:textId="77777777" w:rsidR="00207C06" w:rsidRDefault="00207C0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实施单位</w:t>
            </w:r>
          </w:p>
        </w:tc>
        <w:tc>
          <w:tcPr>
            <w:tcW w:w="2403" w:type="dxa"/>
            <w:gridSpan w:val="20"/>
            <w:tcBorders>
              <w:top w:val="single" w:sz="4" w:space="0" w:color="000000"/>
              <w:left w:val="single" w:sz="4" w:space="0" w:color="000000"/>
              <w:bottom w:val="single" w:sz="4" w:space="0" w:color="000000"/>
              <w:right w:val="single" w:sz="4" w:space="0" w:color="000000"/>
            </w:tcBorders>
            <w:vAlign w:val="center"/>
          </w:tcPr>
          <w:p w14:paraId="1D4A376A" w14:textId="77777777" w:rsidR="00207C06" w:rsidRDefault="00207C0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西湖区图书馆</w:t>
            </w:r>
          </w:p>
        </w:tc>
      </w:tr>
      <w:tr w:rsidR="00207C06" w14:paraId="66E24A18" w14:textId="77777777" w:rsidTr="00191043">
        <w:trPr>
          <w:gridBefore w:val="1"/>
          <w:gridAfter w:val="3"/>
          <w:wBefore w:w="418" w:type="dxa"/>
          <w:wAfter w:w="557" w:type="dxa"/>
          <w:trHeight w:val="360"/>
        </w:trPr>
        <w:tc>
          <w:tcPr>
            <w:tcW w:w="1290" w:type="dxa"/>
            <w:gridSpan w:val="7"/>
            <w:vMerge w:val="restart"/>
            <w:tcBorders>
              <w:top w:val="single" w:sz="4" w:space="0" w:color="000000"/>
              <w:left w:val="single" w:sz="4" w:space="0" w:color="000000"/>
              <w:bottom w:val="single" w:sz="4" w:space="0" w:color="000000"/>
              <w:right w:val="single" w:sz="4" w:space="0" w:color="000000"/>
            </w:tcBorders>
            <w:vAlign w:val="center"/>
          </w:tcPr>
          <w:p w14:paraId="0A305012" w14:textId="77777777" w:rsidR="00207C06" w:rsidRDefault="00207C0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项目资金</w:t>
            </w:r>
            <w:r>
              <w:rPr>
                <w:rFonts w:ascii="宋体" w:hAnsi="宋体" w:cs="宋体" w:hint="eastAsia"/>
                <w:color w:val="000000"/>
                <w:kern w:val="0"/>
                <w:sz w:val="18"/>
                <w:szCs w:val="18"/>
                <w:lang w:bidi="ar"/>
              </w:rPr>
              <w:br/>
              <w:t>（万元）</w:t>
            </w:r>
          </w:p>
        </w:tc>
        <w:tc>
          <w:tcPr>
            <w:tcW w:w="1980" w:type="dxa"/>
            <w:gridSpan w:val="7"/>
            <w:tcBorders>
              <w:top w:val="single" w:sz="4" w:space="0" w:color="000000"/>
              <w:left w:val="single" w:sz="4" w:space="0" w:color="000000"/>
              <w:bottom w:val="single" w:sz="4" w:space="0" w:color="000000"/>
              <w:right w:val="single" w:sz="4" w:space="0" w:color="000000"/>
            </w:tcBorders>
            <w:vAlign w:val="center"/>
          </w:tcPr>
          <w:p w14:paraId="7A7C6FCB" w14:textId="77777777" w:rsidR="00207C06" w:rsidRDefault="00207C06" w:rsidP="00191043">
            <w:pPr>
              <w:jc w:val="center"/>
              <w:rPr>
                <w:rFonts w:ascii="宋体" w:hAnsi="宋体" w:cs="宋体"/>
                <w:color w:val="000000"/>
                <w:sz w:val="18"/>
                <w:szCs w:val="18"/>
              </w:rPr>
            </w:pPr>
          </w:p>
        </w:tc>
        <w:tc>
          <w:tcPr>
            <w:tcW w:w="1426" w:type="dxa"/>
            <w:gridSpan w:val="2"/>
            <w:tcBorders>
              <w:top w:val="single" w:sz="4" w:space="0" w:color="000000"/>
              <w:left w:val="single" w:sz="4" w:space="0" w:color="000000"/>
              <w:bottom w:val="single" w:sz="4" w:space="0" w:color="000000"/>
              <w:right w:val="single" w:sz="4" w:space="0" w:color="000000"/>
            </w:tcBorders>
            <w:vAlign w:val="center"/>
          </w:tcPr>
          <w:p w14:paraId="12D9B3DD" w14:textId="77777777" w:rsidR="00207C06" w:rsidRDefault="00207C0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年初预算数</w:t>
            </w:r>
          </w:p>
        </w:tc>
        <w:tc>
          <w:tcPr>
            <w:tcW w:w="1155" w:type="dxa"/>
            <w:gridSpan w:val="3"/>
            <w:tcBorders>
              <w:top w:val="single" w:sz="4" w:space="0" w:color="000000"/>
              <w:left w:val="single" w:sz="4" w:space="0" w:color="000000"/>
              <w:bottom w:val="single" w:sz="4" w:space="0" w:color="000000"/>
              <w:right w:val="nil"/>
            </w:tcBorders>
            <w:vAlign w:val="center"/>
          </w:tcPr>
          <w:p w14:paraId="44D5D52A" w14:textId="77777777" w:rsidR="00207C06" w:rsidRDefault="00207C0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全年预算数</w:t>
            </w:r>
          </w:p>
        </w:tc>
        <w:tc>
          <w:tcPr>
            <w:tcW w:w="1441" w:type="dxa"/>
            <w:gridSpan w:val="5"/>
            <w:tcBorders>
              <w:top w:val="single" w:sz="4" w:space="0" w:color="000000"/>
              <w:left w:val="single" w:sz="4" w:space="0" w:color="000000"/>
              <w:bottom w:val="single" w:sz="4" w:space="0" w:color="000000"/>
              <w:right w:val="single" w:sz="4" w:space="0" w:color="000000"/>
            </w:tcBorders>
            <w:vAlign w:val="center"/>
          </w:tcPr>
          <w:p w14:paraId="5A5F88B8" w14:textId="77777777" w:rsidR="00207C06" w:rsidRDefault="00207C0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全年执行数</w:t>
            </w:r>
          </w:p>
        </w:tc>
        <w:tc>
          <w:tcPr>
            <w:tcW w:w="632" w:type="dxa"/>
            <w:gridSpan w:val="5"/>
            <w:tcBorders>
              <w:top w:val="single" w:sz="4" w:space="0" w:color="000000"/>
              <w:left w:val="single" w:sz="4" w:space="0" w:color="000000"/>
              <w:bottom w:val="single" w:sz="4" w:space="0" w:color="000000"/>
              <w:right w:val="single" w:sz="4" w:space="0" w:color="000000"/>
            </w:tcBorders>
            <w:vAlign w:val="center"/>
          </w:tcPr>
          <w:p w14:paraId="1E0CDA3B" w14:textId="77777777" w:rsidR="00207C06" w:rsidRDefault="00207C0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分值</w:t>
            </w:r>
          </w:p>
        </w:tc>
        <w:tc>
          <w:tcPr>
            <w:tcW w:w="961" w:type="dxa"/>
            <w:gridSpan w:val="10"/>
            <w:tcBorders>
              <w:top w:val="single" w:sz="4" w:space="0" w:color="000000"/>
              <w:left w:val="single" w:sz="4" w:space="0" w:color="000000"/>
              <w:bottom w:val="single" w:sz="4" w:space="0" w:color="000000"/>
              <w:right w:val="single" w:sz="4" w:space="0" w:color="000000"/>
            </w:tcBorders>
            <w:vAlign w:val="center"/>
          </w:tcPr>
          <w:p w14:paraId="6E1CC5AC" w14:textId="77777777" w:rsidR="00207C06" w:rsidRDefault="00207C0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执行率</w:t>
            </w:r>
          </w:p>
        </w:tc>
        <w:tc>
          <w:tcPr>
            <w:tcW w:w="810" w:type="dxa"/>
            <w:gridSpan w:val="5"/>
            <w:tcBorders>
              <w:top w:val="single" w:sz="4" w:space="0" w:color="000000"/>
              <w:left w:val="single" w:sz="4" w:space="0" w:color="000000"/>
              <w:bottom w:val="single" w:sz="4" w:space="0" w:color="000000"/>
              <w:right w:val="single" w:sz="4" w:space="0" w:color="000000"/>
            </w:tcBorders>
            <w:vAlign w:val="center"/>
          </w:tcPr>
          <w:p w14:paraId="60D8592F" w14:textId="77777777" w:rsidR="00207C06" w:rsidRDefault="00207C0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得分</w:t>
            </w:r>
          </w:p>
        </w:tc>
      </w:tr>
      <w:tr w:rsidR="00207C06" w14:paraId="04FA12A0" w14:textId="77777777" w:rsidTr="00191043">
        <w:trPr>
          <w:gridBefore w:val="1"/>
          <w:gridAfter w:val="3"/>
          <w:wBefore w:w="418" w:type="dxa"/>
          <w:wAfter w:w="557" w:type="dxa"/>
          <w:trHeight w:val="360"/>
        </w:trPr>
        <w:tc>
          <w:tcPr>
            <w:tcW w:w="1290" w:type="dxa"/>
            <w:gridSpan w:val="7"/>
            <w:vMerge/>
            <w:tcBorders>
              <w:top w:val="single" w:sz="4" w:space="0" w:color="000000"/>
              <w:left w:val="single" w:sz="4" w:space="0" w:color="000000"/>
              <w:bottom w:val="single" w:sz="4" w:space="0" w:color="000000"/>
              <w:right w:val="single" w:sz="4" w:space="0" w:color="000000"/>
            </w:tcBorders>
            <w:vAlign w:val="center"/>
          </w:tcPr>
          <w:p w14:paraId="12417BC0" w14:textId="77777777" w:rsidR="00207C06" w:rsidRDefault="00207C06" w:rsidP="00191043">
            <w:pPr>
              <w:jc w:val="center"/>
              <w:rPr>
                <w:rFonts w:ascii="宋体" w:hAnsi="宋体" w:cs="宋体"/>
                <w:color w:val="000000"/>
                <w:sz w:val="18"/>
                <w:szCs w:val="18"/>
              </w:rPr>
            </w:pPr>
          </w:p>
        </w:tc>
        <w:tc>
          <w:tcPr>
            <w:tcW w:w="1980" w:type="dxa"/>
            <w:gridSpan w:val="7"/>
            <w:tcBorders>
              <w:top w:val="single" w:sz="4" w:space="0" w:color="000000"/>
              <w:left w:val="single" w:sz="4" w:space="0" w:color="000000"/>
              <w:bottom w:val="single" w:sz="4" w:space="0" w:color="000000"/>
              <w:right w:val="single" w:sz="4" w:space="0" w:color="000000"/>
            </w:tcBorders>
            <w:vAlign w:val="center"/>
          </w:tcPr>
          <w:p w14:paraId="75351FFB" w14:textId="77777777" w:rsidR="00207C06" w:rsidRDefault="00207C06" w:rsidP="00191043">
            <w:pPr>
              <w:widowControl/>
              <w:textAlignment w:val="center"/>
              <w:rPr>
                <w:rFonts w:ascii="宋体" w:hAnsi="宋体" w:cs="宋体"/>
                <w:color w:val="000000"/>
                <w:sz w:val="18"/>
                <w:szCs w:val="18"/>
              </w:rPr>
            </w:pPr>
            <w:r>
              <w:rPr>
                <w:rFonts w:ascii="宋体" w:hAnsi="宋体" w:cs="宋体" w:hint="eastAsia"/>
                <w:color w:val="000000"/>
                <w:kern w:val="0"/>
                <w:sz w:val="18"/>
                <w:szCs w:val="18"/>
                <w:lang w:bidi="ar"/>
              </w:rPr>
              <w:t>年度资金总额</w:t>
            </w:r>
          </w:p>
        </w:tc>
        <w:tc>
          <w:tcPr>
            <w:tcW w:w="1426" w:type="dxa"/>
            <w:gridSpan w:val="2"/>
            <w:tcBorders>
              <w:top w:val="single" w:sz="4" w:space="0" w:color="000000"/>
              <w:left w:val="single" w:sz="4" w:space="0" w:color="000000"/>
              <w:bottom w:val="single" w:sz="4" w:space="0" w:color="000000"/>
              <w:right w:val="single" w:sz="4" w:space="0" w:color="000000"/>
            </w:tcBorders>
            <w:vAlign w:val="center"/>
          </w:tcPr>
          <w:p w14:paraId="1218D8F9" w14:textId="77777777" w:rsidR="00207C06" w:rsidRDefault="00207C0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 xml:space="preserve">20.00 </w:t>
            </w:r>
          </w:p>
        </w:tc>
        <w:tc>
          <w:tcPr>
            <w:tcW w:w="1155" w:type="dxa"/>
            <w:gridSpan w:val="3"/>
            <w:tcBorders>
              <w:top w:val="single" w:sz="4" w:space="0" w:color="000000"/>
              <w:left w:val="single" w:sz="4" w:space="0" w:color="000000"/>
              <w:bottom w:val="single" w:sz="4" w:space="0" w:color="000000"/>
              <w:right w:val="single" w:sz="4" w:space="0" w:color="000000"/>
            </w:tcBorders>
            <w:vAlign w:val="center"/>
          </w:tcPr>
          <w:p w14:paraId="5E487470" w14:textId="77777777" w:rsidR="00207C06" w:rsidRDefault="00207C0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 xml:space="preserve">20.00 </w:t>
            </w:r>
          </w:p>
        </w:tc>
        <w:tc>
          <w:tcPr>
            <w:tcW w:w="1441" w:type="dxa"/>
            <w:gridSpan w:val="5"/>
            <w:tcBorders>
              <w:top w:val="single" w:sz="4" w:space="0" w:color="000000"/>
              <w:left w:val="single" w:sz="4" w:space="0" w:color="000000"/>
              <w:bottom w:val="single" w:sz="4" w:space="0" w:color="000000"/>
              <w:right w:val="single" w:sz="4" w:space="0" w:color="000000"/>
            </w:tcBorders>
            <w:vAlign w:val="center"/>
          </w:tcPr>
          <w:p w14:paraId="1CA7DE6E" w14:textId="77777777" w:rsidR="00207C06" w:rsidRDefault="00207C0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 xml:space="preserve">19.30 </w:t>
            </w:r>
          </w:p>
        </w:tc>
        <w:tc>
          <w:tcPr>
            <w:tcW w:w="632" w:type="dxa"/>
            <w:gridSpan w:val="5"/>
            <w:tcBorders>
              <w:top w:val="single" w:sz="4" w:space="0" w:color="000000"/>
              <w:left w:val="single" w:sz="4" w:space="0" w:color="000000"/>
              <w:bottom w:val="single" w:sz="4" w:space="0" w:color="000000"/>
              <w:right w:val="single" w:sz="4" w:space="0" w:color="000000"/>
            </w:tcBorders>
            <w:vAlign w:val="center"/>
          </w:tcPr>
          <w:p w14:paraId="6F0CF175" w14:textId="77777777" w:rsidR="00207C06" w:rsidRDefault="00207C0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10</w:t>
            </w:r>
          </w:p>
        </w:tc>
        <w:tc>
          <w:tcPr>
            <w:tcW w:w="961" w:type="dxa"/>
            <w:gridSpan w:val="10"/>
            <w:tcBorders>
              <w:top w:val="single" w:sz="4" w:space="0" w:color="000000"/>
              <w:left w:val="single" w:sz="4" w:space="0" w:color="000000"/>
              <w:bottom w:val="single" w:sz="4" w:space="0" w:color="000000"/>
              <w:right w:val="single" w:sz="4" w:space="0" w:color="000000"/>
            </w:tcBorders>
            <w:vAlign w:val="center"/>
          </w:tcPr>
          <w:p w14:paraId="5E980AFD" w14:textId="77777777" w:rsidR="00207C06" w:rsidRDefault="00207C0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96.50%</w:t>
            </w:r>
          </w:p>
        </w:tc>
        <w:tc>
          <w:tcPr>
            <w:tcW w:w="810" w:type="dxa"/>
            <w:gridSpan w:val="5"/>
            <w:tcBorders>
              <w:top w:val="single" w:sz="4" w:space="0" w:color="000000"/>
              <w:left w:val="single" w:sz="4" w:space="0" w:color="000000"/>
              <w:bottom w:val="single" w:sz="4" w:space="0" w:color="000000"/>
              <w:right w:val="single" w:sz="4" w:space="0" w:color="000000"/>
            </w:tcBorders>
            <w:vAlign w:val="center"/>
          </w:tcPr>
          <w:p w14:paraId="09EA84EC" w14:textId="77777777" w:rsidR="00207C06" w:rsidRDefault="00207C0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9</w:t>
            </w:r>
          </w:p>
        </w:tc>
      </w:tr>
      <w:tr w:rsidR="00207C06" w14:paraId="49CCE924" w14:textId="77777777" w:rsidTr="00191043">
        <w:trPr>
          <w:gridBefore w:val="1"/>
          <w:gridAfter w:val="3"/>
          <w:wBefore w:w="418" w:type="dxa"/>
          <w:wAfter w:w="557" w:type="dxa"/>
          <w:trHeight w:val="360"/>
        </w:trPr>
        <w:tc>
          <w:tcPr>
            <w:tcW w:w="1290" w:type="dxa"/>
            <w:gridSpan w:val="7"/>
            <w:vMerge/>
            <w:tcBorders>
              <w:top w:val="single" w:sz="4" w:space="0" w:color="000000"/>
              <w:left w:val="single" w:sz="4" w:space="0" w:color="000000"/>
              <w:bottom w:val="single" w:sz="4" w:space="0" w:color="000000"/>
              <w:right w:val="single" w:sz="4" w:space="0" w:color="000000"/>
            </w:tcBorders>
            <w:vAlign w:val="center"/>
          </w:tcPr>
          <w:p w14:paraId="08A94325" w14:textId="77777777" w:rsidR="00207C06" w:rsidRDefault="00207C06" w:rsidP="00191043">
            <w:pPr>
              <w:jc w:val="center"/>
              <w:rPr>
                <w:rFonts w:ascii="宋体" w:hAnsi="宋体" w:cs="宋体"/>
                <w:color w:val="000000"/>
                <w:sz w:val="18"/>
                <w:szCs w:val="18"/>
              </w:rPr>
            </w:pPr>
          </w:p>
        </w:tc>
        <w:tc>
          <w:tcPr>
            <w:tcW w:w="1980" w:type="dxa"/>
            <w:gridSpan w:val="7"/>
            <w:tcBorders>
              <w:top w:val="single" w:sz="4" w:space="0" w:color="000000"/>
              <w:left w:val="single" w:sz="4" w:space="0" w:color="000000"/>
              <w:bottom w:val="single" w:sz="4" w:space="0" w:color="000000"/>
              <w:right w:val="single" w:sz="4" w:space="0" w:color="000000"/>
            </w:tcBorders>
            <w:vAlign w:val="center"/>
          </w:tcPr>
          <w:p w14:paraId="60818CB3" w14:textId="77777777" w:rsidR="00207C06" w:rsidRDefault="00207C0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其中：当年财政拨款</w:t>
            </w:r>
          </w:p>
        </w:tc>
        <w:tc>
          <w:tcPr>
            <w:tcW w:w="1426" w:type="dxa"/>
            <w:gridSpan w:val="2"/>
            <w:tcBorders>
              <w:top w:val="single" w:sz="4" w:space="0" w:color="000000"/>
              <w:left w:val="single" w:sz="4" w:space="0" w:color="000000"/>
              <w:bottom w:val="single" w:sz="4" w:space="0" w:color="000000"/>
              <w:right w:val="single" w:sz="4" w:space="0" w:color="000000"/>
            </w:tcBorders>
            <w:vAlign w:val="center"/>
          </w:tcPr>
          <w:p w14:paraId="64FF99F3" w14:textId="77777777" w:rsidR="00207C06" w:rsidRDefault="00207C0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 xml:space="preserve">20.00 </w:t>
            </w:r>
          </w:p>
        </w:tc>
        <w:tc>
          <w:tcPr>
            <w:tcW w:w="1155" w:type="dxa"/>
            <w:gridSpan w:val="3"/>
            <w:tcBorders>
              <w:top w:val="single" w:sz="4" w:space="0" w:color="000000"/>
              <w:left w:val="single" w:sz="4" w:space="0" w:color="000000"/>
              <w:bottom w:val="single" w:sz="4" w:space="0" w:color="000000"/>
              <w:right w:val="single" w:sz="4" w:space="0" w:color="000000"/>
            </w:tcBorders>
            <w:vAlign w:val="center"/>
          </w:tcPr>
          <w:p w14:paraId="3CC1E0D6" w14:textId="77777777" w:rsidR="00207C06" w:rsidRDefault="00207C0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 xml:space="preserve">20.00 </w:t>
            </w:r>
          </w:p>
        </w:tc>
        <w:tc>
          <w:tcPr>
            <w:tcW w:w="1441" w:type="dxa"/>
            <w:gridSpan w:val="5"/>
            <w:tcBorders>
              <w:top w:val="single" w:sz="4" w:space="0" w:color="000000"/>
              <w:left w:val="single" w:sz="4" w:space="0" w:color="000000"/>
              <w:bottom w:val="single" w:sz="4" w:space="0" w:color="000000"/>
              <w:right w:val="single" w:sz="4" w:space="0" w:color="000000"/>
            </w:tcBorders>
            <w:vAlign w:val="center"/>
          </w:tcPr>
          <w:p w14:paraId="74DB383F" w14:textId="77777777" w:rsidR="00207C06" w:rsidRDefault="00207C0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 xml:space="preserve">19.30 </w:t>
            </w:r>
          </w:p>
        </w:tc>
        <w:tc>
          <w:tcPr>
            <w:tcW w:w="632" w:type="dxa"/>
            <w:gridSpan w:val="5"/>
            <w:tcBorders>
              <w:top w:val="single" w:sz="4" w:space="0" w:color="000000"/>
              <w:left w:val="single" w:sz="4" w:space="0" w:color="000000"/>
              <w:bottom w:val="single" w:sz="4" w:space="0" w:color="000000"/>
              <w:right w:val="single" w:sz="4" w:space="0" w:color="000000"/>
            </w:tcBorders>
            <w:vAlign w:val="center"/>
          </w:tcPr>
          <w:p w14:paraId="1909C62B" w14:textId="77777777" w:rsidR="00207C06" w:rsidRDefault="00207C0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w:t>
            </w:r>
          </w:p>
        </w:tc>
        <w:tc>
          <w:tcPr>
            <w:tcW w:w="961" w:type="dxa"/>
            <w:gridSpan w:val="10"/>
            <w:tcBorders>
              <w:top w:val="single" w:sz="4" w:space="0" w:color="000000"/>
              <w:left w:val="single" w:sz="4" w:space="0" w:color="000000"/>
              <w:bottom w:val="single" w:sz="4" w:space="0" w:color="000000"/>
              <w:right w:val="single" w:sz="4" w:space="0" w:color="000000"/>
            </w:tcBorders>
            <w:vAlign w:val="center"/>
          </w:tcPr>
          <w:p w14:paraId="27042E13" w14:textId="77777777" w:rsidR="00207C06" w:rsidRDefault="00207C0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96.50%</w:t>
            </w:r>
          </w:p>
        </w:tc>
        <w:tc>
          <w:tcPr>
            <w:tcW w:w="810" w:type="dxa"/>
            <w:gridSpan w:val="5"/>
            <w:tcBorders>
              <w:top w:val="single" w:sz="4" w:space="0" w:color="000000"/>
              <w:left w:val="single" w:sz="4" w:space="0" w:color="000000"/>
              <w:bottom w:val="single" w:sz="4" w:space="0" w:color="000000"/>
              <w:right w:val="single" w:sz="4" w:space="0" w:color="000000"/>
            </w:tcBorders>
            <w:vAlign w:val="center"/>
          </w:tcPr>
          <w:p w14:paraId="66684932" w14:textId="77777777" w:rsidR="00207C06" w:rsidRDefault="00207C0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w:t>
            </w:r>
          </w:p>
        </w:tc>
      </w:tr>
      <w:tr w:rsidR="00207C06" w14:paraId="04413B2F" w14:textId="77777777" w:rsidTr="00191043">
        <w:trPr>
          <w:gridBefore w:val="1"/>
          <w:gridAfter w:val="3"/>
          <w:wBefore w:w="418" w:type="dxa"/>
          <w:wAfter w:w="557" w:type="dxa"/>
          <w:trHeight w:val="360"/>
        </w:trPr>
        <w:tc>
          <w:tcPr>
            <w:tcW w:w="1290" w:type="dxa"/>
            <w:gridSpan w:val="7"/>
            <w:vMerge/>
            <w:tcBorders>
              <w:top w:val="single" w:sz="4" w:space="0" w:color="000000"/>
              <w:left w:val="single" w:sz="4" w:space="0" w:color="000000"/>
              <w:bottom w:val="single" w:sz="4" w:space="0" w:color="000000"/>
              <w:right w:val="single" w:sz="4" w:space="0" w:color="000000"/>
            </w:tcBorders>
            <w:vAlign w:val="center"/>
          </w:tcPr>
          <w:p w14:paraId="5518EC15" w14:textId="77777777" w:rsidR="00207C06" w:rsidRDefault="00207C06" w:rsidP="00191043">
            <w:pPr>
              <w:jc w:val="center"/>
              <w:rPr>
                <w:rFonts w:ascii="宋体" w:hAnsi="宋体" w:cs="宋体"/>
                <w:color w:val="000000"/>
                <w:sz w:val="18"/>
                <w:szCs w:val="18"/>
              </w:rPr>
            </w:pPr>
          </w:p>
        </w:tc>
        <w:tc>
          <w:tcPr>
            <w:tcW w:w="1980" w:type="dxa"/>
            <w:gridSpan w:val="7"/>
            <w:tcBorders>
              <w:top w:val="single" w:sz="4" w:space="0" w:color="000000"/>
              <w:left w:val="single" w:sz="4" w:space="0" w:color="000000"/>
              <w:bottom w:val="single" w:sz="4" w:space="0" w:color="000000"/>
              <w:right w:val="single" w:sz="4" w:space="0" w:color="000000"/>
            </w:tcBorders>
            <w:vAlign w:val="center"/>
          </w:tcPr>
          <w:p w14:paraId="3825D1F2" w14:textId="77777777" w:rsidR="00207C06" w:rsidRDefault="00207C0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 xml:space="preserve">      上年结转资金</w:t>
            </w:r>
          </w:p>
        </w:tc>
        <w:tc>
          <w:tcPr>
            <w:tcW w:w="1426" w:type="dxa"/>
            <w:gridSpan w:val="2"/>
            <w:tcBorders>
              <w:top w:val="single" w:sz="4" w:space="0" w:color="000000"/>
              <w:left w:val="single" w:sz="4" w:space="0" w:color="000000"/>
              <w:bottom w:val="single" w:sz="4" w:space="0" w:color="000000"/>
              <w:right w:val="single" w:sz="4" w:space="0" w:color="000000"/>
            </w:tcBorders>
            <w:vAlign w:val="center"/>
          </w:tcPr>
          <w:p w14:paraId="1DF41578" w14:textId="77777777" w:rsidR="00207C06" w:rsidRDefault="00207C06" w:rsidP="00191043">
            <w:pPr>
              <w:jc w:val="center"/>
              <w:rPr>
                <w:rFonts w:ascii="宋体" w:hAnsi="宋体" w:cs="宋体"/>
                <w:color w:val="000000"/>
                <w:sz w:val="18"/>
                <w:szCs w:val="18"/>
              </w:rPr>
            </w:pPr>
          </w:p>
        </w:tc>
        <w:tc>
          <w:tcPr>
            <w:tcW w:w="1155" w:type="dxa"/>
            <w:gridSpan w:val="3"/>
            <w:tcBorders>
              <w:top w:val="single" w:sz="4" w:space="0" w:color="000000"/>
              <w:left w:val="single" w:sz="4" w:space="0" w:color="000000"/>
              <w:bottom w:val="single" w:sz="4" w:space="0" w:color="000000"/>
              <w:right w:val="single" w:sz="4" w:space="0" w:color="000000"/>
            </w:tcBorders>
            <w:vAlign w:val="center"/>
          </w:tcPr>
          <w:p w14:paraId="37E86D4B" w14:textId="77777777" w:rsidR="00207C06" w:rsidRDefault="00207C06" w:rsidP="00191043">
            <w:pPr>
              <w:jc w:val="center"/>
              <w:rPr>
                <w:rFonts w:ascii="宋体" w:hAnsi="宋体" w:cs="宋体"/>
                <w:color w:val="000000"/>
                <w:sz w:val="18"/>
                <w:szCs w:val="18"/>
              </w:rPr>
            </w:pPr>
          </w:p>
        </w:tc>
        <w:tc>
          <w:tcPr>
            <w:tcW w:w="1441" w:type="dxa"/>
            <w:gridSpan w:val="5"/>
            <w:tcBorders>
              <w:top w:val="single" w:sz="4" w:space="0" w:color="000000"/>
              <w:left w:val="single" w:sz="4" w:space="0" w:color="000000"/>
              <w:bottom w:val="single" w:sz="4" w:space="0" w:color="000000"/>
              <w:right w:val="single" w:sz="4" w:space="0" w:color="000000"/>
            </w:tcBorders>
            <w:vAlign w:val="center"/>
          </w:tcPr>
          <w:p w14:paraId="6AB5A1C6" w14:textId="77777777" w:rsidR="00207C06" w:rsidRDefault="00207C06" w:rsidP="00191043">
            <w:pPr>
              <w:jc w:val="center"/>
              <w:rPr>
                <w:rFonts w:ascii="宋体" w:hAnsi="宋体" w:cs="宋体"/>
                <w:color w:val="000000"/>
                <w:sz w:val="18"/>
                <w:szCs w:val="18"/>
              </w:rPr>
            </w:pPr>
          </w:p>
        </w:tc>
        <w:tc>
          <w:tcPr>
            <w:tcW w:w="632" w:type="dxa"/>
            <w:gridSpan w:val="5"/>
            <w:tcBorders>
              <w:top w:val="single" w:sz="4" w:space="0" w:color="000000"/>
              <w:left w:val="single" w:sz="4" w:space="0" w:color="000000"/>
              <w:bottom w:val="single" w:sz="4" w:space="0" w:color="000000"/>
              <w:right w:val="single" w:sz="4" w:space="0" w:color="000000"/>
            </w:tcBorders>
            <w:vAlign w:val="center"/>
          </w:tcPr>
          <w:p w14:paraId="550C065D" w14:textId="77777777" w:rsidR="00207C06" w:rsidRDefault="00207C0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w:t>
            </w:r>
          </w:p>
        </w:tc>
        <w:tc>
          <w:tcPr>
            <w:tcW w:w="961" w:type="dxa"/>
            <w:gridSpan w:val="10"/>
            <w:tcBorders>
              <w:top w:val="single" w:sz="4" w:space="0" w:color="000000"/>
              <w:left w:val="single" w:sz="4" w:space="0" w:color="000000"/>
              <w:bottom w:val="single" w:sz="4" w:space="0" w:color="000000"/>
              <w:right w:val="single" w:sz="4" w:space="0" w:color="000000"/>
            </w:tcBorders>
            <w:vAlign w:val="center"/>
          </w:tcPr>
          <w:p w14:paraId="495D0B08" w14:textId="77777777" w:rsidR="00207C06" w:rsidRDefault="00207C06" w:rsidP="00191043">
            <w:pPr>
              <w:jc w:val="center"/>
              <w:rPr>
                <w:rFonts w:ascii="宋体" w:hAnsi="宋体" w:cs="宋体"/>
                <w:color w:val="000000"/>
                <w:sz w:val="18"/>
                <w:szCs w:val="18"/>
              </w:rPr>
            </w:pPr>
          </w:p>
        </w:tc>
        <w:tc>
          <w:tcPr>
            <w:tcW w:w="810" w:type="dxa"/>
            <w:gridSpan w:val="5"/>
            <w:tcBorders>
              <w:top w:val="single" w:sz="4" w:space="0" w:color="000000"/>
              <w:left w:val="single" w:sz="4" w:space="0" w:color="000000"/>
              <w:bottom w:val="single" w:sz="4" w:space="0" w:color="000000"/>
              <w:right w:val="single" w:sz="4" w:space="0" w:color="000000"/>
            </w:tcBorders>
            <w:vAlign w:val="center"/>
          </w:tcPr>
          <w:p w14:paraId="117D054E" w14:textId="77777777" w:rsidR="00207C06" w:rsidRDefault="00207C0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w:t>
            </w:r>
          </w:p>
        </w:tc>
      </w:tr>
      <w:tr w:rsidR="00207C06" w14:paraId="6EC85694" w14:textId="77777777" w:rsidTr="00191043">
        <w:trPr>
          <w:gridBefore w:val="1"/>
          <w:gridAfter w:val="3"/>
          <w:wBefore w:w="418" w:type="dxa"/>
          <w:wAfter w:w="557" w:type="dxa"/>
          <w:trHeight w:val="360"/>
        </w:trPr>
        <w:tc>
          <w:tcPr>
            <w:tcW w:w="1290" w:type="dxa"/>
            <w:gridSpan w:val="7"/>
            <w:vMerge/>
            <w:tcBorders>
              <w:top w:val="single" w:sz="4" w:space="0" w:color="000000"/>
              <w:left w:val="single" w:sz="4" w:space="0" w:color="000000"/>
              <w:bottom w:val="single" w:sz="4" w:space="0" w:color="000000"/>
              <w:right w:val="single" w:sz="4" w:space="0" w:color="000000"/>
            </w:tcBorders>
            <w:vAlign w:val="center"/>
          </w:tcPr>
          <w:p w14:paraId="5588363E" w14:textId="77777777" w:rsidR="00207C06" w:rsidRDefault="00207C06" w:rsidP="00191043">
            <w:pPr>
              <w:jc w:val="center"/>
              <w:rPr>
                <w:rFonts w:ascii="宋体" w:hAnsi="宋体" w:cs="宋体"/>
                <w:color w:val="000000"/>
                <w:sz w:val="18"/>
                <w:szCs w:val="18"/>
              </w:rPr>
            </w:pPr>
          </w:p>
        </w:tc>
        <w:tc>
          <w:tcPr>
            <w:tcW w:w="1980" w:type="dxa"/>
            <w:gridSpan w:val="7"/>
            <w:tcBorders>
              <w:top w:val="single" w:sz="4" w:space="0" w:color="000000"/>
              <w:left w:val="single" w:sz="4" w:space="0" w:color="000000"/>
              <w:bottom w:val="single" w:sz="4" w:space="0" w:color="000000"/>
              <w:right w:val="single" w:sz="4" w:space="0" w:color="000000"/>
            </w:tcBorders>
            <w:vAlign w:val="center"/>
          </w:tcPr>
          <w:p w14:paraId="6595BCE4" w14:textId="77777777" w:rsidR="00207C06" w:rsidRDefault="00207C0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 xml:space="preserve">  其他资金</w:t>
            </w:r>
          </w:p>
        </w:tc>
        <w:tc>
          <w:tcPr>
            <w:tcW w:w="1426" w:type="dxa"/>
            <w:gridSpan w:val="2"/>
            <w:tcBorders>
              <w:top w:val="single" w:sz="4" w:space="0" w:color="000000"/>
              <w:left w:val="single" w:sz="4" w:space="0" w:color="000000"/>
              <w:bottom w:val="single" w:sz="4" w:space="0" w:color="000000"/>
              <w:right w:val="single" w:sz="4" w:space="0" w:color="000000"/>
            </w:tcBorders>
            <w:vAlign w:val="center"/>
          </w:tcPr>
          <w:p w14:paraId="3C7C64E6" w14:textId="77777777" w:rsidR="00207C06" w:rsidRDefault="00207C06" w:rsidP="00191043">
            <w:pPr>
              <w:jc w:val="center"/>
              <w:rPr>
                <w:rFonts w:ascii="宋体" w:hAnsi="宋体" w:cs="宋体"/>
                <w:color w:val="000000"/>
                <w:sz w:val="18"/>
                <w:szCs w:val="18"/>
              </w:rPr>
            </w:pPr>
          </w:p>
        </w:tc>
        <w:tc>
          <w:tcPr>
            <w:tcW w:w="1155" w:type="dxa"/>
            <w:gridSpan w:val="3"/>
            <w:tcBorders>
              <w:top w:val="single" w:sz="4" w:space="0" w:color="000000"/>
              <w:left w:val="nil"/>
              <w:bottom w:val="single" w:sz="4" w:space="0" w:color="000000"/>
              <w:right w:val="single" w:sz="4" w:space="0" w:color="000000"/>
            </w:tcBorders>
            <w:vAlign w:val="center"/>
          </w:tcPr>
          <w:p w14:paraId="0B379EE1" w14:textId="77777777" w:rsidR="00207C06" w:rsidRDefault="00207C06" w:rsidP="00191043">
            <w:pPr>
              <w:jc w:val="center"/>
              <w:rPr>
                <w:rFonts w:ascii="宋体" w:hAnsi="宋体" w:cs="宋体"/>
                <w:color w:val="000000"/>
                <w:sz w:val="18"/>
                <w:szCs w:val="18"/>
              </w:rPr>
            </w:pPr>
          </w:p>
        </w:tc>
        <w:tc>
          <w:tcPr>
            <w:tcW w:w="1441" w:type="dxa"/>
            <w:gridSpan w:val="5"/>
            <w:tcBorders>
              <w:top w:val="single" w:sz="4" w:space="0" w:color="000000"/>
              <w:left w:val="single" w:sz="4" w:space="0" w:color="000000"/>
              <w:bottom w:val="single" w:sz="4" w:space="0" w:color="000000"/>
              <w:right w:val="single" w:sz="4" w:space="0" w:color="000000"/>
            </w:tcBorders>
            <w:vAlign w:val="center"/>
          </w:tcPr>
          <w:p w14:paraId="6FD6D09D" w14:textId="77777777" w:rsidR="00207C06" w:rsidRDefault="00207C06" w:rsidP="00191043">
            <w:pPr>
              <w:jc w:val="center"/>
              <w:rPr>
                <w:rFonts w:ascii="宋体" w:hAnsi="宋体" w:cs="宋体"/>
                <w:color w:val="000000"/>
                <w:sz w:val="18"/>
                <w:szCs w:val="18"/>
              </w:rPr>
            </w:pPr>
          </w:p>
        </w:tc>
        <w:tc>
          <w:tcPr>
            <w:tcW w:w="632" w:type="dxa"/>
            <w:gridSpan w:val="5"/>
            <w:tcBorders>
              <w:top w:val="single" w:sz="4" w:space="0" w:color="000000"/>
              <w:left w:val="single" w:sz="4" w:space="0" w:color="000000"/>
              <w:bottom w:val="single" w:sz="4" w:space="0" w:color="000000"/>
              <w:right w:val="single" w:sz="4" w:space="0" w:color="000000"/>
            </w:tcBorders>
            <w:vAlign w:val="center"/>
          </w:tcPr>
          <w:p w14:paraId="1F0DFDB0" w14:textId="77777777" w:rsidR="00207C06" w:rsidRDefault="00207C0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w:t>
            </w:r>
          </w:p>
        </w:tc>
        <w:tc>
          <w:tcPr>
            <w:tcW w:w="961" w:type="dxa"/>
            <w:gridSpan w:val="10"/>
            <w:tcBorders>
              <w:top w:val="single" w:sz="4" w:space="0" w:color="000000"/>
              <w:left w:val="single" w:sz="4" w:space="0" w:color="000000"/>
              <w:bottom w:val="single" w:sz="4" w:space="0" w:color="000000"/>
              <w:right w:val="single" w:sz="4" w:space="0" w:color="000000"/>
            </w:tcBorders>
            <w:vAlign w:val="center"/>
          </w:tcPr>
          <w:p w14:paraId="76CA1D14" w14:textId="77777777" w:rsidR="00207C06" w:rsidRDefault="00207C06" w:rsidP="00191043">
            <w:pPr>
              <w:jc w:val="center"/>
              <w:rPr>
                <w:rFonts w:ascii="宋体" w:hAnsi="宋体" w:cs="宋体"/>
                <w:color w:val="000000"/>
                <w:sz w:val="18"/>
                <w:szCs w:val="18"/>
              </w:rPr>
            </w:pPr>
          </w:p>
        </w:tc>
        <w:tc>
          <w:tcPr>
            <w:tcW w:w="810" w:type="dxa"/>
            <w:gridSpan w:val="5"/>
            <w:tcBorders>
              <w:top w:val="single" w:sz="4" w:space="0" w:color="000000"/>
              <w:left w:val="single" w:sz="4" w:space="0" w:color="000000"/>
              <w:bottom w:val="single" w:sz="4" w:space="0" w:color="000000"/>
              <w:right w:val="single" w:sz="4" w:space="0" w:color="000000"/>
            </w:tcBorders>
            <w:vAlign w:val="center"/>
          </w:tcPr>
          <w:p w14:paraId="42CA87CB" w14:textId="77777777" w:rsidR="00207C06" w:rsidRDefault="00207C0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w:t>
            </w:r>
          </w:p>
        </w:tc>
      </w:tr>
      <w:tr w:rsidR="00207C06" w14:paraId="06DA9477" w14:textId="77777777" w:rsidTr="00191043">
        <w:trPr>
          <w:gridBefore w:val="1"/>
          <w:gridAfter w:val="3"/>
          <w:wBefore w:w="418" w:type="dxa"/>
          <w:wAfter w:w="557" w:type="dxa"/>
          <w:trHeight w:val="360"/>
        </w:trPr>
        <w:tc>
          <w:tcPr>
            <w:tcW w:w="555" w:type="dxa"/>
            <w:gridSpan w:val="3"/>
            <w:vMerge w:val="restart"/>
            <w:tcBorders>
              <w:top w:val="single" w:sz="4" w:space="0" w:color="000000"/>
              <w:left w:val="single" w:sz="4" w:space="0" w:color="000000"/>
              <w:bottom w:val="single" w:sz="4" w:space="0" w:color="000000"/>
              <w:right w:val="single" w:sz="4" w:space="0" w:color="000000"/>
            </w:tcBorders>
            <w:vAlign w:val="center"/>
          </w:tcPr>
          <w:p w14:paraId="16AE51D2" w14:textId="77777777" w:rsidR="00207C06" w:rsidRDefault="00207C0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年度</w:t>
            </w:r>
            <w:r>
              <w:rPr>
                <w:rFonts w:ascii="宋体" w:hAnsi="宋体" w:cs="宋体" w:hint="eastAsia"/>
                <w:color w:val="000000"/>
                <w:kern w:val="0"/>
                <w:sz w:val="18"/>
                <w:szCs w:val="18"/>
                <w:lang w:bidi="ar"/>
              </w:rPr>
              <w:br/>
              <w:t>总体</w:t>
            </w:r>
            <w:r>
              <w:rPr>
                <w:rFonts w:ascii="宋体" w:hAnsi="宋体" w:cs="宋体" w:hint="eastAsia"/>
                <w:color w:val="000000"/>
                <w:kern w:val="0"/>
                <w:sz w:val="18"/>
                <w:szCs w:val="18"/>
                <w:lang w:bidi="ar"/>
              </w:rPr>
              <w:br/>
              <w:t>目标</w:t>
            </w:r>
          </w:p>
        </w:tc>
        <w:tc>
          <w:tcPr>
            <w:tcW w:w="5296" w:type="dxa"/>
            <w:gridSpan w:val="16"/>
            <w:tcBorders>
              <w:top w:val="single" w:sz="4" w:space="0" w:color="000000"/>
              <w:left w:val="single" w:sz="4" w:space="0" w:color="000000"/>
              <w:bottom w:val="single" w:sz="4" w:space="0" w:color="000000"/>
              <w:right w:val="single" w:sz="4" w:space="0" w:color="000000"/>
            </w:tcBorders>
            <w:vAlign w:val="center"/>
          </w:tcPr>
          <w:p w14:paraId="3885A80D" w14:textId="77777777" w:rsidR="00207C06" w:rsidRDefault="00207C0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预期目标</w:t>
            </w:r>
          </w:p>
        </w:tc>
        <w:tc>
          <w:tcPr>
            <w:tcW w:w="3844" w:type="dxa"/>
            <w:gridSpan w:val="25"/>
            <w:tcBorders>
              <w:top w:val="single" w:sz="4" w:space="0" w:color="000000"/>
              <w:left w:val="single" w:sz="4" w:space="0" w:color="000000"/>
              <w:bottom w:val="single" w:sz="4" w:space="0" w:color="000000"/>
              <w:right w:val="single" w:sz="4" w:space="0" w:color="000000"/>
            </w:tcBorders>
            <w:vAlign w:val="center"/>
          </w:tcPr>
          <w:p w14:paraId="7A8CCE7D" w14:textId="77777777" w:rsidR="00207C06" w:rsidRDefault="00207C0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实际完成情况</w:t>
            </w:r>
          </w:p>
        </w:tc>
      </w:tr>
      <w:tr w:rsidR="00207C06" w14:paraId="62A7A319" w14:textId="77777777" w:rsidTr="00191043">
        <w:trPr>
          <w:gridBefore w:val="1"/>
          <w:gridAfter w:val="3"/>
          <w:wBefore w:w="418" w:type="dxa"/>
          <w:wAfter w:w="557" w:type="dxa"/>
          <w:trHeight w:val="1379"/>
        </w:trPr>
        <w:tc>
          <w:tcPr>
            <w:tcW w:w="555" w:type="dxa"/>
            <w:gridSpan w:val="3"/>
            <w:vMerge/>
            <w:tcBorders>
              <w:top w:val="single" w:sz="4" w:space="0" w:color="000000"/>
              <w:left w:val="single" w:sz="4" w:space="0" w:color="000000"/>
              <w:bottom w:val="single" w:sz="4" w:space="0" w:color="000000"/>
              <w:right w:val="single" w:sz="4" w:space="0" w:color="000000"/>
            </w:tcBorders>
            <w:vAlign w:val="center"/>
          </w:tcPr>
          <w:p w14:paraId="0A7E40DF" w14:textId="77777777" w:rsidR="00207C06" w:rsidRDefault="00207C06" w:rsidP="00191043">
            <w:pPr>
              <w:jc w:val="center"/>
              <w:rPr>
                <w:rFonts w:ascii="宋体" w:hAnsi="宋体" w:cs="宋体"/>
                <w:color w:val="000000"/>
                <w:sz w:val="18"/>
                <w:szCs w:val="18"/>
              </w:rPr>
            </w:pPr>
          </w:p>
        </w:tc>
        <w:tc>
          <w:tcPr>
            <w:tcW w:w="5296" w:type="dxa"/>
            <w:gridSpan w:val="16"/>
            <w:tcBorders>
              <w:top w:val="single" w:sz="4" w:space="0" w:color="000000"/>
              <w:left w:val="single" w:sz="4" w:space="0" w:color="000000"/>
              <w:bottom w:val="single" w:sz="4" w:space="0" w:color="000000"/>
              <w:right w:val="single" w:sz="4" w:space="0" w:color="000000"/>
            </w:tcBorders>
            <w:vAlign w:val="center"/>
          </w:tcPr>
          <w:p w14:paraId="288B61DC" w14:textId="77777777" w:rsidR="00207C06" w:rsidRDefault="00207C06" w:rsidP="00191043">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lang w:bidi="ar"/>
              </w:rPr>
              <w:t>1、倡导全民读书新风尚，自主展开形式多样的阅读推广服务；          2、 将图书馆丰富的图书资源、完善的公共服务分享给基层百姓。</w:t>
            </w:r>
          </w:p>
        </w:tc>
        <w:tc>
          <w:tcPr>
            <w:tcW w:w="3844" w:type="dxa"/>
            <w:gridSpan w:val="25"/>
            <w:tcBorders>
              <w:top w:val="single" w:sz="4" w:space="0" w:color="000000"/>
              <w:left w:val="single" w:sz="4" w:space="0" w:color="000000"/>
              <w:bottom w:val="single" w:sz="4" w:space="0" w:color="000000"/>
              <w:right w:val="single" w:sz="4" w:space="0" w:color="000000"/>
            </w:tcBorders>
            <w:vAlign w:val="center"/>
          </w:tcPr>
          <w:p w14:paraId="06360D44" w14:textId="77777777" w:rsidR="00207C06" w:rsidRDefault="00207C06" w:rsidP="00191043">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lang w:bidi="ar"/>
              </w:rPr>
              <w:t>1、开展送书进部队、进校园、进社区                           2、采购图书1万本</w:t>
            </w:r>
          </w:p>
        </w:tc>
      </w:tr>
      <w:tr w:rsidR="00207C06" w14:paraId="4C8A6A00" w14:textId="77777777" w:rsidTr="00191043">
        <w:trPr>
          <w:gridBefore w:val="1"/>
          <w:gridAfter w:val="3"/>
          <w:wBefore w:w="418" w:type="dxa"/>
          <w:wAfter w:w="557" w:type="dxa"/>
          <w:trHeight w:val="312"/>
        </w:trPr>
        <w:tc>
          <w:tcPr>
            <w:tcW w:w="555" w:type="dxa"/>
            <w:gridSpan w:val="3"/>
            <w:vMerge w:val="restart"/>
            <w:tcBorders>
              <w:top w:val="single" w:sz="4" w:space="0" w:color="000000"/>
              <w:left w:val="single" w:sz="4" w:space="0" w:color="000000"/>
              <w:bottom w:val="single" w:sz="4" w:space="0" w:color="000000"/>
              <w:right w:val="single" w:sz="4" w:space="0" w:color="000000"/>
            </w:tcBorders>
            <w:vAlign w:val="center"/>
          </w:tcPr>
          <w:p w14:paraId="5428D52A" w14:textId="77777777" w:rsidR="00207C06" w:rsidRDefault="00207C0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绩</w:t>
            </w:r>
            <w:r>
              <w:rPr>
                <w:rFonts w:ascii="宋体" w:hAnsi="宋体" w:cs="宋体" w:hint="eastAsia"/>
                <w:color w:val="000000"/>
                <w:kern w:val="0"/>
                <w:sz w:val="18"/>
                <w:szCs w:val="18"/>
                <w:lang w:bidi="ar"/>
              </w:rPr>
              <w:br/>
              <w:t>效</w:t>
            </w:r>
            <w:r>
              <w:rPr>
                <w:rFonts w:ascii="宋体" w:hAnsi="宋体" w:cs="宋体" w:hint="eastAsia"/>
                <w:color w:val="000000"/>
                <w:kern w:val="0"/>
                <w:sz w:val="18"/>
                <w:szCs w:val="18"/>
                <w:lang w:bidi="ar"/>
              </w:rPr>
              <w:br/>
            </w:r>
            <w:r>
              <w:rPr>
                <w:rFonts w:ascii="宋体" w:hAnsi="宋体" w:cs="宋体" w:hint="eastAsia"/>
                <w:color w:val="000000"/>
                <w:kern w:val="0"/>
                <w:sz w:val="18"/>
                <w:szCs w:val="18"/>
                <w:lang w:bidi="ar"/>
              </w:rPr>
              <w:lastRenderedPageBreak/>
              <w:t>指</w:t>
            </w:r>
            <w:r>
              <w:rPr>
                <w:rFonts w:ascii="宋体" w:hAnsi="宋体" w:cs="宋体" w:hint="eastAsia"/>
                <w:color w:val="000000"/>
                <w:kern w:val="0"/>
                <w:sz w:val="18"/>
                <w:szCs w:val="18"/>
                <w:lang w:bidi="ar"/>
              </w:rPr>
              <w:br/>
              <w:t>标</w:t>
            </w:r>
          </w:p>
        </w:tc>
        <w:tc>
          <w:tcPr>
            <w:tcW w:w="735" w:type="dxa"/>
            <w:gridSpan w:val="4"/>
            <w:vMerge w:val="restart"/>
            <w:tcBorders>
              <w:top w:val="single" w:sz="4" w:space="0" w:color="000000"/>
              <w:left w:val="single" w:sz="4" w:space="0" w:color="000000"/>
              <w:bottom w:val="single" w:sz="4" w:space="0" w:color="000000"/>
              <w:right w:val="single" w:sz="4" w:space="0" w:color="000000"/>
            </w:tcBorders>
            <w:vAlign w:val="center"/>
          </w:tcPr>
          <w:p w14:paraId="3D86995B" w14:textId="77777777" w:rsidR="00207C06" w:rsidRDefault="00207C0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lastRenderedPageBreak/>
              <w:t>一级指标</w:t>
            </w:r>
          </w:p>
        </w:tc>
        <w:tc>
          <w:tcPr>
            <w:tcW w:w="1080" w:type="dxa"/>
            <w:gridSpan w:val="4"/>
            <w:vMerge w:val="restart"/>
            <w:tcBorders>
              <w:top w:val="single" w:sz="4" w:space="0" w:color="000000"/>
              <w:left w:val="single" w:sz="4" w:space="0" w:color="000000"/>
              <w:bottom w:val="single" w:sz="4" w:space="0" w:color="000000"/>
              <w:right w:val="single" w:sz="4" w:space="0" w:color="000000"/>
            </w:tcBorders>
            <w:vAlign w:val="center"/>
          </w:tcPr>
          <w:p w14:paraId="6FB5FD84" w14:textId="77777777" w:rsidR="00207C06" w:rsidRDefault="00207C0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二级指标</w:t>
            </w:r>
          </w:p>
        </w:tc>
        <w:tc>
          <w:tcPr>
            <w:tcW w:w="2326" w:type="dxa"/>
            <w:gridSpan w:val="5"/>
            <w:vMerge w:val="restart"/>
            <w:tcBorders>
              <w:top w:val="single" w:sz="4" w:space="0" w:color="000000"/>
              <w:left w:val="single" w:sz="4" w:space="0" w:color="000000"/>
              <w:bottom w:val="single" w:sz="4" w:space="0" w:color="000000"/>
              <w:right w:val="single" w:sz="4" w:space="0" w:color="000000"/>
            </w:tcBorders>
            <w:vAlign w:val="center"/>
          </w:tcPr>
          <w:p w14:paraId="33CB9967" w14:textId="77777777" w:rsidR="00207C06" w:rsidRDefault="00207C0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三级指标</w:t>
            </w:r>
          </w:p>
        </w:tc>
        <w:tc>
          <w:tcPr>
            <w:tcW w:w="1155" w:type="dxa"/>
            <w:gridSpan w:val="3"/>
            <w:vMerge w:val="restart"/>
            <w:tcBorders>
              <w:top w:val="single" w:sz="4" w:space="0" w:color="000000"/>
              <w:left w:val="single" w:sz="4" w:space="0" w:color="000000"/>
              <w:bottom w:val="single" w:sz="4" w:space="0" w:color="000000"/>
              <w:right w:val="single" w:sz="4" w:space="0" w:color="000000"/>
            </w:tcBorders>
            <w:vAlign w:val="center"/>
          </w:tcPr>
          <w:p w14:paraId="24C8E65A" w14:textId="77777777" w:rsidR="00207C06" w:rsidRDefault="00207C0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年度指标值</w:t>
            </w:r>
          </w:p>
        </w:tc>
        <w:tc>
          <w:tcPr>
            <w:tcW w:w="1095" w:type="dxa"/>
            <w:gridSpan w:val="4"/>
            <w:vMerge w:val="restart"/>
            <w:tcBorders>
              <w:top w:val="single" w:sz="4" w:space="0" w:color="000000"/>
              <w:left w:val="single" w:sz="4" w:space="0" w:color="000000"/>
              <w:bottom w:val="single" w:sz="4" w:space="0" w:color="000000"/>
              <w:right w:val="single" w:sz="4" w:space="0" w:color="000000"/>
            </w:tcBorders>
            <w:vAlign w:val="center"/>
          </w:tcPr>
          <w:p w14:paraId="4A39CDAE" w14:textId="77777777" w:rsidR="00207C06" w:rsidRDefault="00207C0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实际完成值</w:t>
            </w:r>
          </w:p>
        </w:tc>
        <w:tc>
          <w:tcPr>
            <w:tcW w:w="662" w:type="dxa"/>
            <w:gridSpan w:val="2"/>
            <w:vMerge w:val="restart"/>
            <w:tcBorders>
              <w:top w:val="single" w:sz="4" w:space="0" w:color="000000"/>
              <w:left w:val="single" w:sz="4" w:space="0" w:color="000000"/>
              <w:bottom w:val="single" w:sz="4" w:space="0" w:color="000000"/>
              <w:right w:val="single" w:sz="4" w:space="0" w:color="000000"/>
            </w:tcBorders>
            <w:vAlign w:val="center"/>
          </w:tcPr>
          <w:p w14:paraId="269474E3" w14:textId="77777777" w:rsidR="00207C06" w:rsidRDefault="00207C0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分值</w:t>
            </w:r>
          </w:p>
        </w:tc>
        <w:tc>
          <w:tcPr>
            <w:tcW w:w="602" w:type="dxa"/>
            <w:gridSpan w:val="7"/>
            <w:vMerge w:val="restart"/>
            <w:tcBorders>
              <w:top w:val="single" w:sz="4" w:space="0" w:color="000000"/>
              <w:left w:val="single" w:sz="4" w:space="0" w:color="000000"/>
              <w:bottom w:val="single" w:sz="4" w:space="0" w:color="000000"/>
              <w:right w:val="single" w:sz="4" w:space="0" w:color="000000"/>
            </w:tcBorders>
            <w:vAlign w:val="center"/>
          </w:tcPr>
          <w:p w14:paraId="2854F8CA" w14:textId="77777777" w:rsidR="00207C06" w:rsidRDefault="00207C0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得分</w:t>
            </w:r>
          </w:p>
        </w:tc>
        <w:tc>
          <w:tcPr>
            <w:tcW w:w="1485" w:type="dxa"/>
            <w:gridSpan w:val="12"/>
            <w:vMerge w:val="restart"/>
            <w:tcBorders>
              <w:top w:val="single" w:sz="4" w:space="0" w:color="000000"/>
              <w:left w:val="single" w:sz="4" w:space="0" w:color="000000"/>
              <w:bottom w:val="single" w:sz="4" w:space="0" w:color="000000"/>
              <w:right w:val="single" w:sz="4" w:space="0" w:color="000000"/>
            </w:tcBorders>
            <w:vAlign w:val="center"/>
          </w:tcPr>
          <w:p w14:paraId="5ED92C6E" w14:textId="77777777" w:rsidR="00207C06" w:rsidRDefault="00207C0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偏差原因分析及改进措施</w:t>
            </w:r>
          </w:p>
        </w:tc>
      </w:tr>
      <w:tr w:rsidR="00207C06" w14:paraId="26269346" w14:textId="77777777" w:rsidTr="00191043">
        <w:trPr>
          <w:gridBefore w:val="1"/>
          <w:gridAfter w:val="3"/>
          <w:wBefore w:w="418" w:type="dxa"/>
          <w:wAfter w:w="557" w:type="dxa"/>
          <w:trHeight w:val="312"/>
        </w:trPr>
        <w:tc>
          <w:tcPr>
            <w:tcW w:w="555" w:type="dxa"/>
            <w:gridSpan w:val="3"/>
            <w:vMerge/>
            <w:tcBorders>
              <w:top w:val="single" w:sz="4" w:space="0" w:color="000000"/>
              <w:left w:val="single" w:sz="4" w:space="0" w:color="000000"/>
              <w:bottom w:val="single" w:sz="4" w:space="0" w:color="000000"/>
              <w:right w:val="single" w:sz="4" w:space="0" w:color="000000"/>
            </w:tcBorders>
            <w:vAlign w:val="center"/>
          </w:tcPr>
          <w:p w14:paraId="75116D5F" w14:textId="77777777" w:rsidR="00207C06" w:rsidRDefault="00207C06" w:rsidP="00191043">
            <w:pPr>
              <w:jc w:val="center"/>
              <w:rPr>
                <w:rFonts w:ascii="宋体" w:hAnsi="宋体" w:cs="宋体"/>
                <w:color w:val="000000"/>
                <w:sz w:val="18"/>
                <w:szCs w:val="18"/>
              </w:rPr>
            </w:pPr>
          </w:p>
        </w:tc>
        <w:tc>
          <w:tcPr>
            <w:tcW w:w="735" w:type="dxa"/>
            <w:gridSpan w:val="4"/>
            <w:vMerge/>
            <w:tcBorders>
              <w:top w:val="single" w:sz="4" w:space="0" w:color="000000"/>
              <w:left w:val="single" w:sz="4" w:space="0" w:color="000000"/>
              <w:bottom w:val="single" w:sz="4" w:space="0" w:color="000000"/>
              <w:right w:val="single" w:sz="4" w:space="0" w:color="000000"/>
            </w:tcBorders>
            <w:vAlign w:val="center"/>
          </w:tcPr>
          <w:p w14:paraId="389DBA84" w14:textId="77777777" w:rsidR="00207C06" w:rsidRDefault="00207C06" w:rsidP="00191043">
            <w:pPr>
              <w:jc w:val="center"/>
              <w:rPr>
                <w:rFonts w:ascii="宋体" w:hAnsi="宋体" w:cs="宋体"/>
                <w:color w:val="000000"/>
                <w:sz w:val="18"/>
                <w:szCs w:val="18"/>
              </w:rPr>
            </w:pPr>
          </w:p>
        </w:tc>
        <w:tc>
          <w:tcPr>
            <w:tcW w:w="1080" w:type="dxa"/>
            <w:gridSpan w:val="4"/>
            <w:vMerge/>
            <w:tcBorders>
              <w:top w:val="single" w:sz="4" w:space="0" w:color="000000"/>
              <w:left w:val="single" w:sz="4" w:space="0" w:color="000000"/>
              <w:bottom w:val="single" w:sz="4" w:space="0" w:color="000000"/>
              <w:right w:val="single" w:sz="4" w:space="0" w:color="000000"/>
            </w:tcBorders>
            <w:vAlign w:val="center"/>
          </w:tcPr>
          <w:p w14:paraId="16092E1A" w14:textId="77777777" w:rsidR="00207C06" w:rsidRDefault="00207C06" w:rsidP="00191043">
            <w:pPr>
              <w:jc w:val="center"/>
              <w:rPr>
                <w:rFonts w:ascii="宋体" w:hAnsi="宋体" w:cs="宋体"/>
                <w:color w:val="000000"/>
                <w:sz w:val="18"/>
                <w:szCs w:val="18"/>
              </w:rPr>
            </w:pPr>
          </w:p>
        </w:tc>
        <w:tc>
          <w:tcPr>
            <w:tcW w:w="2326" w:type="dxa"/>
            <w:gridSpan w:val="5"/>
            <w:vMerge/>
            <w:tcBorders>
              <w:top w:val="single" w:sz="4" w:space="0" w:color="000000"/>
              <w:left w:val="single" w:sz="4" w:space="0" w:color="000000"/>
              <w:bottom w:val="single" w:sz="4" w:space="0" w:color="000000"/>
              <w:right w:val="single" w:sz="4" w:space="0" w:color="000000"/>
            </w:tcBorders>
            <w:vAlign w:val="center"/>
          </w:tcPr>
          <w:p w14:paraId="793A4E3E" w14:textId="77777777" w:rsidR="00207C06" w:rsidRDefault="00207C06" w:rsidP="00191043">
            <w:pPr>
              <w:jc w:val="center"/>
              <w:rPr>
                <w:rFonts w:ascii="宋体" w:hAnsi="宋体" w:cs="宋体"/>
                <w:color w:val="000000"/>
                <w:sz w:val="18"/>
                <w:szCs w:val="18"/>
              </w:rPr>
            </w:pPr>
          </w:p>
        </w:tc>
        <w:tc>
          <w:tcPr>
            <w:tcW w:w="1155" w:type="dxa"/>
            <w:gridSpan w:val="3"/>
            <w:vMerge/>
            <w:tcBorders>
              <w:top w:val="single" w:sz="4" w:space="0" w:color="000000"/>
              <w:left w:val="single" w:sz="4" w:space="0" w:color="000000"/>
              <w:bottom w:val="single" w:sz="4" w:space="0" w:color="000000"/>
              <w:right w:val="single" w:sz="4" w:space="0" w:color="000000"/>
            </w:tcBorders>
            <w:vAlign w:val="center"/>
          </w:tcPr>
          <w:p w14:paraId="4CD8A692" w14:textId="77777777" w:rsidR="00207C06" w:rsidRDefault="00207C06" w:rsidP="00191043">
            <w:pPr>
              <w:jc w:val="center"/>
              <w:rPr>
                <w:rFonts w:ascii="宋体" w:hAnsi="宋体" w:cs="宋体"/>
                <w:color w:val="000000"/>
                <w:sz w:val="18"/>
                <w:szCs w:val="18"/>
              </w:rPr>
            </w:pPr>
          </w:p>
        </w:tc>
        <w:tc>
          <w:tcPr>
            <w:tcW w:w="1095" w:type="dxa"/>
            <w:gridSpan w:val="4"/>
            <w:vMerge/>
            <w:tcBorders>
              <w:top w:val="single" w:sz="4" w:space="0" w:color="000000"/>
              <w:left w:val="single" w:sz="4" w:space="0" w:color="000000"/>
              <w:bottom w:val="single" w:sz="4" w:space="0" w:color="000000"/>
              <w:right w:val="single" w:sz="4" w:space="0" w:color="000000"/>
            </w:tcBorders>
            <w:vAlign w:val="center"/>
          </w:tcPr>
          <w:p w14:paraId="2E7B073B" w14:textId="77777777" w:rsidR="00207C06" w:rsidRDefault="00207C06" w:rsidP="00191043">
            <w:pPr>
              <w:jc w:val="center"/>
              <w:rPr>
                <w:rFonts w:ascii="宋体" w:hAnsi="宋体" w:cs="宋体"/>
                <w:color w:val="000000"/>
                <w:sz w:val="18"/>
                <w:szCs w:val="18"/>
              </w:rPr>
            </w:pPr>
          </w:p>
        </w:tc>
        <w:tc>
          <w:tcPr>
            <w:tcW w:w="662" w:type="dxa"/>
            <w:gridSpan w:val="2"/>
            <w:vMerge/>
            <w:tcBorders>
              <w:top w:val="single" w:sz="4" w:space="0" w:color="000000"/>
              <w:left w:val="single" w:sz="4" w:space="0" w:color="000000"/>
              <w:bottom w:val="single" w:sz="4" w:space="0" w:color="000000"/>
              <w:right w:val="single" w:sz="4" w:space="0" w:color="000000"/>
            </w:tcBorders>
            <w:vAlign w:val="center"/>
          </w:tcPr>
          <w:p w14:paraId="40D13441" w14:textId="77777777" w:rsidR="00207C06" w:rsidRDefault="00207C06" w:rsidP="00191043">
            <w:pPr>
              <w:jc w:val="center"/>
              <w:rPr>
                <w:rFonts w:ascii="宋体" w:hAnsi="宋体" w:cs="宋体"/>
                <w:color w:val="000000"/>
                <w:sz w:val="18"/>
                <w:szCs w:val="18"/>
              </w:rPr>
            </w:pPr>
          </w:p>
        </w:tc>
        <w:tc>
          <w:tcPr>
            <w:tcW w:w="602" w:type="dxa"/>
            <w:gridSpan w:val="7"/>
            <w:vMerge/>
            <w:tcBorders>
              <w:top w:val="single" w:sz="4" w:space="0" w:color="000000"/>
              <w:left w:val="single" w:sz="4" w:space="0" w:color="000000"/>
              <w:bottom w:val="single" w:sz="4" w:space="0" w:color="000000"/>
              <w:right w:val="single" w:sz="4" w:space="0" w:color="000000"/>
            </w:tcBorders>
            <w:vAlign w:val="center"/>
          </w:tcPr>
          <w:p w14:paraId="34CE88F1" w14:textId="77777777" w:rsidR="00207C06" w:rsidRDefault="00207C06" w:rsidP="00191043">
            <w:pPr>
              <w:jc w:val="center"/>
              <w:rPr>
                <w:rFonts w:ascii="宋体" w:hAnsi="宋体" w:cs="宋体"/>
                <w:color w:val="000000"/>
                <w:sz w:val="18"/>
                <w:szCs w:val="18"/>
              </w:rPr>
            </w:pPr>
          </w:p>
        </w:tc>
        <w:tc>
          <w:tcPr>
            <w:tcW w:w="1485" w:type="dxa"/>
            <w:gridSpan w:val="12"/>
            <w:vMerge/>
            <w:tcBorders>
              <w:top w:val="single" w:sz="4" w:space="0" w:color="000000"/>
              <w:left w:val="single" w:sz="4" w:space="0" w:color="000000"/>
              <w:bottom w:val="single" w:sz="4" w:space="0" w:color="000000"/>
              <w:right w:val="single" w:sz="4" w:space="0" w:color="000000"/>
            </w:tcBorders>
            <w:vAlign w:val="center"/>
          </w:tcPr>
          <w:p w14:paraId="72684B88" w14:textId="77777777" w:rsidR="00207C06" w:rsidRDefault="00207C06" w:rsidP="00191043">
            <w:pPr>
              <w:jc w:val="center"/>
              <w:rPr>
                <w:rFonts w:ascii="宋体" w:hAnsi="宋体" w:cs="宋体"/>
                <w:color w:val="000000"/>
                <w:sz w:val="18"/>
                <w:szCs w:val="18"/>
              </w:rPr>
            </w:pPr>
          </w:p>
        </w:tc>
      </w:tr>
      <w:tr w:rsidR="00207C06" w14:paraId="00CA60EB" w14:textId="77777777" w:rsidTr="00191043">
        <w:trPr>
          <w:gridBefore w:val="1"/>
          <w:gridAfter w:val="3"/>
          <w:wBefore w:w="418" w:type="dxa"/>
          <w:wAfter w:w="557" w:type="dxa"/>
          <w:trHeight w:val="770"/>
        </w:trPr>
        <w:tc>
          <w:tcPr>
            <w:tcW w:w="555" w:type="dxa"/>
            <w:gridSpan w:val="3"/>
            <w:vMerge/>
            <w:tcBorders>
              <w:top w:val="single" w:sz="4" w:space="0" w:color="000000"/>
              <w:left w:val="single" w:sz="4" w:space="0" w:color="000000"/>
              <w:bottom w:val="single" w:sz="4" w:space="0" w:color="000000"/>
              <w:right w:val="single" w:sz="4" w:space="0" w:color="000000"/>
            </w:tcBorders>
            <w:vAlign w:val="center"/>
          </w:tcPr>
          <w:p w14:paraId="30ECA971" w14:textId="77777777" w:rsidR="00207C06" w:rsidRDefault="00207C06" w:rsidP="00191043">
            <w:pPr>
              <w:jc w:val="center"/>
              <w:rPr>
                <w:rFonts w:ascii="宋体" w:hAnsi="宋体" w:cs="宋体"/>
                <w:color w:val="000000"/>
                <w:sz w:val="18"/>
                <w:szCs w:val="18"/>
              </w:rPr>
            </w:pPr>
          </w:p>
        </w:tc>
        <w:tc>
          <w:tcPr>
            <w:tcW w:w="735" w:type="dxa"/>
            <w:gridSpan w:val="4"/>
            <w:vMerge w:val="restart"/>
            <w:tcBorders>
              <w:top w:val="single" w:sz="4" w:space="0" w:color="000000"/>
              <w:left w:val="single" w:sz="4" w:space="0" w:color="000000"/>
              <w:bottom w:val="single" w:sz="4" w:space="0" w:color="000000"/>
              <w:right w:val="single" w:sz="4" w:space="0" w:color="000000"/>
            </w:tcBorders>
            <w:vAlign w:val="center"/>
          </w:tcPr>
          <w:p w14:paraId="022D12B2" w14:textId="77777777" w:rsidR="00207C06" w:rsidRDefault="00207C0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产出</w:t>
            </w:r>
            <w:r>
              <w:rPr>
                <w:rFonts w:ascii="宋体" w:hAnsi="宋体" w:cs="宋体" w:hint="eastAsia"/>
                <w:color w:val="000000"/>
                <w:kern w:val="0"/>
                <w:sz w:val="18"/>
                <w:szCs w:val="18"/>
                <w:lang w:bidi="ar"/>
              </w:rPr>
              <w:br/>
              <w:t>指标</w:t>
            </w:r>
          </w:p>
        </w:tc>
        <w:tc>
          <w:tcPr>
            <w:tcW w:w="1080" w:type="dxa"/>
            <w:gridSpan w:val="4"/>
            <w:tcBorders>
              <w:top w:val="single" w:sz="4" w:space="0" w:color="000000"/>
              <w:left w:val="single" w:sz="4" w:space="0" w:color="000000"/>
              <w:bottom w:val="single" w:sz="4" w:space="0" w:color="000000"/>
              <w:right w:val="single" w:sz="4" w:space="0" w:color="000000"/>
            </w:tcBorders>
            <w:vAlign w:val="center"/>
          </w:tcPr>
          <w:p w14:paraId="1632E473" w14:textId="77777777" w:rsidR="00207C06" w:rsidRDefault="00207C0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数量指标</w:t>
            </w:r>
          </w:p>
        </w:tc>
        <w:tc>
          <w:tcPr>
            <w:tcW w:w="2326" w:type="dxa"/>
            <w:gridSpan w:val="5"/>
            <w:tcBorders>
              <w:top w:val="single" w:sz="4" w:space="0" w:color="000000"/>
              <w:left w:val="single" w:sz="4" w:space="0" w:color="000000"/>
              <w:bottom w:val="single" w:sz="4" w:space="0" w:color="000000"/>
              <w:right w:val="single" w:sz="4" w:space="0" w:color="000000"/>
            </w:tcBorders>
            <w:vAlign w:val="center"/>
          </w:tcPr>
          <w:p w14:paraId="3972C295" w14:textId="77777777" w:rsidR="00207C06" w:rsidRDefault="00207C0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购置图书数量</w:t>
            </w:r>
          </w:p>
        </w:tc>
        <w:tc>
          <w:tcPr>
            <w:tcW w:w="1155" w:type="dxa"/>
            <w:gridSpan w:val="3"/>
            <w:tcBorders>
              <w:top w:val="single" w:sz="4" w:space="0" w:color="000000"/>
              <w:left w:val="single" w:sz="4" w:space="0" w:color="000000"/>
              <w:bottom w:val="single" w:sz="4" w:space="0" w:color="000000"/>
              <w:right w:val="single" w:sz="4" w:space="0" w:color="000000"/>
            </w:tcBorders>
            <w:vAlign w:val="center"/>
          </w:tcPr>
          <w:p w14:paraId="029F9E75" w14:textId="77777777" w:rsidR="00207C06" w:rsidRDefault="00207C0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1万本</w:t>
            </w:r>
          </w:p>
        </w:tc>
        <w:tc>
          <w:tcPr>
            <w:tcW w:w="1095" w:type="dxa"/>
            <w:gridSpan w:val="4"/>
            <w:tcBorders>
              <w:top w:val="single" w:sz="4" w:space="0" w:color="000000"/>
              <w:left w:val="single" w:sz="4" w:space="0" w:color="000000"/>
              <w:bottom w:val="single" w:sz="4" w:space="0" w:color="000000"/>
              <w:right w:val="single" w:sz="4" w:space="0" w:color="000000"/>
            </w:tcBorders>
            <w:vAlign w:val="center"/>
          </w:tcPr>
          <w:p w14:paraId="408E9731" w14:textId="77777777" w:rsidR="00207C06" w:rsidRDefault="00207C0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1万本</w:t>
            </w:r>
          </w:p>
        </w:tc>
        <w:tc>
          <w:tcPr>
            <w:tcW w:w="662" w:type="dxa"/>
            <w:gridSpan w:val="2"/>
            <w:tcBorders>
              <w:top w:val="single" w:sz="4" w:space="0" w:color="000000"/>
              <w:left w:val="single" w:sz="4" w:space="0" w:color="000000"/>
              <w:bottom w:val="single" w:sz="4" w:space="0" w:color="000000"/>
              <w:right w:val="single" w:sz="4" w:space="0" w:color="000000"/>
            </w:tcBorders>
            <w:vAlign w:val="center"/>
          </w:tcPr>
          <w:p w14:paraId="394AFE7B" w14:textId="77777777" w:rsidR="00207C06" w:rsidRDefault="00207C0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20</w:t>
            </w:r>
          </w:p>
        </w:tc>
        <w:tc>
          <w:tcPr>
            <w:tcW w:w="602" w:type="dxa"/>
            <w:gridSpan w:val="7"/>
            <w:tcBorders>
              <w:top w:val="single" w:sz="4" w:space="0" w:color="000000"/>
              <w:left w:val="single" w:sz="4" w:space="0" w:color="000000"/>
              <w:bottom w:val="single" w:sz="4" w:space="0" w:color="000000"/>
              <w:right w:val="single" w:sz="4" w:space="0" w:color="000000"/>
            </w:tcBorders>
            <w:vAlign w:val="center"/>
          </w:tcPr>
          <w:p w14:paraId="0D1190B3" w14:textId="77777777" w:rsidR="00207C06" w:rsidRDefault="00207C0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20</w:t>
            </w:r>
          </w:p>
        </w:tc>
        <w:tc>
          <w:tcPr>
            <w:tcW w:w="1485" w:type="dxa"/>
            <w:gridSpan w:val="12"/>
            <w:tcBorders>
              <w:top w:val="single" w:sz="4" w:space="0" w:color="000000"/>
              <w:left w:val="single" w:sz="4" w:space="0" w:color="000000"/>
              <w:bottom w:val="single" w:sz="4" w:space="0" w:color="000000"/>
              <w:right w:val="single" w:sz="4" w:space="0" w:color="000000"/>
            </w:tcBorders>
            <w:vAlign w:val="center"/>
          </w:tcPr>
          <w:p w14:paraId="75E8D899" w14:textId="77777777" w:rsidR="00207C06" w:rsidRDefault="00207C06" w:rsidP="00191043">
            <w:pPr>
              <w:jc w:val="center"/>
              <w:rPr>
                <w:rFonts w:ascii="宋体" w:hAnsi="宋体" w:cs="宋体"/>
                <w:color w:val="000000"/>
                <w:sz w:val="18"/>
                <w:szCs w:val="18"/>
              </w:rPr>
            </w:pPr>
          </w:p>
        </w:tc>
      </w:tr>
      <w:tr w:rsidR="00207C06" w14:paraId="67B8DAFC" w14:textId="77777777" w:rsidTr="00191043">
        <w:trPr>
          <w:gridBefore w:val="1"/>
          <w:gridAfter w:val="3"/>
          <w:wBefore w:w="418" w:type="dxa"/>
          <w:wAfter w:w="557" w:type="dxa"/>
          <w:trHeight w:val="682"/>
        </w:trPr>
        <w:tc>
          <w:tcPr>
            <w:tcW w:w="555" w:type="dxa"/>
            <w:gridSpan w:val="3"/>
            <w:vMerge/>
            <w:tcBorders>
              <w:top w:val="single" w:sz="4" w:space="0" w:color="000000"/>
              <w:left w:val="single" w:sz="4" w:space="0" w:color="000000"/>
              <w:bottom w:val="single" w:sz="4" w:space="0" w:color="000000"/>
              <w:right w:val="single" w:sz="4" w:space="0" w:color="000000"/>
            </w:tcBorders>
            <w:vAlign w:val="center"/>
          </w:tcPr>
          <w:p w14:paraId="6EF4CA3F" w14:textId="77777777" w:rsidR="00207C06" w:rsidRDefault="00207C06" w:rsidP="00191043">
            <w:pPr>
              <w:jc w:val="center"/>
              <w:rPr>
                <w:rFonts w:ascii="宋体" w:hAnsi="宋体" w:cs="宋体"/>
                <w:color w:val="000000"/>
                <w:sz w:val="18"/>
                <w:szCs w:val="18"/>
              </w:rPr>
            </w:pPr>
          </w:p>
        </w:tc>
        <w:tc>
          <w:tcPr>
            <w:tcW w:w="735" w:type="dxa"/>
            <w:gridSpan w:val="4"/>
            <w:vMerge/>
            <w:tcBorders>
              <w:top w:val="single" w:sz="4" w:space="0" w:color="000000"/>
              <w:left w:val="single" w:sz="4" w:space="0" w:color="000000"/>
              <w:bottom w:val="single" w:sz="4" w:space="0" w:color="000000"/>
              <w:right w:val="single" w:sz="4" w:space="0" w:color="000000"/>
            </w:tcBorders>
            <w:vAlign w:val="center"/>
          </w:tcPr>
          <w:p w14:paraId="3FFFB98A" w14:textId="77777777" w:rsidR="00207C06" w:rsidRDefault="00207C06" w:rsidP="00191043">
            <w:pPr>
              <w:jc w:val="center"/>
              <w:rPr>
                <w:rFonts w:ascii="宋体" w:hAnsi="宋体" w:cs="宋体"/>
                <w:color w:val="000000"/>
                <w:sz w:val="18"/>
                <w:szCs w:val="18"/>
              </w:rPr>
            </w:pPr>
          </w:p>
        </w:tc>
        <w:tc>
          <w:tcPr>
            <w:tcW w:w="1080" w:type="dxa"/>
            <w:gridSpan w:val="4"/>
            <w:tcBorders>
              <w:top w:val="single" w:sz="4" w:space="0" w:color="000000"/>
              <w:left w:val="single" w:sz="4" w:space="0" w:color="000000"/>
              <w:bottom w:val="nil"/>
              <w:right w:val="single" w:sz="4" w:space="0" w:color="000000"/>
            </w:tcBorders>
            <w:vAlign w:val="center"/>
          </w:tcPr>
          <w:p w14:paraId="507DC2AA" w14:textId="77777777" w:rsidR="00207C06" w:rsidRDefault="00207C0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质量指标</w:t>
            </w:r>
          </w:p>
        </w:tc>
        <w:tc>
          <w:tcPr>
            <w:tcW w:w="2326" w:type="dxa"/>
            <w:gridSpan w:val="5"/>
            <w:tcBorders>
              <w:top w:val="single" w:sz="4" w:space="0" w:color="000000"/>
              <w:left w:val="single" w:sz="4" w:space="0" w:color="000000"/>
              <w:bottom w:val="single" w:sz="4" w:space="0" w:color="000000"/>
              <w:right w:val="single" w:sz="4" w:space="0" w:color="000000"/>
            </w:tcBorders>
            <w:vAlign w:val="center"/>
          </w:tcPr>
          <w:p w14:paraId="03A1E44E" w14:textId="77777777" w:rsidR="00207C06" w:rsidRDefault="00207C0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图书采购达标率</w:t>
            </w:r>
          </w:p>
        </w:tc>
        <w:tc>
          <w:tcPr>
            <w:tcW w:w="1155" w:type="dxa"/>
            <w:gridSpan w:val="3"/>
            <w:tcBorders>
              <w:top w:val="single" w:sz="4" w:space="0" w:color="000000"/>
              <w:left w:val="single" w:sz="4" w:space="0" w:color="000000"/>
              <w:bottom w:val="single" w:sz="4" w:space="0" w:color="000000"/>
              <w:right w:val="single" w:sz="4" w:space="0" w:color="000000"/>
            </w:tcBorders>
            <w:vAlign w:val="center"/>
          </w:tcPr>
          <w:p w14:paraId="74C03111" w14:textId="77777777" w:rsidR="00207C06" w:rsidRDefault="00207C0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100%</w:t>
            </w:r>
          </w:p>
        </w:tc>
        <w:tc>
          <w:tcPr>
            <w:tcW w:w="1095" w:type="dxa"/>
            <w:gridSpan w:val="4"/>
            <w:tcBorders>
              <w:top w:val="single" w:sz="4" w:space="0" w:color="000000"/>
              <w:left w:val="single" w:sz="4" w:space="0" w:color="000000"/>
              <w:bottom w:val="single" w:sz="4" w:space="0" w:color="000000"/>
              <w:right w:val="single" w:sz="4" w:space="0" w:color="000000"/>
            </w:tcBorders>
            <w:vAlign w:val="center"/>
          </w:tcPr>
          <w:p w14:paraId="0C2743E1" w14:textId="77777777" w:rsidR="00207C06" w:rsidRDefault="00207C0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100%</w:t>
            </w:r>
          </w:p>
        </w:tc>
        <w:tc>
          <w:tcPr>
            <w:tcW w:w="662" w:type="dxa"/>
            <w:gridSpan w:val="2"/>
            <w:tcBorders>
              <w:top w:val="single" w:sz="4" w:space="0" w:color="000000"/>
              <w:left w:val="single" w:sz="4" w:space="0" w:color="000000"/>
              <w:bottom w:val="single" w:sz="4" w:space="0" w:color="000000"/>
              <w:right w:val="single" w:sz="4" w:space="0" w:color="000000"/>
            </w:tcBorders>
            <w:vAlign w:val="center"/>
          </w:tcPr>
          <w:p w14:paraId="5963B507" w14:textId="77777777" w:rsidR="00207C06" w:rsidRDefault="00207C0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15</w:t>
            </w:r>
          </w:p>
        </w:tc>
        <w:tc>
          <w:tcPr>
            <w:tcW w:w="602" w:type="dxa"/>
            <w:gridSpan w:val="7"/>
            <w:tcBorders>
              <w:top w:val="single" w:sz="4" w:space="0" w:color="000000"/>
              <w:left w:val="single" w:sz="4" w:space="0" w:color="000000"/>
              <w:bottom w:val="single" w:sz="4" w:space="0" w:color="000000"/>
              <w:right w:val="single" w:sz="4" w:space="0" w:color="000000"/>
            </w:tcBorders>
            <w:vAlign w:val="center"/>
          </w:tcPr>
          <w:p w14:paraId="6124A069" w14:textId="77777777" w:rsidR="00207C06" w:rsidRDefault="00207C0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15</w:t>
            </w:r>
          </w:p>
        </w:tc>
        <w:tc>
          <w:tcPr>
            <w:tcW w:w="1485" w:type="dxa"/>
            <w:gridSpan w:val="12"/>
            <w:tcBorders>
              <w:top w:val="single" w:sz="4" w:space="0" w:color="000000"/>
              <w:left w:val="single" w:sz="4" w:space="0" w:color="000000"/>
              <w:bottom w:val="single" w:sz="4" w:space="0" w:color="000000"/>
              <w:right w:val="single" w:sz="4" w:space="0" w:color="000000"/>
            </w:tcBorders>
            <w:vAlign w:val="center"/>
          </w:tcPr>
          <w:p w14:paraId="552AD84D" w14:textId="77777777" w:rsidR="00207C06" w:rsidRDefault="00207C06" w:rsidP="00191043">
            <w:pPr>
              <w:jc w:val="center"/>
              <w:rPr>
                <w:rFonts w:ascii="宋体" w:hAnsi="宋体" w:cs="宋体"/>
                <w:color w:val="000000"/>
                <w:sz w:val="18"/>
                <w:szCs w:val="18"/>
              </w:rPr>
            </w:pPr>
          </w:p>
        </w:tc>
      </w:tr>
      <w:tr w:rsidR="00207C06" w14:paraId="64671014" w14:textId="77777777" w:rsidTr="00191043">
        <w:trPr>
          <w:gridBefore w:val="1"/>
          <w:gridAfter w:val="3"/>
          <w:wBefore w:w="418" w:type="dxa"/>
          <w:wAfter w:w="557" w:type="dxa"/>
          <w:trHeight w:val="697"/>
        </w:trPr>
        <w:tc>
          <w:tcPr>
            <w:tcW w:w="555" w:type="dxa"/>
            <w:gridSpan w:val="3"/>
            <w:vMerge/>
            <w:tcBorders>
              <w:top w:val="single" w:sz="4" w:space="0" w:color="000000"/>
              <w:left w:val="single" w:sz="4" w:space="0" w:color="000000"/>
              <w:bottom w:val="single" w:sz="4" w:space="0" w:color="000000"/>
              <w:right w:val="single" w:sz="4" w:space="0" w:color="000000"/>
            </w:tcBorders>
            <w:vAlign w:val="center"/>
          </w:tcPr>
          <w:p w14:paraId="39B5EDA8" w14:textId="77777777" w:rsidR="00207C06" w:rsidRDefault="00207C06" w:rsidP="00191043">
            <w:pPr>
              <w:jc w:val="center"/>
              <w:rPr>
                <w:rFonts w:ascii="宋体" w:hAnsi="宋体" w:cs="宋体"/>
                <w:color w:val="000000"/>
                <w:sz w:val="18"/>
                <w:szCs w:val="18"/>
              </w:rPr>
            </w:pPr>
          </w:p>
        </w:tc>
        <w:tc>
          <w:tcPr>
            <w:tcW w:w="735" w:type="dxa"/>
            <w:gridSpan w:val="4"/>
            <w:vMerge/>
            <w:tcBorders>
              <w:top w:val="single" w:sz="4" w:space="0" w:color="000000"/>
              <w:left w:val="single" w:sz="4" w:space="0" w:color="000000"/>
              <w:bottom w:val="single" w:sz="4" w:space="0" w:color="000000"/>
              <w:right w:val="single" w:sz="4" w:space="0" w:color="000000"/>
            </w:tcBorders>
            <w:vAlign w:val="center"/>
          </w:tcPr>
          <w:p w14:paraId="136B2664" w14:textId="77777777" w:rsidR="00207C06" w:rsidRDefault="00207C06" w:rsidP="00191043">
            <w:pPr>
              <w:jc w:val="center"/>
              <w:rPr>
                <w:rFonts w:ascii="宋体" w:hAnsi="宋体" w:cs="宋体"/>
                <w:color w:val="000000"/>
                <w:sz w:val="18"/>
                <w:szCs w:val="18"/>
              </w:rPr>
            </w:pPr>
          </w:p>
        </w:tc>
        <w:tc>
          <w:tcPr>
            <w:tcW w:w="1080" w:type="dxa"/>
            <w:gridSpan w:val="4"/>
            <w:tcBorders>
              <w:top w:val="single" w:sz="4" w:space="0" w:color="000000"/>
              <w:left w:val="single" w:sz="4" w:space="0" w:color="000000"/>
              <w:bottom w:val="nil"/>
              <w:right w:val="single" w:sz="4" w:space="0" w:color="000000"/>
            </w:tcBorders>
            <w:vAlign w:val="center"/>
          </w:tcPr>
          <w:p w14:paraId="10AC946F" w14:textId="77777777" w:rsidR="00207C06" w:rsidRDefault="00207C0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时效指标</w:t>
            </w:r>
          </w:p>
        </w:tc>
        <w:tc>
          <w:tcPr>
            <w:tcW w:w="2326" w:type="dxa"/>
            <w:gridSpan w:val="5"/>
            <w:tcBorders>
              <w:top w:val="single" w:sz="4" w:space="0" w:color="000000"/>
              <w:left w:val="single" w:sz="4" w:space="0" w:color="000000"/>
              <w:bottom w:val="single" w:sz="4" w:space="0" w:color="000000"/>
              <w:right w:val="single" w:sz="4" w:space="0" w:color="000000"/>
            </w:tcBorders>
            <w:vAlign w:val="center"/>
          </w:tcPr>
          <w:p w14:paraId="47C73274" w14:textId="77777777" w:rsidR="00207C06" w:rsidRDefault="00207C0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图书采购及时率</w:t>
            </w:r>
          </w:p>
        </w:tc>
        <w:tc>
          <w:tcPr>
            <w:tcW w:w="1155" w:type="dxa"/>
            <w:gridSpan w:val="3"/>
            <w:tcBorders>
              <w:top w:val="single" w:sz="4" w:space="0" w:color="000000"/>
              <w:left w:val="single" w:sz="4" w:space="0" w:color="000000"/>
              <w:bottom w:val="single" w:sz="4" w:space="0" w:color="000000"/>
              <w:right w:val="single" w:sz="4" w:space="0" w:color="000000"/>
            </w:tcBorders>
            <w:vAlign w:val="center"/>
          </w:tcPr>
          <w:p w14:paraId="3FE75499" w14:textId="77777777" w:rsidR="00207C06" w:rsidRDefault="00207C0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100%</w:t>
            </w:r>
          </w:p>
        </w:tc>
        <w:tc>
          <w:tcPr>
            <w:tcW w:w="1095" w:type="dxa"/>
            <w:gridSpan w:val="4"/>
            <w:tcBorders>
              <w:top w:val="single" w:sz="4" w:space="0" w:color="000000"/>
              <w:left w:val="single" w:sz="4" w:space="0" w:color="000000"/>
              <w:bottom w:val="single" w:sz="4" w:space="0" w:color="000000"/>
              <w:right w:val="single" w:sz="4" w:space="0" w:color="000000"/>
            </w:tcBorders>
            <w:vAlign w:val="center"/>
          </w:tcPr>
          <w:p w14:paraId="28A53DDC" w14:textId="77777777" w:rsidR="00207C06" w:rsidRDefault="00207C0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100%</w:t>
            </w:r>
          </w:p>
        </w:tc>
        <w:tc>
          <w:tcPr>
            <w:tcW w:w="662" w:type="dxa"/>
            <w:gridSpan w:val="2"/>
            <w:tcBorders>
              <w:top w:val="single" w:sz="4" w:space="0" w:color="000000"/>
              <w:left w:val="single" w:sz="4" w:space="0" w:color="000000"/>
              <w:bottom w:val="single" w:sz="4" w:space="0" w:color="000000"/>
              <w:right w:val="single" w:sz="4" w:space="0" w:color="000000"/>
            </w:tcBorders>
            <w:vAlign w:val="center"/>
          </w:tcPr>
          <w:p w14:paraId="6642F750" w14:textId="77777777" w:rsidR="00207C06" w:rsidRDefault="00207C0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5</w:t>
            </w:r>
          </w:p>
        </w:tc>
        <w:tc>
          <w:tcPr>
            <w:tcW w:w="602" w:type="dxa"/>
            <w:gridSpan w:val="7"/>
            <w:tcBorders>
              <w:top w:val="single" w:sz="4" w:space="0" w:color="000000"/>
              <w:left w:val="single" w:sz="4" w:space="0" w:color="000000"/>
              <w:bottom w:val="single" w:sz="4" w:space="0" w:color="000000"/>
              <w:right w:val="single" w:sz="4" w:space="0" w:color="000000"/>
            </w:tcBorders>
            <w:vAlign w:val="center"/>
          </w:tcPr>
          <w:p w14:paraId="3216A276" w14:textId="77777777" w:rsidR="00207C06" w:rsidRDefault="00207C0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5</w:t>
            </w:r>
          </w:p>
        </w:tc>
        <w:tc>
          <w:tcPr>
            <w:tcW w:w="1485" w:type="dxa"/>
            <w:gridSpan w:val="12"/>
            <w:tcBorders>
              <w:top w:val="single" w:sz="4" w:space="0" w:color="000000"/>
              <w:left w:val="single" w:sz="4" w:space="0" w:color="000000"/>
              <w:bottom w:val="single" w:sz="4" w:space="0" w:color="000000"/>
              <w:right w:val="single" w:sz="4" w:space="0" w:color="000000"/>
            </w:tcBorders>
            <w:vAlign w:val="center"/>
          </w:tcPr>
          <w:p w14:paraId="29636003" w14:textId="77777777" w:rsidR="00207C06" w:rsidRDefault="00207C06" w:rsidP="00191043">
            <w:pPr>
              <w:jc w:val="center"/>
              <w:rPr>
                <w:rFonts w:ascii="宋体" w:hAnsi="宋体" w:cs="宋体"/>
                <w:color w:val="000000"/>
                <w:sz w:val="18"/>
                <w:szCs w:val="18"/>
              </w:rPr>
            </w:pPr>
          </w:p>
        </w:tc>
      </w:tr>
      <w:tr w:rsidR="00207C06" w14:paraId="55B1C72A" w14:textId="77777777" w:rsidTr="00191043">
        <w:trPr>
          <w:gridBefore w:val="1"/>
          <w:gridAfter w:val="3"/>
          <w:wBefore w:w="418" w:type="dxa"/>
          <w:wAfter w:w="557" w:type="dxa"/>
          <w:trHeight w:val="710"/>
        </w:trPr>
        <w:tc>
          <w:tcPr>
            <w:tcW w:w="555" w:type="dxa"/>
            <w:gridSpan w:val="3"/>
            <w:vMerge/>
            <w:tcBorders>
              <w:top w:val="single" w:sz="4" w:space="0" w:color="000000"/>
              <w:left w:val="single" w:sz="4" w:space="0" w:color="000000"/>
              <w:bottom w:val="single" w:sz="4" w:space="0" w:color="000000"/>
              <w:right w:val="single" w:sz="4" w:space="0" w:color="000000"/>
            </w:tcBorders>
            <w:vAlign w:val="center"/>
          </w:tcPr>
          <w:p w14:paraId="60E0C9EC" w14:textId="77777777" w:rsidR="00207C06" w:rsidRDefault="00207C06" w:rsidP="00191043">
            <w:pPr>
              <w:jc w:val="center"/>
              <w:rPr>
                <w:rFonts w:ascii="宋体" w:hAnsi="宋体" w:cs="宋体"/>
                <w:color w:val="000000"/>
                <w:sz w:val="18"/>
                <w:szCs w:val="18"/>
              </w:rPr>
            </w:pPr>
          </w:p>
        </w:tc>
        <w:tc>
          <w:tcPr>
            <w:tcW w:w="735" w:type="dxa"/>
            <w:gridSpan w:val="4"/>
            <w:vMerge/>
            <w:tcBorders>
              <w:top w:val="single" w:sz="4" w:space="0" w:color="000000"/>
              <w:left w:val="single" w:sz="4" w:space="0" w:color="000000"/>
              <w:bottom w:val="single" w:sz="4" w:space="0" w:color="000000"/>
              <w:right w:val="single" w:sz="4" w:space="0" w:color="000000"/>
            </w:tcBorders>
            <w:vAlign w:val="center"/>
          </w:tcPr>
          <w:p w14:paraId="2AAF49D6" w14:textId="77777777" w:rsidR="00207C06" w:rsidRDefault="00207C06" w:rsidP="00191043">
            <w:pPr>
              <w:jc w:val="center"/>
              <w:rPr>
                <w:rFonts w:ascii="宋体" w:hAnsi="宋体" w:cs="宋体"/>
                <w:color w:val="000000"/>
                <w:sz w:val="18"/>
                <w:szCs w:val="18"/>
              </w:rPr>
            </w:pPr>
          </w:p>
        </w:tc>
        <w:tc>
          <w:tcPr>
            <w:tcW w:w="1080" w:type="dxa"/>
            <w:gridSpan w:val="4"/>
            <w:tcBorders>
              <w:top w:val="single" w:sz="4" w:space="0" w:color="000000"/>
              <w:left w:val="single" w:sz="4" w:space="0" w:color="000000"/>
              <w:bottom w:val="single" w:sz="4" w:space="0" w:color="000000"/>
              <w:right w:val="single" w:sz="4" w:space="0" w:color="000000"/>
            </w:tcBorders>
            <w:vAlign w:val="center"/>
          </w:tcPr>
          <w:p w14:paraId="21B06E30" w14:textId="77777777" w:rsidR="00207C06" w:rsidRDefault="00207C0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成本指标</w:t>
            </w:r>
          </w:p>
        </w:tc>
        <w:tc>
          <w:tcPr>
            <w:tcW w:w="2326" w:type="dxa"/>
            <w:gridSpan w:val="5"/>
            <w:tcBorders>
              <w:top w:val="single" w:sz="4" w:space="0" w:color="000000"/>
              <w:left w:val="single" w:sz="4" w:space="0" w:color="000000"/>
              <w:bottom w:val="single" w:sz="4" w:space="0" w:color="000000"/>
              <w:right w:val="single" w:sz="4" w:space="0" w:color="000000"/>
            </w:tcBorders>
            <w:vAlign w:val="center"/>
          </w:tcPr>
          <w:p w14:paraId="087FD9F1" w14:textId="77777777" w:rsidR="00207C06" w:rsidRDefault="00207C0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图书采购的成本</w:t>
            </w:r>
          </w:p>
        </w:tc>
        <w:tc>
          <w:tcPr>
            <w:tcW w:w="1155" w:type="dxa"/>
            <w:gridSpan w:val="3"/>
            <w:tcBorders>
              <w:top w:val="single" w:sz="4" w:space="0" w:color="000000"/>
              <w:left w:val="single" w:sz="4" w:space="0" w:color="000000"/>
              <w:bottom w:val="single" w:sz="4" w:space="0" w:color="000000"/>
              <w:right w:val="single" w:sz="4" w:space="0" w:color="000000"/>
            </w:tcBorders>
            <w:vAlign w:val="center"/>
          </w:tcPr>
          <w:p w14:paraId="2BD8B65D" w14:textId="77777777" w:rsidR="00207C06" w:rsidRDefault="00207C0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20万元</w:t>
            </w:r>
          </w:p>
        </w:tc>
        <w:tc>
          <w:tcPr>
            <w:tcW w:w="1095" w:type="dxa"/>
            <w:gridSpan w:val="4"/>
            <w:tcBorders>
              <w:top w:val="single" w:sz="4" w:space="0" w:color="000000"/>
              <w:left w:val="single" w:sz="4" w:space="0" w:color="000000"/>
              <w:bottom w:val="single" w:sz="4" w:space="0" w:color="000000"/>
              <w:right w:val="single" w:sz="4" w:space="0" w:color="000000"/>
            </w:tcBorders>
            <w:vAlign w:val="center"/>
          </w:tcPr>
          <w:p w14:paraId="33D8D006" w14:textId="77777777" w:rsidR="00207C06" w:rsidRDefault="00207C0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19.3万元</w:t>
            </w:r>
          </w:p>
        </w:tc>
        <w:tc>
          <w:tcPr>
            <w:tcW w:w="662" w:type="dxa"/>
            <w:gridSpan w:val="2"/>
            <w:tcBorders>
              <w:top w:val="single" w:sz="4" w:space="0" w:color="000000"/>
              <w:left w:val="single" w:sz="4" w:space="0" w:color="000000"/>
              <w:bottom w:val="nil"/>
              <w:right w:val="single" w:sz="4" w:space="0" w:color="000000"/>
            </w:tcBorders>
            <w:vAlign w:val="center"/>
          </w:tcPr>
          <w:p w14:paraId="1FB13F89" w14:textId="77777777" w:rsidR="00207C06" w:rsidRDefault="00207C0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10</w:t>
            </w:r>
          </w:p>
        </w:tc>
        <w:tc>
          <w:tcPr>
            <w:tcW w:w="602" w:type="dxa"/>
            <w:gridSpan w:val="7"/>
            <w:tcBorders>
              <w:top w:val="single" w:sz="4" w:space="0" w:color="000000"/>
              <w:left w:val="single" w:sz="4" w:space="0" w:color="000000"/>
              <w:bottom w:val="nil"/>
              <w:right w:val="single" w:sz="4" w:space="0" w:color="000000"/>
            </w:tcBorders>
            <w:vAlign w:val="center"/>
          </w:tcPr>
          <w:p w14:paraId="6DDF3DF0" w14:textId="77777777" w:rsidR="00207C06" w:rsidRDefault="00207C0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9</w:t>
            </w:r>
          </w:p>
        </w:tc>
        <w:tc>
          <w:tcPr>
            <w:tcW w:w="1485" w:type="dxa"/>
            <w:gridSpan w:val="12"/>
            <w:tcBorders>
              <w:top w:val="single" w:sz="4" w:space="0" w:color="000000"/>
              <w:left w:val="single" w:sz="4" w:space="0" w:color="000000"/>
              <w:bottom w:val="single" w:sz="4" w:space="0" w:color="000000"/>
              <w:right w:val="single" w:sz="4" w:space="0" w:color="000000"/>
            </w:tcBorders>
            <w:vAlign w:val="center"/>
          </w:tcPr>
          <w:p w14:paraId="285811DB" w14:textId="77777777" w:rsidR="00207C06" w:rsidRDefault="00207C06" w:rsidP="00191043">
            <w:pPr>
              <w:jc w:val="center"/>
              <w:rPr>
                <w:rFonts w:ascii="宋体" w:hAnsi="宋体" w:cs="宋体"/>
                <w:color w:val="000000"/>
                <w:sz w:val="18"/>
                <w:szCs w:val="18"/>
              </w:rPr>
            </w:pPr>
          </w:p>
        </w:tc>
      </w:tr>
      <w:tr w:rsidR="00207C06" w14:paraId="016BE744" w14:textId="77777777" w:rsidTr="00191043">
        <w:trPr>
          <w:gridBefore w:val="1"/>
          <w:gridAfter w:val="3"/>
          <w:wBefore w:w="418" w:type="dxa"/>
          <w:wAfter w:w="557" w:type="dxa"/>
          <w:trHeight w:val="716"/>
        </w:trPr>
        <w:tc>
          <w:tcPr>
            <w:tcW w:w="555" w:type="dxa"/>
            <w:gridSpan w:val="3"/>
            <w:vMerge/>
            <w:tcBorders>
              <w:top w:val="single" w:sz="4" w:space="0" w:color="000000"/>
              <w:left w:val="single" w:sz="4" w:space="0" w:color="000000"/>
              <w:bottom w:val="single" w:sz="4" w:space="0" w:color="000000"/>
              <w:right w:val="single" w:sz="4" w:space="0" w:color="000000"/>
            </w:tcBorders>
            <w:vAlign w:val="center"/>
          </w:tcPr>
          <w:p w14:paraId="20327079" w14:textId="77777777" w:rsidR="00207C06" w:rsidRDefault="00207C06" w:rsidP="00191043">
            <w:pPr>
              <w:jc w:val="center"/>
              <w:rPr>
                <w:rFonts w:ascii="宋体" w:hAnsi="宋体" w:cs="宋体"/>
                <w:color w:val="000000"/>
                <w:sz w:val="18"/>
                <w:szCs w:val="18"/>
              </w:rPr>
            </w:pPr>
          </w:p>
        </w:tc>
        <w:tc>
          <w:tcPr>
            <w:tcW w:w="735" w:type="dxa"/>
            <w:gridSpan w:val="4"/>
            <w:vMerge w:val="restart"/>
            <w:tcBorders>
              <w:top w:val="nil"/>
              <w:left w:val="single" w:sz="4" w:space="0" w:color="000000"/>
              <w:bottom w:val="nil"/>
              <w:right w:val="single" w:sz="4" w:space="0" w:color="000000"/>
            </w:tcBorders>
            <w:vAlign w:val="center"/>
          </w:tcPr>
          <w:p w14:paraId="4A11A01B" w14:textId="77777777" w:rsidR="00207C06" w:rsidRDefault="00207C0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效益</w:t>
            </w:r>
            <w:r>
              <w:rPr>
                <w:rFonts w:ascii="宋体" w:hAnsi="宋体" w:cs="宋体" w:hint="eastAsia"/>
                <w:color w:val="000000"/>
                <w:kern w:val="0"/>
                <w:sz w:val="18"/>
                <w:szCs w:val="18"/>
                <w:lang w:bidi="ar"/>
              </w:rPr>
              <w:br/>
              <w:t>指标</w:t>
            </w:r>
          </w:p>
        </w:tc>
        <w:tc>
          <w:tcPr>
            <w:tcW w:w="1080" w:type="dxa"/>
            <w:gridSpan w:val="4"/>
            <w:tcBorders>
              <w:top w:val="single" w:sz="4" w:space="0" w:color="000000"/>
              <w:left w:val="single" w:sz="4" w:space="0" w:color="000000"/>
              <w:bottom w:val="single" w:sz="4" w:space="0" w:color="000000"/>
              <w:right w:val="single" w:sz="4" w:space="0" w:color="000000"/>
            </w:tcBorders>
            <w:vAlign w:val="center"/>
          </w:tcPr>
          <w:p w14:paraId="213816F5" w14:textId="77777777" w:rsidR="00207C06" w:rsidRDefault="00207C0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经济效益</w:t>
            </w:r>
          </w:p>
        </w:tc>
        <w:tc>
          <w:tcPr>
            <w:tcW w:w="2326" w:type="dxa"/>
            <w:gridSpan w:val="5"/>
            <w:tcBorders>
              <w:top w:val="single" w:sz="4" w:space="0" w:color="000000"/>
              <w:left w:val="single" w:sz="4" w:space="0" w:color="000000"/>
              <w:bottom w:val="single" w:sz="4" w:space="0" w:color="000000"/>
              <w:right w:val="single" w:sz="4" w:space="0" w:color="000000"/>
            </w:tcBorders>
            <w:vAlign w:val="center"/>
          </w:tcPr>
          <w:p w14:paraId="7FD58519" w14:textId="77777777" w:rsidR="00207C06" w:rsidRDefault="00207C0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全民图书阅读增加受益人数</w:t>
            </w:r>
          </w:p>
        </w:tc>
        <w:tc>
          <w:tcPr>
            <w:tcW w:w="1155" w:type="dxa"/>
            <w:gridSpan w:val="3"/>
            <w:tcBorders>
              <w:top w:val="single" w:sz="4" w:space="0" w:color="000000"/>
              <w:left w:val="single" w:sz="4" w:space="0" w:color="000000"/>
              <w:bottom w:val="single" w:sz="4" w:space="0" w:color="000000"/>
              <w:right w:val="single" w:sz="4" w:space="0" w:color="000000"/>
            </w:tcBorders>
            <w:vAlign w:val="center"/>
          </w:tcPr>
          <w:p w14:paraId="3D6016F4" w14:textId="77777777" w:rsidR="00207C06" w:rsidRDefault="00207C0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5000人</w:t>
            </w:r>
          </w:p>
        </w:tc>
        <w:tc>
          <w:tcPr>
            <w:tcW w:w="1095" w:type="dxa"/>
            <w:gridSpan w:val="4"/>
            <w:tcBorders>
              <w:top w:val="single" w:sz="4" w:space="0" w:color="000000"/>
              <w:left w:val="single" w:sz="4" w:space="0" w:color="000000"/>
              <w:bottom w:val="single" w:sz="4" w:space="0" w:color="000000"/>
              <w:right w:val="single" w:sz="4" w:space="0" w:color="000000"/>
            </w:tcBorders>
            <w:vAlign w:val="center"/>
          </w:tcPr>
          <w:p w14:paraId="2A5D66AF" w14:textId="77777777" w:rsidR="00207C06" w:rsidRDefault="00207C0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5000人</w:t>
            </w:r>
          </w:p>
        </w:tc>
        <w:tc>
          <w:tcPr>
            <w:tcW w:w="662" w:type="dxa"/>
            <w:gridSpan w:val="2"/>
            <w:tcBorders>
              <w:top w:val="nil"/>
              <w:left w:val="single" w:sz="4" w:space="0" w:color="000000"/>
              <w:bottom w:val="single" w:sz="4" w:space="0" w:color="000000"/>
              <w:right w:val="single" w:sz="4" w:space="0" w:color="000000"/>
            </w:tcBorders>
            <w:vAlign w:val="center"/>
          </w:tcPr>
          <w:p w14:paraId="5C390B75" w14:textId="77777777" w:rsidR="00207C06" w:rsidRDefault="00207C0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5</w:t>
            </w:r>
          </w:p>
        </w:tc>
        <w:tc>
          <w:tcPr>
            <w:tcW w:w="602" w:type="dxa"/>
            <w:gridSpan w:val="7"/>
            <w:tcBorders>
              <w:top w:val="single" w:sz="4" w:space="0" w:color="000000"/>
              <w:left w:val="single" w:sz="4" w:space="0" w:color="000000"/>
              <w:bottom w:val="single" w:sz="4" w:space="0" w:color="000000"/>
              <w:right w:val="single" w:sz="4" w:space="0" w:color="000000"/>
            </w:tcBorders>
            <w:vAlign w:val="center"/>
          </w:tcPr>
          <w:p w14:paraId="13797713" w14:textId="77777777" w:rsidR="00207C06" w:rsidRDefault="00207C0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5</w:t>
            </w:r>
          </w:p>
        </w:tc>
        <w:tc>
          <w:tcPr>
            <w:tcW w:w="1485" w:type="dxa"/>
            <w:gridSpan w:val="12"/>
            <w:tcBorders>
              <w:top w:val="single" w:sz="4" w:space="0" w:color="000000"/>
              <w:left w:val="single" w:sz="4" w:space="0" w:color="000000"/>
              <w:bottom w:val="single" w:sz="4" w:space="0" w:color="000000"/>
              <w:right w:val="single" w:sz="4" w:space="0" w:color="000000"/>
            </w:tcBorders>
            <w:vAlign w:val="center"/>
          </w:tcPr>
          <w:p w14:paraId="35D9D923" w14:textId="77777777" w:rsidR="00207C06" w:rsidRDefault="00207C06" w:rsidP="00191043">
            <w:pPr>
              <w:jc w:val="center"/>
              <w:rPr>
                <w:rFonts w:ascii="宋体" w:hAnsi="宋体" w:cs="宋体"/>
                <w:color w:val="000000"/>
                <w:sz w:val="18"/>
                <w:szCs w:val="18"/>
              </w:rPr>
            </w:pPr>
          </w:p>
        </w:tc>
      </w:tr>
      <w:tr w:rsidR="00207C06" w14:paraId="154CDF57" w14:textId="77777777" w:rsidTr="00191043">
        <w:trPr>
          <w:gridBefore w:val="1"/>
          <w:gridAfter w:val="3"/>
          <w:wBefore w:w="418" w:type="dxa"/>
          <w:wAfter w:w="557" w:type="dxa"/>
          <w:trHeight w:val="738"/>
        </w:trPr>
        <w:tc>
          <w:tcPr>
            <w:tcW w:w="555" w:type="dxa"/>
            <w:gridSpan w:val="3"/>
            <w:vMerge/>
            <w:tcBorders>
              <w:top w:val="single" w:sz="4" w:space="0" w:color="000000"/>
              <w:left w:val="single" w:sz="4" w:space="0" w:color="000000"/>
              <w:bottom w:val="single" w:sz="4" w:space="0" w:color="000000"/>
              <w:right w:val="single" w:sz="4" w:space="0" w:color="000000"/>
            </w:tcBorders>
            <w:vAlign w:val="center"/>
          </w:tcPr>
          <w:p w14:paraId="2393BD20" w14:textId="77777777" w:rsidR="00207C06" w:rsidRDefault="00207C06" w:rsidP="00191043">
            <w:pPr>
              <w:jc w:val="center"/>
              <w:rPr>
                <w:rFonts w:ascii="宋体" w:hAnsi="宋体" w:cs="宋体"/>
                <w:color w:val="000000"/>
                <w:sz w:val="18"/>
                <w:szCs w:val="18"/>
              </w:rPr>
            </w:pPr>
          </w:p>
        </w:tc>
        <w:tc>
          <w:tcPr>
            <w:tcW w:w="735" w:type="dxa"/>
            <w:gridSpan w:val="4"/>
            <w:vMerge/>
            <w:tcBorders>
              <w:top w:val="nil"/>
              <w:left w:val="single" w:sz="4" w:space="0" w:color="000000"/>
              <w:bottom w:val="nil"/>
              <w:right w:val="single" w:sz="4" w:space="0" w:color="000000"/>
            </w:tcBorders>
            <w:vAlign w:val="center"/>
          </w:tcPr>
          <w:p w14:paraId="75CB288C" w14:textId="77777777" w:rsidR="00207C06" w:rsidRDefault="00207C06" w:rsidP="00191043">
            <w:pPr>
              <w:jc w:val="center"/>
              <w:rPr>
                <w:rFonts w:ascii="宋体" w:hAnsi="宋体" w:cs="宋体"/>
                <w:color w:val="000000"/>
                <w:sz w:val="18"/>
                <w:szCs w:val="18"/>
              </w:rPr>
            </w:pPr>
          </w:p>
        </w:tc>
        <w:tc>
          <w:tcPr>
            <w:tcW w:w="1080" w:type="dxa"/>
            <w:gridSpan w:val="4"/>
            <w:tcBorders>
              <w:top w:val="single" w:sz="4" w:space="0" w:color="000000"/>
              <w:left w:val="single" w:sz="4" w:space="0" w:color="000000"/>
              <w:bottom w:val="nil"/>
              <w:right w:val="single" w:sz="4" w:space="0" w:color="000000"/>
            </w:tcBorders>
            <w:vAlign w:val="center"/>
          </w:tcPr>
          <w:p w14:paraId="0DDF89D9" w14:textId="77777777" w:rsidR="00207C06" w:rsidRDefault="00207C0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社会效益</w:t>
            </w:r>
            <w:r>
              <w:rPr>
                <w:rFonts w:ascii="宋体" w:hAnsi="宋体" w:cs="宋体" w:hint="eastAsia"/>
                <w:color w:val="000000"/>
                <w:kern w:val="0"/>
                <w:sz w:val="18"/>
                <w:szCs w:val="18"/>
                <w:lang w:bidi="ar"/>
              </w:rPr>
              <w:br/>
              <w:t>指标</w:t>
            </w:r>
          </w:p>
        </w:tc>
        <w:tc>
          <w:tcPr>
            <w:tcW w:w="2326" w:type="dxa"/>
            <w:gridSpan w:val="5"/>
            <w:tcBorders>
              <w:top w:val="single" w:sz="4" w:space="0" w:color="000000"/>
              <w:left w:val="single" w:sz="4" w:space="0" w:color="000000"/>
              <w:bottom w:val="single" w:sz="4" w:space="0" w:color="000000"/>
              <w:right w:val="single" w:sz="4" w:space="0" w:color="000000"/>
            </w:tcBorders>
            <w:vAlign w:val="center"/>
          </w:tcPr>
          <w:p w14:paraId="53B7F2D1" w14:textId="77777777" w:rsidR="00207C06" w:rsidRDefault="00207C0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新增送书进社区网点</w:t>
            </w:r>
          </w:p>
        </w:tc>
        <w:tc>
          <w:tcPr>
            <w:tcW w:w="1155" w:type="dxa"/>
            <w:gridSpan w:val="3"/>
            <w:tcBorders>
              <w:top w:val="single" w:sz="4" w:space="0" w:color="000000"/>
              <w:left w:val="single" w:sz="4" w:space="0" w:color="000000"/>
              <w:bottom w:val="single" w:sz="4" w:space="0" w:color="000000"/>
              <w:right w:val="single" w:sz="4" w:space="0" w:color="000000"/>
            </w:tcBorders>
            <w:vAlign w:val="center"/>
          </w:tcPr>
          <w:p w14:paraId="52EB237A" w14:textId="77777777" w:rsidR="00207C06" w:rsidRDefault="00207C0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20个</w:t>
            </w:r>
          </w:p>
        </w:tc>
        <w:tc>
          <w:tcPr>
            <w:tcW w:w="1095" w:type="dxa"/>
            <w:gridSpan w:val="4"/>
            <w:tcBorders>
              <w:top w:val="single" w:sz="4" w:space="0" w:color="000000"/>
              <w:left w:val="single" w:sz="4" w:space="0" w:color="000000"/>
              <w:bottom w:val="single" w:sz="4" w:space="0" w:color="000000"/>
              <w:right w:val="single" w:sz="4" w:space="0" w:color="000000"/>
            </w:tcBorders>
            <w:vAlign w:val="center"/>
          </w:tcPr>
          <w:p w14:paraId="21BCDA36" w14:textId="77777777" w:rsidR="00207C06" w:rsidRDefault="00207C0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20个</w:t>
            </w:r>
          </w:p>
        </w:tc>
        <w:tc>
          <w:tcPr>
            <w:tcW w:w="662" w:type="dxa"/>
            <w:gridSpan w:val="2"/>
            <w:tcBorders>
              <w:top w:val="nil"/>
              <w:left w:val="single" w:sz="4" w:space="0" w:color="000000"/>
              <w:bottom w:val="single" w:sz="4" w:space="0" w:color="000000"/>
              <w:right w:val="single" w:sz="4" w:space="0" w:color="000000"/>
            </w:tcBorders>
            <w:vAlign w:val="center"/>
          </w:tcPr>
          <w:p w14:paraId="650C09C1" w14:textId="77777777" w:rsidR="00207C06" w:rsidRDefault="00207C0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10</w:t>
            </w:r>
          </w:p>
        </w:tc>
        <w:tc>
          <w:tcPr>
            <w:tcW w:w="602" w:type="dxa"/>
            <w:gridSpan w:val="7"/>
            <w:tcBorders>
              <w:top w:val="nil"/>
              <w:left w:val="single" w:sz="4" w:space="0" w:color="000000"/>
              <w:bottom w:val="single" w:sz="4" w:space="0" w:color="000000"/>
              <w:right w:val="single" w:sz="4" w:space="0" w:color="000000"/>
            </w:tcBorders>
            <w:vAlign w:val="center"/>
          </w:tcPr>
          <w:p w14:paraId="19DF1D8A" w14:textId="77777777" w:rsidR="00207C06" w:rsidRDefault="00207C0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10</w:t>
            </w:r>
          </w:p>
        </w:tc>
        <w:tc>
          <w:tcPr>
            <w:tcW w:w="1485" w:type="dxa"/>
            <w:gridSpan w:val="12"/>
            <w:tcBorders>
              <w:top w:val="single" w:sz="4" w:space="0" w:color="000000"/>
              <w:left w:val="single" w:sz="4" w:space="0" w:color="000000"/>
              <w:bottom w:val="single" w:sz="4" w:space="0" w:color="000000"/>
              <w:right w:val="single" w:sz="4" w:space="0" w:color="000000"/>
            </w:tcBorders>
            <w:vAlign w:val="center"/>
          </w:tcPr>
          <w:p w14:paraId="1F7CE43E" w14:textId="77777777" w:rsidR="00207C06" w:rsidRDefault="00207C06" w:rsidP="00191043">
            <w:pPr>
              <w:jc w:val="center"/>
              <w:rPr>
                <w:rFonts w:ascii="宋体" w:hAnsi="宋体" w:cs="宋体"/>
                <w:color w:val="000000"/>
                <w:sz w:val="18"/>
                <w:szCs w:val="18"/>
              </w:rPr>
            </w:pPr>
          </w:p>
        </w:tc>
      </w:tr>
      <w:tr w:rsidR="00207C06" w14:paraId="76322FCC" w14:textId="77777777" w:rsidTr="00191043">
        <w:trPr>
          <w:gridBefore w:val="1"/>
          <w:gridAfter w:val="3"/>
          <w:wBefore w:w="418" w:type="dxa"/>
          <w:wAfter w:w="557" w:type="dxa"/>
          <w:trHeight w:val="659"/>
        </w:trPr>
        <w:tc>
          <w:tcPr>
            <w:tcW w:w="555" w:type="dxa"/>
            <w:gridSpan w:val="3"/>
            <w:vMerge/>
            <w:tcBorders>
              <w:top w:val="single" w:sz="4" w:space="0" w:color="000000"/>
              <w:left w:val="single" w:sz="4" w:space="0" w:color="000000"/>
              <w:bottom w:val="single" w:sz="4" w:space="0" w:color="000000"/>
              <w:right w:val="single" w:sz="4" w:space="0" w:color="000000"/>
            </w:tcBorders>
            <w:vAlign w:val="center"/>
          </w:tcPr>
          <w:p w14:paraId="4120C4A7" w14:textId="77777777" w:rsidR="00207C06" w:rsidRDefault="00207C06" w:rsidP="00191043">
            <w:pPr>
              <w:jc w:val="center"/>
              <w:rPr>
                <w:rFonts w:ascii="宋体" w:hAnsi="宋体" w:cs="宋体"/>
                <w:color w:val="000000"/>
                <w:sz w:val="18"/>
                <w:szCs w:val="18"/>
              </w:rPr>
            </w:pPr>
          </w:p>
        </w:tc>
        <w:tc>
          <w:tcPr>
            <w:tcW w:w="735" w:type="dxa"/>
            <w:gridSpan w:val="4"/>
            <w:vMerge/>
            <w:tcBorders>
              <w:top w:val="nil"/>
              <w:left w:val="single" w:sz="4" w:space="0" w:color="000000"/>
              <w:bottom w:val="nil"/>
              <w:right w:val="single" w:sz="4" w:space="0" w:color="000000"/>
            </w:tcBorders>
            <w:vAlign w:val="center"/>
          </w:tcPr>
          <w:p w14:paraId="21250F6A" w14:textId="77777777" w:rsidR="00207C06" w:rsidRDefault="00207C06" w:rsidP="00191043">
            <w:pPr>
              <w:jc w:val="center"/>
              <w:rPr>
                <w:rFonts w:ascii="宋体" w:hAnsi="宋体" w:cs="宋体"/>
                <w:color w:val="000000"/>
                <w:sz w:val="18"/>
                <w:szCs w:val="18"/>
              </w:rPr>
            </w:pPr>
          </w:p>
        </w:tc>
        <w:tc>
          <w:tcPr>
            <w:tcW w:w="1080" w:type="dxa"/>
            <w:gridSpan w:val="4"/>
            <w:tcBorders>
              <w:top w:val="single" w:sz="4" w:space="0" w:color="000000"/>
              <w:left w:val="single" w:sz="4" w:space="0" w:color="000000"/>
              <w:bottom w:val="single" w:sz="4" w:space="0" w:color="000000"/>
              <w:right w:val="single" w:sz="4" w:space="0" w:color="000000"/>
            </w:tcBorders>
            <w:vAlign w:val="center"/>
          </w:tcPr>
          <w:p w14:paraId="25CD19B2" w14:textId="77777777" w:rsidR="00207C06" w:rsidRDefault="00207C0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生态效益</w:t>
            </w:r>
          </w:p>
        </w:tc>
        <w:tc>
          <w:tcPr>
            <w:tcW w:w="2326" w:type="dxa"/>
            <w:gridSpan w:val="5"/>
            <w:tcBorders>
              <w:top w:val="single" w:sz="4" w:space="0" w:color="000000"/>
              <w:left w:val="single" w:sz="4" w:space="0" w:color="000000"/>
              <w:bottom w:val="single" w:sz="4" w:space="0" w:color="000000"/>
              <w:right w:val="single" w:sz="4" w:space="0" w:color="000000"/>
            </w:tcBorders>
            <w:vAlign w:val="center"/>
          </w:tcPr>
          <w:p w14:paraId="485F8061" w14:textId="77777777" w:rsidR="00207C06" w:rsidRDefault="00207C0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全民阅读活动推广丰富群众生活</w:t>
            </w:r>
          </w:p>
        </w:tc>
        <w:tc>
          <w:tcPr>
            <w:tcW w:w="1155" w:type="dxa"/>
            <w:gridSpan w:val="3"/>
            <w:tcBorders>
              <w:top w:val="single" w:sz="4" w:space="0" w:color="000000"/>
              <w:left w:val="single" w:sz="4" w:space="0" w:color="000000"/>
              <w:bottom w:val="nil"/>
              <w:right w:val="single" w:sz="4" w:space="0" w:color="000000"/>
            </w:tcBorders>
            <w:vAlign w:val="center"/>
          </w:tcPr>
          <w:p w14:paraId="12CCE45B" w14:textId="77777777" w:rsidR="00207C06" w:rsidRDefault="00207C0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效果显著</w:t>
            </w:r>
          </w:p>
        </w:tc>
        <w:tc>
          <w:tcPr>
            <w:tcW w:w="1095" w:type="dxa"/>
            <w:gridSpan w:val="4"/>
            <w:tcBorders>
              <w:top w:val="single" w:sz="4" w:space="0" w:color="000000"/>
              <w:left w:val="single" w:sz="4" w:space="0" w:color="000000"/>
              <w:bottom w:val="nil"/>
              <w:right w:val="single" w:sz="4" w:space="0" w:color="000000"/>
            </w:tcBorders>
            <w:vAlign w:val="center"/>
          </w:tcPr>
          <w:p w14:paraId="596125BD" w14:textId="77777777" w:rsidR="00207C06" w:rsidRDefault="00207C0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效果显著</w:t>
            </w:r>
          </w:p>
        </w:tc>
        <w:tc>
          <w:tcPr>
            <w:tcW w:w="662" w:type="dxa"/>
            <w:gridSpan w:val="2"/>
            <w:tcBorders>
              <w:top w:val="single" w:sz="4" w:space="0" w:color="000000"/>
              <w:left w:val="single" w:sz="4" w:space="0" w:color="000000"/>
              <w:bottom w:val="single" w:sz="4" w:space="0" w:color="000000"/>
              <w:right w:val="single" w:sz="4" w:space="0" w:color="000000"/>
            </w:tcBorders>
            <w:vAlign w:val="center"/>
          </w:tcPr>
          <w:p w14:paraId="7EF1A3B7" w14:textId="77777777" w:rsidR="00207C06" w:rsidRDefault="00207C0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10</w:t>
            </w:r>
          </w:p>
        </w:tc>
        <w:tc>
          <w:tcPr>
            <w:tcW w:w="602" w:type="dxa"/>
            <w:gridSpan w:val="7"/>
            <w:tcBorders>
              <w:top w:val="single" w:sz="4" w:space="0" w:color="000000"/>
              <w:left w:val="single" w:sz="4" w:space="0" w:color="000000"/>
              <w:bottom w:val="single" w:sz="4" w:space="0" w:color="000000"/>
              <w:right w:val="single" w:sz="4" w:space="0" w:color="000000"/>
            </w:tcBorders>
            <w:vAlign w:val="center"/>
          </w:tcPr>
          <w:p w14:paraId="17229E71" w14:textId="77777777" w:rsidR="00207C06" w:rsidRDefault="00207C0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10</w:t>
            </w:r>
          </w:p>
        </w:tc>
        <w:tc>
          <w:tcPr>
            <w:tcW w:w="1485" w:type="dxa"/>
            <w:gridSpan w:val="12"/>
            <w:tcBorders>
              <w:top w:val="single" w:sz="4" w:space="0" w:color="000000"/>
              <w:left w:val="nil"/>
              <w:bottom w:val="nil"/>
              <w:right w:val="single" w:sz="4" w:space="0" w:color="000000"/>
            </w:tcBorders>
            <w:vAlign w:val="center"/>
          </w:tcPr>
          <w:p w14:paraId="26250B60" w14:textId="77777777" w:rsidR="00207C06" w:rsidRDefault="00207C06" w:rsidP="00191043">
            <w:pPr>
              <w:jc w:val="center"/>
              <w:rPr>
                <w:rFonts w:ascii="宋体" w:hAnsi="宋体" w:cs="宋体"/>
                <w:color w:val="000000"/>
                <w:sz w:val="18"/>
                <w:szCs w:val="18"/>
              </w:rPr>
            </w:pPr>
          </w:p>
        </w:tc>
      </w:tr>
      <w:tr w:rsidR="00207C06" w14:paraId="44633288" w14:textId="77777777" w:rsidTr="00191043">
        <w:trPr>
          <w:gridBefore w:val="1"/>
          <w:gridAfter w:val="3"/>
          <w:wBefore w:w="418" w:type="dxa"/>
          <w:wAfter w:w="557" w:type="dxa"/>
          <w:trHeight w:val="680"/>
        </w:trPr>
        <w:tc>
          <w:tcPr>
            <w:tcW w:w="555" w:type="dxa"/>
            <w:gridSpan w:val="3"/>
            <w:vMerge/>
            <w:tcBorders>
              <w:top w:val="single" w:sz="4" w:space="0" w:color="000000"/>
              <w:left w:val="single" w:sz="4" w:space="0" w:color="000000"/>
              <w:bottom w:val="single" w:sz="4" w:space="0" w:color="000000"/>
              <w:right w:val="single" w:sz="4" w:space="0" w:color="000000"/>
            </w:tcBorders>
            <w:vAlign w:val="center"/>
          </w:tcPr>
          <w:p w14:paraId="7E60A1B6" w14:textId="77777777" w:rsidR="00207C06" w:rsidRDefault="00207C06" w:rsidP="00191043">
            <w:pPr>
              <w:jc w:val="center"/>
              <w:rPr>
                <w:rFonts w:ascii="宋体" w:hAnsi="宋体" w:cs="宋体"/>
                <w:color w:val="000000"/>
                <w:sz w:val="18"/>
                <w:szCs w:val="18"/>
              </w:rPr>
            </w:pPr>
          </w:p>
        </w:tc>
        <w:tc>
          <w:tcPr>
            <w:tcW w:w="735" w:type="dxa"/>
            <w:gridSpan w:val="4"/>
            <w:vMerge/>
            <w:tcBorders>
              <w:top w:val="nil"/>
              <w:left w:val="single" w:sz="4" w:space="0" w:color="000000"/>
              <w:bottom w:val="nil"/>
              <w:right w:val="single" w:sz="4" w:space="0" w:color="000000"/>
            </w:tcBorders>
            <w:vAlign w:val="center"/>
          </w:tcPr>
          <w:p w14:paraId="5C28C604" w14:textId="77777777" w:rsidR="00207C06" w:rsidRDefault="00207C06" w:rsidP="00191043">
            <w:pPr>
              <w:jc w:val="center"/>
              <w:rPr>
                <w:rFonts w:ascii="宋体" w:hAnsi="宋体" w:cs="宋体"/>
                <w:color w:val="000000"/>
                <w:sz w:val="18"/>
                <w:szCs w:val="18"/>
              </w:rPr>
            </w:pPr>
          </w:p>
        </w:tc>
        <w:tc>
          <w:tcPr>
            <w:tcW w:w="1080" w:type="dxa"/>
            <w:gridSpan w:val="4"/>
            <w:tcBorders>
              <w:top w:val="single" w:sz="4" w:space="0" w:color="000000"/>
              <w:left w:val="single" w:sz="4" w:space="0" w:color="000000"/>
              <w:bottom w:val="nil"/>
              <w:right w:val="single" w:sz="4" w:space="0" w:color="000000"/>
            </w:tcBorders>
            <w:vAlign w:val="center"/>
          </w:tcPr>
          <w:p w14:paraId="23416DE2" w14:textId="77777777" w:rsidR="00207C06" w:rsidRDefault="00207C0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可持续影响指标</w:t>
            </w:r>
          </w:p>
        </w:tc>
        <w:tc>
          <w:tcPr>
            <w:tcW w:w="2326" w:type="dxa"/>
            <w:gridSpan w:val="5"/>
            <w:tcBorders>
              <w:top w:val="single" w:sz="4" w:space="0" w:color="000000"/>
              <w:left w:val="single" w:sz="4" w:space="0" w:color="000000"/>
              <w:bottom w:val="single" w:sz="4" w:space="0" w:color="000000"/>
              <w:right w:val="single" w:sz="4" w:space="0" w:color="000000"/>
            </w:tcBorders>
            <w:vAlign w:val="center"/>
          </w:tcPr>
          <w:p w14:paraId="20213632" w14:textId="77777777" w:rsidR="00207C06" w:rsidRDefault="00207C0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全民阅读活动举办</w:t>
            </w:r>
          </w:p>
        </w:tc>
        <w:tc>
          <w:tcPr>
            <w:tcW w:w="1155" w:type="dxa"/>
            <w:gridSpan w:val="3"/>
            <w:tcBorders>
              <w:top w:val="single" w:sz="4" w:space="0" w:color="000000"/>
              <w:left w:val="single" w:sz="4" w:space="0" w:color="000000"/>
              <w:bottom w:val="single" w:sz="4" w:space="0" w:color="000000"/>
              <w:right w:val="single" w:sz="4" w:space="0" w:color="000000"/>
            </w:tcBorders>
            <w:vAlign w:val="center"/>
          </w:tcPr>
          <w:p w14:paraId="3528CD65" w14:textId="77777777" w:rsidR="00207C06" w:rsidRDefault="00207C0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如期举办</w:t>
            </w:r>
          </w:p>
        </w:tc>
        <w:tc>
          <w:tcPr>
            <w:tcW w:w="1095" w:type="dxa"/>
            <w:gridSpan w:val="4"/>
            <w:tcBorders>
              <w:top w:val="single" w:sz="4" w:space="0" w:color="000000"/>
              <w:left w:val="single" w:sz="4" w:space="0" w:color="000000"/>
              <w:bottom w:val="single" w:sz="4" w:space="0" w:color="000000"/>
              <w:right w:val="single" w:sz="4" w:space="0" w:color="000000"/>
            </w:tcBorders>
            <w:vAlign w:val="center"/>
          </w:tcPr>
          <w:p w14:paraId="795C5C20" w14:textId="77777777" w:rsidR="00207C06" w:rsidRDefault="00207C0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如期举办</w:t>
            </w:r>
          </w:p>
        </w:tc>
        <w:tc>
          <w:tcPr>
            <w:tcW w:w="662" w:type="dxa"/>
            <w:gridSpan w:val="2"/>
            <w:tcBorders>
              <w:top w:val="single" w:sz="4" w:space="0" w:color="000000"/>
              <w:left w:val="single" w:sz="4" w:space="0" w:color="000000"/>
              <w:bottom w:val="single" w:sz="4" w:space="0" w:color="000000"/>
              <w:right w:val="single" w:sz="4" w:space="0" w:color="000000"/>
            </w:tcBorders>
            <w:vAlign w:val="center"/>
          </w:tcPr>
          <w:p w14:paraId="67473FEB" w14:textId="77777777" w:rsidR="00207C06" w:rsidRDefault="00207C0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5</w:t>
            </w:r>
          </w:p>
        </w:tc>
        <w:tc>
          <w:tcPr>
            <w:tcW w:w="602" w:type="dxa"/>
            <w:gridSpan w:val="7"/>
            <w:tcBorders>
              <w:top w:val="single" w:sz="4" w:space="0" w:color="000000"/>
              <w:left w:val="single" w:sz="4" w:space="0" w:color="000000"/>
              <w:bottom w:val="single" w:sz="4" w:space="0" w:color="000000"/>
              <w:right w:val="single" w:sz="4" w:space="0" w:color="000000"/>
            </w:tcBorders>
            <w:vAlign w:val="center"/>
          </w:tcPr>
          <w:p w14:paraId="336C03CC" w14:textId="77777777" w:rsidR="00207C06" w:rsidRDefault="00207C0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5</w:t>
            </w:r>
          </w:p>
        </w:tc>
        <w:tc>
          <w:tcPr>
            <w:tcW w:w="1485" w:type="dxa"/>
            <w:gridSpan w:val="12"/>
            <w:tcBorders>
              <w:top w:val="single" w:sz="4" w:space="0" w:color="000000"/>
              <w:left w:val="nil"/>
              <w:bottom w:val="nil"/>
              <w:right w:val="single" w:sz="4" w:space="0" w:color="000000"/>
            </w:tcBorders>
            <w:noWrap/>
            <w:vAlign w:val="center"/>
          </w:tcPr>
          <w:p w14:paraId="51DA7263" w14:textId="77777777" w:rsidR="00207C06" w:rsidRDefault="00207C06" w:rsidP="00191043">
            <w:pPr>
              <w:jc w:val="center"/>
              <w:rPr>
                <w:rFonts w:ascii="宋体" w:hAnsi="宋体" w:cs="宋体"/>
                <w:color w:val="000000"/>
                <w:sz w:val="22"/>
                <w:szCs w:val="22"/>
              </w:rPr>
            </w:pPr>
          </w:p>
        </w:tc>
      </w:tr>
      <w:tr w:rsidR="00207C06" w14:paraId="1748265C" w14:textId="77777777" w:rsidTr="00191043">
        <w:trPr>
          <w:gridBefore w:val="1"/>
          <w:gridAfter w:val="3"/>
          <w:wBefore w:w="418" w:type="dxa"/>
          <w:wAfter w:w="557" w:type="dxa"/>
          <w:trHeight w:val="880"/>
        </w:trPr>
        <w:tc>
          <w:tcPr>
            <w:tcW w:w="555" w:type="dxa"/>
            <w:gridSpan w:val="3"/>
            <w:vMerge/>
            <w:tcBorders>
              <w:top w:val="single" w:sz="4" w:space="0" w:color="000000"/>
              <w:left w:val="single" w:sz="4" w:space="0" w:color="000000"/>
              <w:bottom w:val="single" w:sz="4" w:space="0" w:color="000000"/>
              <w:right w:val="single" w:sz="4" w:space="0" w:color="000000"/>
            </w:tcBorders>
            <w:vAlign w:val="center"/>
          </w:tcPr>
          <w:p w14:paraId="2C965AD5" w14:textId="77777777" w:rsidR="00207C06" w:rsidRDefault="00207C06" w:rsidP="00191043">
            <w:pPr>
              <w:jc w:val="center"/>
              <w:rPr>
                <w:rFonts w:ascii="宋体" w:hAnsi="宋体" w:cs="宋体"/>
                <w:color w:val="000000"/>
                <w:sz w:val="18"/>
                <w:szCs w:val="18"/>
              </w:rPr>
            </w:pPr>
          </w:p>
        </w:tc>
        <w:tc>
          <w:tcPr>
            <w:tcW w:w="735" w:type="dxa"/>
            <w:gridSpan w:val="4"/>
            <w:tcBorders>
              <w:top w:val="single" w:sz="4" w:space="0" w:color="000000"/>
              <w:left w:val="single" w:sz="4" w:space="0" w:color="000000"/>
              <w:bottom w:val="nil"/>
              <w:right w:val="single" w:sz="4" w:space="0" w:color="000000"/>
            </w:tcBorders>
            <w:vAlign w:val="center"/>
          </w:tcPr>
          <w:p w14:paraId="1F27658A" w14:textId="77777777" w:rsidR="00207C06" w:rsidRDefault="00207C0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满意度</w:t>
            </w:r>
            <w:r>
              <w:rPr>
                <w:rFonts w:ascii="宋体" w:hAnsi="宋体" w:cs="宋体" w:hint="eastAsia"/>
                <w:color w:val="000000"/>
                <w:kern w:val="0"/>
                <w:sz w:val="18"/>
                <w:szCs w:val="18"/>
                <w:lang w:bidi="ar"/>
              </w:rPr>
              <w:br/>
              <w:t>指标</w:t>
            </w:r>
          </w:p>
        </w:tc>
        <w:tc>
          <w:tcPr>
            <w:tcW w:w="1080" w:type="dxa"/>
            <w:gridSpan w:val="4"/>
            <w:tcBorders>
              <w:top w:val="single" w:sz="4" w:space="0" w:color="000000"/>
              <w:left w:val="single" w:sz="4" w:space="0" w:color="000000"/>
              <w:bottom w:val="single" w:sz="4" w:space="0" w:color="000000"/>
              <w:right w:val="single" w:sz="4" w:space="0" w:color="000000"/>
            </w:tcBorders>
            <w:vAlign w:val="center"/>
          </w:tcPr>
          <w:p w14:paraId="456F0F89" w14:textId="77777777" w:rsidR="00207C06" w:rsidRDefault="00207C0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服务对象满意度指标</w:t>
            </w:r>
          </w:p>
        </w:tc>
        <w:tc>
          <w:tcPr>
            <w:tcW w:w="2326" w:type="dxa"/>
            <w:gridSpan w:val="5"/>
            <w:tcBorders>
              <w:top w:val="single" w:sz="4" w:space="0" w:color="000000"/>
              <w:left w:val="single" w:sz="4" w:space="0" w:color="000000"/>
              <w:bottom w:val="nil"/>
              <w:right w:val="single" w:sz="4" w:space="0" w:color="000000"/>
            </w:tcBorders>
            <w:vAlign w:val="center"/>
          </w:tcPr>
          <w:p w14:paraId="50B3E1A5" w14:textId="77777777" w:rsidR="00207C06" w:rsidRDefault="00207C0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社会公众满意度(%)</w:t>
            </w:r>
          </w:p>
        </w:tc>
        <w:tc>
          <w:tcPr>
            <w:tcW w:w="1155" w:type="dxa"/>
            <w:gridSpan w:val="3"/>
            <w:tcBorders>
              <w:top w:val="single" w:sz="4" w:space="0" w:color="000000"/>
              <w:left w:val="single" w:sz="4" w:space="0" w:color="000000"/>
              <w:bottom w:val="nil"/>
              <w:right w:val="single" w:sz="4" w:space="0" w:color="000000"/>
            </w:tcBorders>
            <w:vAlign w:val="center"/>
          </w:tcPr>
          <w:p w14:paraId="1FE45FD8" w14:textId="77777777" w:rsidR="00207C06" w:rsidRDefault="00207C0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100%以上</w:t>
            </w:r>
          </w:p>
        </w:tc>
        <w:tc>
          <w:tcPr>
            <w:tcW w:w="1095" w:type="dxa"/>
            <w:gridSpan w:val="4"/>
            <w:tcBorders>
              <w:top w:val="single" w:sz="4" w:space="0" w:color="000000"/>
              <w:left w:val="single" w:sz="4" w:space="0" w:color="000000"/>
              <w:bottom w:val="nil"/>
              <w:right w:val="single" w:sz="4" w:space="0" w:color="000000"/>
            </w:tcBorders>
            <w:vAlign w:val="center"/>
          </w:tcPr>
          <w:p w14:paraId="173DA056" w14:textId="77777777" w:rsidR="00207C06" w:rsidRDefault="00207C0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96%</w:t>
            </w:r>
          </w:p>
        </w:tc>
        <w:tc>
          <w:tcPr>
            <w:tcW w:w="662" w:type="dxa"/>
            <w:gridSpan w:val="2"/>
            <w:tcBorders>
              <w:top w:val="single" w:sz="4" w:space="0" w:color="000000"/>
              <w:left w:val="single" w:sz="4" w:space="0" w:color="000000"/>
              <w:bottom w:val="nil"/>
              <w:right w:val="single" w:sz="4" w:space="0" w:color="000000"/>
            </w:tcBorders>
            <w:vAlign w:val="center"/>
          </w:tcPr>
          <w:p w14:paraId="323CC5EE" w14:textId="77777777" w:rsidR="00207C06" w:rsidRDefault="00207C0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10</w:t>
            </w:r>
          </w:p>
        </w:tc>
        <w:tc>
          <w:tcPr>
            <w:tcW w:w="602" w:type="dxa"/>
            <w:gridSpan w:val="7"/>
            <w:tcBorders>
              <w:top w:val="single" w:sz="4" w:space="0" w:color="000000"/>
              <w:left w:val="single" w:sz="4" w:space="0" w:color="000000"/>
              <w:bottom w:val="nil"/>
              <w:right w:val="single" w:sz="4" w:space="0" w:color="000000"/>
            </w:tcBorders>
            <w:vAlign w:val="center"/>
          </w:tcPr>
          <w:p w14:paraId="60820843" w14:textId="77777777" w:rsidR="00207C06" w:rsidRDefault="00207C0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7</w:t>
            </w:r>
          </w:p>
        </w:tc>
        <w:tc>
          <w:tcPr>
            <w:tcW w:w="1485" w:type="dxa"/>
            <w:gridSpan w:val="12"/>
            <w:tcBorders>
              <w:top w:val="single" w:sz="4" w:space="0" w:color="000000"/>
              <w:left w:val="single" w:sz="4" w:space="0" w:color="000000"/>
              <w:bottom w:val="nil"/>
              <w:right w:val="single" w:sz="4" w:space="0" w:color="000000"/>
            </w:tcBorders>
            <w:vAlign w:val="center"/>
          </w:tcPr>
          <w:p w14:paraId="7783D325" w14:textId="77777777" w:rsidR="00207C06" w:rsidRDefault="00207C06" w:rsidP="00191043">
            <w:pPr>
              <w:jc w:val="center"/>
              <w:rPr>
                <w:rFonts w:ascii="宋体" w:hAnsi="宋体" w:cs="宋体"/>
                <w:color w:val="000000"/>
                <w:sz w:val="18"/>
                <w:szCs w:val="18"/>
              </w:rPr>
            </w:pPr>
          </w:p>
        </w:tc>
      </w:tr>
      <w:tr w:rsidR="00207C06" w14:paraId="66A7FE78" w14:textId="77777777" w:rsidTr="00191043">
        <w:trPr>
          <w:gridBefore w:val="1"/>
          <w:gridAfter w:val="3"/>
          <w:wBefore w:w="418" w:type="dxa"/>
          <w:wAfter w:w="557" w:type="dxa"/>
          <w:trHeight w:val="420"/>
        </w:trPr>
        <w:tc>
          <w:tcPr>
            <w:tcW w:w="6946" w:type="dxa"/>
            <w:gridSpan w:val="23"/>
            <w:tcBorders>
              <w:top w:val="single" w:sz="4" w:space="0" w:color="000000"/>
              <w:left w:val="single" w:sz="4" w:space="0" w:color="000000"/>
              <w:bottom w:val="single" w:sz="4" w:space="0" w:color="000000"/>
              <w:right w:val="single" w:sz="4" w:space="0" w:color="000000"/>
            </w:tcBorders>
            <w:vAlign w:val="center"/>
          </w:tcPr>
          <w:p w14:paraId="45F44AE6" w14:textId="77777777" w:rsidR="00207C06" w:rsidRDefault="00207C06" w:rsidP="00191043">
            <w:pPr>
              <w:widowControl/>
              <w:jc w:val="center"/>
              <w:textAlignment w:val="center"/>
              <w:rPr>
                <w:rFonts w:ascii="宋体" w:hAnsi="宋体" w:cs="宋体"/>
                <w:b/>
                <w:bCs/>
                <w:color w:val="000000"/>
                <w:sz w:val="18"/>
                <w:szCs w:val="18"/>
              </w:rPr>
            </w:pPr>
            <w:r>
              <w:rPr>
                <w:rFonts w:ascii="宋体" w:hAnsi="宋体" w:cs="宋体" w:hint="eastAsia"/>
                <w:b/>
                <w:bCs/>
                <w:color w:val="000000"/>
                <w:kern w:val="0"/>
                <w:sz w:val="18"/>
                <w:szCs w:val="18"/>
                <w:lang w:bidi="ar"/>
              </w:rPr>
              <w:t>总分</w:t>
            </w:r>
          </w:p>
        </w:tc>
        <w:tc>
          <w:tcPr>
            <w:tcW w:w="662" w:type="dxa"/>
            <w:gridSpan w:val="2"/>
            <w:tcBorders>
              <w:top w:val="single" w:sz="4" w:space="0" w:color="000000"/>
              <w:left w:val="single" w:sz="4" w:space="0" w:color="000000"/>
              <w:bottom w:val="single" w:sz="4" w:space="0" w:color="000000"/>
              <w:right w:val="single" w:sz="4" w:space="0" w:color="000000"/>
            </w:tcBorders>
            <w:vAlign w:val="center"/>
          </w:tcPr>
          <w:p w14:paraId="47EA2B3A" w14:textId="77777777" w:rsidR="00207C06" w:rsidRDefault="00207C06" w:rsidP="00191043">
            <w:pPr>
              <w:widowControl/>
              <w:jc w:val="center"/>
              <w:textAlignment w:val="center"/>
              <w:rPr>
                <w:rFonts w:ascii="宋体" w:hAnsi="宋体" w:cs="宋体"/>
                <w:b/>
                <w:bCs/>
                <w:color w:val="000000"/>
                <w:sz w:val="18"/>
                <w:szCs w:val="18"/>
              </w:rPr>
            </w:pPr>
            <w:r>
              <w:rPr>
                <w:rFonts w:ascii="宋体" w:hAnsi="宋体" w:cs="宋体" w:hint="eastAsia"/>
                <w:b/>
                <w:bCs/>
                <w:color w:val="000000"/>
                <w:kern w:val="0"/>
                <w:sz w:val="18"/>
                <w:szCs w:val="18"/>
                <w:lang w:bidi="ar"/>
              </w:rPr>
              <w:t>100</w:t>
            </w:r>
          </w:p>
        </w:tc>
        <w:tc>
          <w:tcPr>
            <w:tcW w:w="602" w:type="dxa"/>
            <w:gridSpan w:val="7"/>
            <w:tcBorders>
              <w:top w:val="single" w:sz="4" w:space="0" w:color="000000"/>
              <w:left w:val="single" w:sz="4" w:space="0" w:color="000000"/>
              <w:bottom w:val="single" w:sz="4" w:space="0" w:color="000000"/>
              <w:right w:val="single" w:sz="4" w:space="0" w:color="000000"/>
            </w:tcBorders>
            <w:vAlign w:val="center"/>
          </w:tcPr>
          <w:p w14:paraId="7D892975" w14:textId="77777777" w:rsidR="00207C06" w:rsidRDefault="00207C06" w:rsidP="00191043">
            <w:pPr>
              <w:widowControl/>
              <w:jc w:val="center"/>
              <w:textAlignment w:val="center"/>
              <w:rPr>
                <w:rFonts w:ascii="宋体" w:hAnsi="宋体" w:cs="宋体"/>
                <w:b/>
                <w:bCs/>
                <w:color w:val="000000"/>
                <w:sz w:val="18"/>
                <w:szCs w:val="18"/>
              </w:rPr>
            </w:pPr>
            <w:r>
              <w:rPr>
                <w:rFonts w:ascii="宋体" w:hAnsi="宋体" w:cs="宋体" w:hint="eastAsia"/>
                <w:b/>
                <w:bCs/>
                <w:color w:val="000000"/>
                <w:kern w:val="0"/>
                <w:sz w:val="18"/>
                <w:szCs w:val="18"/>
                <w:lang w:bidi="ar"/>
              </w:rPr>
              <w:t>95</w:t>
            </w:r>
          </w:p>
        </w:tc>
        <w:tc>
          <w:tcPr>
            <w:tcW w:w="1485" w:type="dxa"/>
            <w:gridSpan w:val="12"/>
            <w:tcBorders>
              <w:top w:val="single" w:sz="4" w:space="0" w:color="000000"/>
              <w:left w:val="single" w:sz="4" w:space="0" w:color="000000"/>
              <w:bottom w:val="single" w:sz="4" w:space="0" w:color="000000"/>
              <w:right w:val="single" w:sz="4" w:space="0" w:color="000000"/>
            </w:tcBorders>
            <w:vAlign w:val="center"/>
          </w:tcPr>
          <w:p w14:paraId="12086218" w14:textId="77777777" w:rsidR="00207C06" w:rsidRDefault="00207C06" w:rsidP="00191043">
            <w:pPr>
              <w:jc w:val="center"/>
              <w:rPr>
                <w:rFonts w:ascii="宋体" w:hAnsi="宋体" w:cs="宋体"/>
                <w:b/>
                <w:bCs/>
                <w:color w:val="000000"/>
                <w:sz w:val="18"/>
                <w:szCs w:val="18"/>
              </w:rPr>
            </w:pPr>
          </w:p>
        </w:tc>
      </w:tr>
    </w:tbl>
    <w:p w14:paraId="55DA33EF" w14:textId="77777777" w:rsidR="00207C06" w:rsidRDefault="00207C06" w:rsidP="00207C06"/>
    <w:p w14:paraId="2F0738B5" w14:textId="77777777" w:rsidR="00207C06" w:rsidRPr="00F60769" w:rsidRDefault="00207C06" w:rsidP="00207C06">
      <w:pPr>
        <w:widowControl/>
        <w:spacing w:line="600" w:lineRule="exact"/>
        <w:ind w:firstLineChars="902" w:firstLine="2898"/>
        <w:rPr>
          <w:rFonts w:ascii="宋体" w:hAnsi="宋体"/>
          <w:b/>
          <w:sz w:val="32"/>
          <w:szCs w:val="32"/>
        </w:rPr>
      </w:pPr>
      <w:r>
        <w:rPr>
          <w:rFonts w:ascii="宋体" w:hAnsi="宋体" w:hint="eastAsia"/>
          <w:b/>
          <w:sz w:val="32"/>
          <w:szCs w:val="32"/>
        </w:rPr>
        <w:t>第四部分  名词解释</w:t>
      </w:r>
    </w:p>
    <w:p w14:paraId="59FD502D" w14:textId="77777777" w:rsidR="00C559F9" w:rsidRDefault="00C559F9" w:rsidP="00C559F9">
      <w:pPr>
        <w:spacing w:beforeLines="100" w:before="312" w:afterLines="100" w:after="312"/>
        <w:jc w:val="center"/>
        <w:rPr>
          <w:rFonts w:ascii="黑体" w:eastAsia="黑体" w:hAnsi="黑体"/>
          <w:bCs/>
          <w:sz w:val="32"/>
          <w:szCs w:val="32"/>
        </w:rPr>
      </w:pPr>
      <w:r>
        <w:rPr>
          <w:rFonts w:ascii="黑体" w:eastAsia="黑体" w:hAnsi="黑体" w:hint="eastAsia"/>
          <w:bCs/>
          <w:sz w:val="32"/>
          <w:szCs w:val="32"/>
        </w:rPr>
        <w:t>第四部分  名词解释</w:t>
      </w:r>
    </w:p>
    <w:p w14:paraId="65F9C0FC" w14:textId="77777777" w:rsidR="00C559F9" w:rsidRDefault="00C559F9" w:rsidP="00C559F9">
      <w:pPr>
        <w:widowControl/>
        <w:spacing w:line="540" w:lineRule="exact"/>
        <w:ind w:firstLineChars="250" w:firstLine="800"/>
        <w:jc w:val="left"/>
        <w:rPr>
          <w:rFonts w:ascii="仿宋" w:eastAsia="仿宋" w:hAnsi="仿宋" w:cs="仿宋_GB2312"/>
          <w:kern w:val="0"/>
          <w:sz w:val="32"/>
          <w:szCs w:val="32"/>
        </w:rPr>
      </w:pPr>
      <w:r>
        <w:rPr>
          <w:rFonts w:ascii="仿宋_GB2312" w:eastAsia="仿宋_GB2312" w:hAnsi="仿宋_GB2312" w:hint="eastAsia"/>
          <w:kern w:val="0"/>
          <w:sz w:val="32"/>
          <w:szCs w:val="30"/>
        </w:rPr>
        <w:t xml:space="preserve">    </w:t>
      </w:r>
      <w:r>
        <w:rPr>
          <w:rFonts w:ascii="仿宋" w:eastAsia="仿宋" w:hAnsi="仿宋" w:cs="仿宋_GB2312" w:hint="eastAsia"/>
          <w:kern w:val="0"/>
          <w:sz w:val="32"/>
          <w:szCs w:val="32"/>
        </w:rPr>
        <w:t>一、收入科目</w:t>
      </w:r>
    </w:p>
    <w:p w14:paraId="396D804E" w14:textId="77777777" w:rsidR="00C559F9" w:rsidRDefault="00C559F9" w:rsidP="00C559F9">
      <w:pPr>
        <w:widowControl/>
        <w:spacing w:line="540" w:lineRule="exact"/>
        <w:ind w:firstLineChars="250" w:firstLine="800"/>
        <w:jc w:val="left"/>
        <w:rPr>
          <w:rFonts w:ascii="仿宋" w:eastAsia="仿宋" w:hAnsi="仿宋" w:cs="仿宋_GB2312"/>
          <w:kern w:val="0"/>
          <w:sz w:val="32"/>
          <w:szCs w:val="32"/>
        </w:rPr>
      </w:pPr>
      <w:r>
        <w:rPr>
          <w:rFonts w:ascii="仿宋" w:eastAsia="仿宋" w:hAnsi="仿宋" w:cs="仿宋_GB2312" w:hint="eastAsia"/>
          <w:kern w:val="0"/>
          <w:sz w:val="32"/>
          <w:szCs w:val="32"/>
        </w:rPr>
        <w:t>（一）财政拨款：指省级财政当年拨付的资金。</w:t>
      </w:r>
    </w:p>
    <w:p w14:paraId="38DFF45F" w14:textId="77777777" w:rsidR="00C559F9" w:rsidRDefault="00C559F9" w:rsidP="00C559F9">
      <w:pPr>
        <w:widowControl/>
        <w:spacing w:line="540" w:lineRule="exact"/>
        <w:ind w:firstLineChars="250" w:firstLine="800"/>
        <w:jc w:val="left"/>
        <w:rPr>
          <w:rFonts w:ascii="仿宋" w:eastAsia="仿宋" w:hAnsi="仿宋" w:cs="仿宋_GB2312"/>
          <w:kern w:val="0"/>
          <w:sz w:val="32"/>
          <w:szCs w:val="32"/>
        </w:rPr>
      </w:pPr>
      <w:r>
        <w:rPr>
          <w:rFonts w:ascii="仿宋" w:eastAsia="仿宋" w:hAnsi="仿宋" w:cs="仿宋_GB2312" w:hint="eastAsia"/>
          <w:kern w:val="0"/>
          <w:sz w:val="32"/>
          <w:szCs w:val="32"/>
        </w:rPr>
        <w:t>（二）事业收入：指事业单位开展专业业务活动及辅助活动取得的收入。</w:t>
      </w:r>
    </w:p>
    <w:p w14:paraId="02AEB7A8" w14:textId="77777777" w:rsidR="00C559F9" w:rsidRDefault="00C559F9" w:rsidP="00C559F9">
      <w:pPr>
        <w:widowControl/>
        <w:spacing w:line="540" w:lineRule="exact"/>
        <w:ind w:firstLineChars="250" w:firstLine="800"/>
        <w:jc w:val="left"/>
        <w:rPr>
          <w:rFonts w:ascii="仿宋" w:eastAsia="仿宋" w:hAnsi="仿宋" w:cs="仿宋_GB2312"/>
          <w:kern w:val="0"/>
          <w:sz w:val="32"/>
          <w:szCs w:val="32"/>
        </w:rPr>
      </w:pPr>
      <w:r>
        <w:rPr>
          <w:rFonts w:ascii="仿宋" w:eastAsia="仿宋" w:hAnsi="仿宋" w:cs="仿宋_GB2312" w:hint="eastAsia"/>
          <w:kern w:val="0"/>
          <w:sz w:val="32"/>
          <w:szCs w:val="32"/>
        </w:rPr>
        <w:t>（三）事业单位经营收入：指事业单位在专业业务活动及辅助活动之外开展非独立核算经营活动取得的收入。</w:t>
      </w:r>
    </w:p>
    <w:p w14:paraId="03C86507" w14:textId="77777777" w:rsidR="00C559F9" w:rsidRDefault="00C559F9" w:rsidP="00C559F9">
      <w:pPr>
        <w:widowControl/>
        <w:spacing w:line="540" w:lineRule="exact"/>
        <w:ind w:firstLineChars="250" w:firstLine="800"/>
        <w:jc w:val="left"/>
        <w:rPr>
          <w:rFonts w:ascii="仿宋" w:eastAsia="仿宋" w:hAnsi="仿宋" w:cs="仿宋_GB2312"/>
          <w:kern w:val="0"/>
          <w:sz w:val="32"/>
          <w:szCs w:val="32"/>
        </w:rPr>
      </w:pPr>
      <w:r>
        <w:rPr>
          <w:rFonts w:ascii="仿宋" w:eastAsia="仿宋" w:hAnsi="仿宋" w:cs="仿宋_GB2312" w:hint="eastAsia"/>
          <w:kern w:val="0"/>
          <w:sz w:val="32"/>
          <w:szCs w:val="32"/>
        </w:rPr>
        <w:t>（四）其他收入：指除财政拨款、事业收入、事业单位经营收入等以外的各项收入。</w:t>
      </w:r>
    </w:p>
    <w:p w14:paraId="39D86B7A" w14:textId="77777777" w:rsidR="00C559F9" w:rsidRDefault="00C559F9" w:rsidP="00C559F9">
      <w:pPr>
        <w:widowControl/>
        <w:spacing w:line="540" w:lineRule="exact"/>
        <w:ind w:firstLineChars="250" w:firstLine="800"/>
        <w:jc w:val="left"/>
        <w:rPr>
          <w:rFonts w:ascii="仿宋" w:eastAsia="仿宋" w:hAnsi="仿宋" w:cs="仿宋_GB2312"/>
          <w:kern w:val="0"/>
          <w:sz w:val="32"/>
          <w:szCs w:val="32"/>
        </w:rPr>
      </w:pPr>
      <w:r>
        <w:rPr>
          <w:rFonts w:ascii="仿宋" w:eastAsia="仿宋" w:hAnsi="仿宋" w:cs="仿宋_GB2312" w:hint="eastAsia"/>
          <w:kern w:val="0"/>
          <w:sz w:val="32"/>
          <w:szCs w:val="32"/>
        </w:rPr>
        <w:lastRenderedPageBreak/>
        <w:t>（五）附属单位上缴收入：反映事业单位附属的独立核算单位按规定标准或比例缴纳的各项收入。包括附属的事业单位上缴的收入和附属的企业上缴的利润等。</w:t>
      </w:r>
    </w:p>
    <w:p w14:paraId="3E9FFF0D" w14:textId="77777777" w:rsidR="00C559F9" w:rsidRDefault="00C559F9" w:rsidP="00C559F9">
      <w:pPr>
        <w:widowControl/>
        <w:spacing w:line="540" w:lineRule="exact"/>
        <w:ind w:firstLineChars="250" w:firstLine="800"/>
        <w:jc w:val="left"/>
        <w:rPr>
          <w:rFonts w:ascii="仿宋" w:eastAsia="仿宋" w:hAnsi="仿宋" w:cs="仿宋_GB2312"/>
          <w:kern w:val="0"/>
          <w:sz w:val="32"/>
          <w:szCs w:val="32"/>
        </w:rPr>
      </w:pPr>
      <w:r>
        <w:rPr>
          <w:rFonts w:ascii="仿宋" w:eastAsia="仿宋" w:hAnsi="仿宋" w:cs="仿宋_GB2312" w:hint="eastAsia"/>
          <w:kern w:val="0"/>
          <w:sz w:val="32"/>
          <w:szCs w:val="32"/>
        </w:rPr>
        <w:t>（六）上级补助收入：反映事业单位从主管部门和上级单位取得的非财政补助收入。</w:t>
      </w:r>
    </w:p>
    <w:p w14:paraId="1B087B2E" w14:textId="77777777" w:rsidR="00C559F9" w:rsidRDefault="00C559F9" w:rsidP="00C559F9">
      <w:pPr>
        <w:widowControl/>
        <w:spacing w:line="540" w:lineRule="exact"/>
        <w:ind w:firstLineChars="250" w:firstLine="800"/>
        <w:jc w:val="left"/>
        <w:rPr>
          <w:rFonts w:ascii="仿宋" w:eastAsia="仿宋" w:hAnsi="仿宋" w:cs="仿宋_GB2312"/>
          <w:kern w:val="0"/>
          <w:sz w:val="32"/>
          <w:szCs w:val="32"/>
        </w:rPr>
      </w:pPr>
      <w:r>
        <w:rPr>
          <w:rFonts w:ascii="仿宋" w:eastAsia="仿宋" w:hAnsi="仿宋" w:cs="仿宋_GB2312" w:hint="eastAsia"/>
          <w:kern w:val="0"/>
          <w:sz w:val="32"/>
          <w:szCs w:val="32"/>
        </w:rPr>
        <w:t>（七）用事业基金弥补收支差额：填列事业单位用事业基金弥补2017年收支差额的数额。</w:t>
      </w:r>
    </w:p>
    <w:p w14:paraId="2F6A44F1" w14:textId="77777777" w:rsidR="00C559F9" w:rsidRDefault="00C559F9" w:rsidP="00C559F9">
      <w:pPr>
        <w:widowControl/>
        <w:spacing w:line="540" w:lineRule="exact"/>
        <w:ind w:firstLineChars="250" w:firstLine="800"/>
        <w:jc w:val="left"/>
        <w:rPr>
          <w:rFonts w:ascii="仿宋" w:eastAsia="仿宋" w:hAnsi="仿宋" w:cs="仿宋_GB2312"/>
          <w:kern w:val="0"/>
          <w:sz w:val="32"/>
          <w:szCs w:val="32"/>
        </w:rPr>
      </w:pPr>
      <w:r>
        <w:rPr>
          <w:rFonts w:ascii="仿宋" w:eastAsia="仿宋" w:hAnsi="仿宋" w:cs="仿宋_GB2312" w:hint="eastAsia"/>
          <w:kern w:val="0"/>
          <w:sz w:val="32"/>
          <w:szCs w:val="32"/>
        </w:rPr>
        <w:t>（八）上年结转和结余：填列2016年全部结转和结余的资金数，包括当年结转结余资金和历年滚存结转结余资金。</w:t>
      </w:r>
    </w:p>
    <w:p w14:paraId="1AE391FE" w14:textId="77777777" w:rsidR="00C559F9" w:rsidRDefault="00C559F9" w:rsidP="00C559F9">
      <w:pPr>
        <w:widowControl/>
        <w:spacing w:line="540" w:lineRule="exact"/>
        <w:ind w:firstLineChars="250" w:firstLine="800"/>
        <w:jc w:val="left"/>
        <w:rPr>
          <w:rFonts w:ascii="仿宋" w:eastAsia="仿宋" w:hAnsi="仿宋" w:cs="仿宋_GB2312"/>
          <w:kern w:val="0"/>
          <w:sz w:val="32"/>
          <w:szCs w:val="32"/>
        </w:rPr>
      </w:pPr>
      <w:r>
        <w:rPr>
          <w:rFonts w:ascii="仿宋" w:eastAsia="仿宋" w:hAnsi="仿宋" w:cs="仿宋_GB2312" w:hint="eastAsia"/>
          <w:kern w:val="0"/>
          <w:sz w:val="32"/>
          <w:szCs w:val="32"/>
        </w:rPr>
        <w:t>二、支出科目</w:t>
      </w:r>
    </w:p>
    <w:p w14:paraId="276478D8" w14:textId="77777777" w:rsidR="00C559F9" w:rsidRDefault="00C559F9" w:rsidP="00C559F9">
      <w:pPr>
        <w:widowControl/>
        <w:spacing w:line="540" w:lineRule="exact"/>
        <w:ind w:firstLineChars="250" w:firstLine="800"/>
        <w:jc w:val="left"/>
        <w:rPr>
          <w:rFonts w:ascii="仿宋" w:eastAsia="仿宋" w:hAnsi="仿宋" w:cs="仿宋_GB2312"/>
          <w:kern w:val="0"/>
          <w:sz w:val="32"/>
          <w:szCs w:val="32"/>
        </w:rPr>
      </w:pPr>
      <w:r>
        <w:rPr>
          <w:rFonts w:ascii="仿宋" w:eastAsia="仿宋" w:hAnsi="仿宋" w:cs="仿宋_GB2312" w:hint="eastAsia"/>
          <w:kern w:val="0"/>
          <w:sz w:val="32"/>
          <w:szCs w:val="32"/>
        </w:rPr>
        <w:t>1、一般公共服务支出（类）财政事务（款）行政运行（项）：反映各级财政行政单位（包括实行公务员管理的事业单位）的基本支出。</w:t>
      </w:r>
    </w:p>
    <w:p w14:paraId="547CB974" w14:textId="77777777" w:rsidR="00C559F9" w:rsidRDefault="00C559F9" w:rsidP="00C559F9">
      <w:pPr>
        <w:widowControl/>
        <w:spacing w:line="540" w:lineRule="exact"/>
        <w:ind w:firstLineChars="250" w:firstLine="800"/>
        <w:jc w:val="left"/>
        <w:rPr>
          <w:rFonts w:ascii="仿宋" w:eastAsia="仿宋" w:hAnsi="仿宋" w:cs="仿宋_GB2312"/>
          <w:kern w:val="0"/>
          <w:sz w:val="32"/>
          <w:szCs w:val="32"/>
        </w:rPr>
      </w:pPr>
      <w:r>
        <w:rPr>
          <w:rFonts w:ascii="仿宋" w:eastAsia="仿宋" w:hAnsi="仿宋" w:cs="仿宋_GB2312" w:hint="eastAsia"/>
          <w:kern w:val="0"/>
          <w:sz w:val="32"/>
          <w:szCs w:val="32"/>
        </w:rPr>
        <w:t>2、一般公共服务支出（类）财政事务（款）一般行政管理事务（项）：反映各级财政行政单位（包括实行公务员管理的事业单位）未单独设置项级科目的其他项目支出。</w:t>
      </w:r>
    </w:p>
    <w:p w14:paraId="4FE37FD1" w14:textId="77777777" w:rsidR="00C559F9" w:rsidRDefault="00C559F9" w:rsidP="00C559F9">
      <w:pPr>
        <w:widowControl/>
        <w:spacing w:line="540" w:lineRule="exact"/>
        <w:ind w:firstLineChars="250" w:firstLine="800"/>
        <w:jc w:val="left"/>
        <w:rPr>
          <w:rFonts w:ascii="仿宋" w:eastAsia="仿宋" w:hAnsi="仿宋" w:cs="仿宋_GB2312"/>
          <w:kern w:val="0"/>
          <w:sz w:val="32"/>
          <w:szCs w:val="32"/>
        </w:rPr>
      </w:pPr>
      <w:r>
        <w:rPr>
          <w:rFonts w:ascii="仿宋" w:eastAsia="仿宋" w:hAnsi="仿宋" w:cs="仿宋_GB2312" w:hint="eastAsia"/>
          <w:kern w:val="0"/>
          <w:sz w:val="32"/>
          <w:szCs w:val="32"/>
        </w:rPr>
        <w:t>3、一般公共服务支出（类）财政事务（款）财政国库业务（项）：反映财政部</w:t>
      </w:r>
      <w:proofErr w:type="gramStart"/>
      <w:r>
        <w:rPr>
          <w:rFonts w:ascii="仿宋" w:eastAsia="仿宋" w:hAnsi="仿宋" w:cs="仿宋_GB2312" w:hint="eastAsia"/>
          <w:kern w:val="0"/>
          <w:sz w:val="32"/>
          <w:szCs w:val="32"/>
        </w:rPr>
        <w:t>门用于</w:t>
      </w:r>
      <w:proofErr w:type="gramEnd"/>
      <w:r>
        <w:rPr>
          <w:rFonts w:ascii="仿宋" w:eastAsia="仿宋" w:hAnsi="仿宋" w:cs="仿宋_GB2312" w:hint="eastAsia"/>
          <w:kern w:val="0"/>
          <w:sz w:val="32"/>
          <w:szCs w:val="32"/>
        </w:rPr>
        <w:t>财政国库集中收</w:t>
      </w:r>
      <w:proofErr w:type="gramStart"/>
      <w:r>
        <w:rPr>
          <w:rFonts w:ascii="仿宋" w:eastAsia="仿宋" w:hAnsi="仿宋" w:cs="仿宋_GB2312" w:hint="eastAsia"/>
          <w:kern w:val="0"/>
          <w:sz w:val="32"/>
          <w:szCs w:val="32"/>
        </w:rPr>
        <w:t>付业务</w:t>
      </w:r>
      <w:proofErr w:type="gramEnd"/>
      <w:r>
        <w:rPr>
          <w:rFonts w:ascii="仿宋" w:eastAsia="仿宋" w:hAnsi="仿宋" w:cs="仿宋_GB2312" w:hint="eastAsia"/>
          <w:kern w:val="0"/>
          <w:sz w:val="32"/>
          <w:szCs w:val="32"/>
        </w:rPr>
        <w:t>方面的支出。</w:t>
      </w:r>
    </w:p>
    <w:p w14:paraId="65AB453F" w14:textId="77777777" w:rsidR="00C559F9" w:rsidRDefault="00C559F9" w:rsidP="00C559F9">
      <w:pPr>
        <w:widowControl/>
        <w:spacing w:line="540" w:lineRule="exact"/>
        <w:ind w:firstLineChars="250" w:firstLine="800"/>
        <w:jc w:val="left"/>
        <w:rPr>
          <w:rFonts w:ascii="仿宋" w:eastAsia="仿宋" w:hAnsi="仿宋" w:cs="仿宋_GB2312"/>
          <w:kern w:val="0"/>
          <w:sz w:val="32"/>
          <w:szCs w:val="32"/>
        </w:rPr>
      </w:pPr>
      <w:r>
        <w:rPr>
          <w:rFonts w:ascii="仿宋" w:eastAsia="仿宋" w:hAnsi="仿宋" w:cs="仿宋_GB2312" w:hint="eastAsia"/>
          <w:kern w:val="0"/>
          <w:sz w:val="32"/>
          <w:szCs w:val="32"/>
        </w:rPr>
        <w:t>4、一般公共服务支出（类）财政事务（款）事业运行（项）：反映财政事业单位的基本支出。</w:t>
      </w:r>
    </w:p>
    <w:p w14:paraId="768C774C" w14:textId="77777777" w:rsidR="00C559F9" w:rsidRDefault="00C559F9" w:rsidP="00C559F9">
      <w:pPr>
        <w:widowControl/>
        <w:spacing w:line="540" w:lineRule="exact"/>
        <w:ind w:firstLineChars="250" w:firstLine="800"/>
        <w:jc w:val="left"/>
        <w:rPr>
          <w:rFonts w:ascii="仿宋" w:eastAsia="仿宋" w:hAnsi="仿宋" w:cs="仿宋_GB2312"/>
          <w:kern w:val="0"/>
          <w:sz w:val="32"/>
          <w:szCs w:val="32"/>
        </w:rPr>
      </w:pPr>
      <w:r>
        <w:rPr>
          <w:rFonts w:ascii="仿宋" w:eastAsia="仿宋" w:hAnsi="仿宋" w:cs="仿宋_GB2312" w:hint="eastAsia"/>
          <w:kern w:val="0"/>
          <w:sz w:val="32"/>
          <w:szCs w:val="32"/>
        </w:rPr>
        <w:lastRenderedPageBreak/>
        <w:t>5、一般公共服务支出（类）财政事务（款）其他财政事务支出（项）：反映财政事业单位其他财政事务方面的支出。</w:t>
      </w:r>
    </w:p>
    <w:p w14:paraId="05C990A7" w14:textId="77777777" w:rsidR="00C559F9" w:rsidRDefault="00C559F9" w:rsidP="00C559F9">
      <w:pPr>
        <w:widowControl/>
        <w:spacing w:line="540" w:lineRule="exact"/>
        <w:ind w:firstLineChars="250" w:firstLine="800"/>
        <w:jc w:val="left"/>
        <w:rPr>
          <w:rFonts w:ascii="仿宋" w:eastAsia="仿宋" w:hAnsi="仿宋" w:cs="仿宋_GB2312"/>
          <w:kern w:val="0"/>
          <w:sz w:val="32"/>
          <w:szCs w:val="32"/>
        </w:rPr>
      </w:pPr>
      <w:r>
        <w:rPr>
          <w:rFonts w:ascii="仿宋" w:eastAsia="仿宋" w:hAnsi="仿宋" w:cs="仿宋_GB2312" w:hint="eastAsia"/>
          <w:kern w:val="0"/>
          <w:sz w:val="32"/>
          <w:szCs w:val="32"/>
        </w:rPr>
        <w:t>6、社会保障和就业支出（类）行政单位离退休（款）未归口管理的行政单位离退休（项）：反映未实行归口管理的行政单位（包括实行公务员管理的事业单位）开支的离退休经费。</w:t>
      </w:r>
    </w:p>
    <w:p w14:paraId="20BF1BD4" w14:textId="77777777" w:rsidR="00C559F9" w:rsidRDefault="00C559F9" w:rsidP="00C559F9">
      <w:pPr>
        <w:widowControl/>
        <w:spacing w:line="540" w:lineRule="exact"/>
        <w:ind w:firstLineChars="250" w:firstLine="800"/>
        <w:jc w:val="left"/>
        <w:rPr>
          <w:rFonts w:ascii="仿宋" w:eastAsia="仿宋" w:hAnsi="仿宋" w:cs="仿宋_GB2312"/>
          <w:kern w:val="0"/>
          <w:sz w:val="32"/>
          <w:szCs w:val="32"/>
        </w:rPr>
      </w:pPr>
      <w:r>
        <w:rPr>
          <w:rFonts w:ascii="仿宋" w:eastAsia="仿宋" w:hAnsi="仿宋" w:cs="仿宋_GB2312" w:hint="eastAsia"/>
          <w:kern w:val="0"/>
          <w:sz w:val="32"/>
          <w:szCs w:val="32"/>
        </w:rPr>
        <w:t>7、社会保障和就业支出（类）行政单位离退休（款）机关事业单位基本养老保险缴费支出（项）：反映机关事业单位实施养老保险制度由单位缴纳的基本养老保险费支出。</w:t>
      </w:r>
    </w:p>
    <w:p w14:paraId="5E9B6097" w14:textId="77777777" w:rsidR="00C559F9" w:rsidRDefault="00C559F9" w:rsidP="00C559F9">
      <w:pPr>
        <w:widowControl/>
        <w:spacing w:line="540" w:lineRule="exact"/>
        <w:ind w:firstLineChars="250" w:firstLine="800"/>
        <w:jc w:val="left"/>
        <w:rPr>
          <w:rFonts w:ascii="仿宋" w:eastAsia="仿宋" w:hAnsi="仿宋" w:cs="仿宋_GB2312"/>
          <w:kern w:val="0"/>
          <w:sz w:val="32"/>
          <w:szCs w:val="32"/>
        </w:rPr>
      </w:pPr>
      <w:r>
        <w:rPr>
          <w:rFonts w:ascii="仿宋" w:eastAsia="仿宋" w:hAnsi="仿宋" w:cs="仿宋_GB2312" w:hint="eastAsia"/>
          <w:kern w:val="0"/>
          <w:sz w:val="32"/>
          <w:szCs w:val="32"/>
        </w:rPr>
        <w:t>8、社会保障和就业支出（类）行政单位离退休（款）机关事业单位职业年金缴费支出（项）：反映机关事业单位实施养老保险制度由单位实际缴纳的职业年金支出。</w:t>
      </w:r>
    </w:p>
    <w:p w14:paraId="09D57320" w14:textId="77777777" w:rsidR="00C559F9" w:rsidRDefault="00C559F9" w:rsidP="00C559F9">
      <w:pPr>
        <w:widowControl/>
        <w:spacing w:line="540" w:lineRule="exact"/>
        <w:ind w:firstLineChars="250" w:firstLine="800"/>
        <w:jc w:val="left"/>
        <w:rPr>
          <w:rFonts w:ascii="仿宋" w:eastAsia="仿宋" w:hAnsi="仿宋" w:cs="仿宋_GB2312"/>
          <w:kern w:val="0"/>
          <w:sz w:val="32"/>
          <w:szCs w:val="32"/>
        </w:rPr>
      </w:pPr>
      <w:r>
        <w:rPr>
          <w:rFonts w:ascii="仿宋" w:eastAsia="仿宋" w:hAnsi="仿宋" w:cs="仿宋_GB2312" w:hint="eastAsia"/>
          <w:kern w:val="0"/>
          <w:sz w:val="32"/>
          <w:szCs w:val="32"/>
        </w:rPr>
        <w:t>9、农林水支出（类）水利（款）其他水利支出（项）：反映除其他用于水利方面的支出。</w:t>
      </w:r>
    </w:p>
    <w:p w14:paraId="5CAE462D" w14:textId="77777777" w:rsidR="00C559F9" w:rsidRDefault="00C559F9" w:rsidP="00C559F9">
      <w:pPr>
        <w:widowControl/>
        <w:spacing w:line="540" w:lineRule="exact"/>
        <w:ind w:firstLineChars="250" w:firstLine="800"/>
        <w:jc w:val="left"/>
        <w:rPr>
          <w:rFonts w:ascii="仿宋" w:eastAsia="仿宋" w:hAnsi="仿宋" w:cs="仿宋_GB2312"/>
          <w:kern w:val="0"/>
          <w:sz w:val="32"/>
          <w:szCs w:val="32"/>
        </w:rPr>
      </w:pPr>
      <w:r>
        <w:rPr>
          <w:rFonts w:ascii="仿宋" w:eastAsia="仿宋" w:hAnsi="仿宋" w:cs="仿宋_GB2312" w:hint="eastAsia"/>
          <w:kern w:val="0"/>
          <w:sz w:val="32"/>
          <w:szCs w:val="32"/>
        </w:rPr>
        <w:t>10、住房保障支出（类）住房改革支出（款）住房公积金（项）：反映行政事业单位按人力资源和社会保障部、财政部规定的基本工资和津补贴以及规定比例为职工缴纳的住房公积金。</w:t>
      </w:r>
    </w:p>
    <w:p w14:paraId="24C704FD" w14:textId="77777777" w:rsidR="00C559F9" w:rsidRDefault="00C559F9" w:rsidP="00C559F9">
      <w:pPr>
        <w:widowControl/>
        <w:spacing w:line="540" w:lineRule="exact"/>
        <w:ind w:firstLineChars="250" w:firstLine="800"/>
        <w:jc w:val="left"/>
        <w:rPr>
          <w:rFonts w:ascii="仿宋" w:eastAsia="仿宋" w:hAnsi="仿宋" w:cs="仿宋_GB2312"/>
          <w:kern w:val="0"/>
          <w:sz w:val="32"/>
          <w:szCs w:val="32"/>
        </w:rPr>
      </w:pPr>
      <w:r>
        <w:rPr>
          <w:rFonts w:ascii="仿宋" w:eastAsia="仿宋" w:hAnsi="仿宋" w:cs="仿宋_GB2312" w:hint="eastAsia"/>
          <w:kern w:val="0"/>
          <w:sz w:val="32"/>
          <w:szCs w:val="32"/>
        </w:rPr>
        <w:t>11、住房保障支出（类）住房改革支出（款）购房补贴（项）：反映按房改政策规定，行政事业单位向符合条件职工（含离退休人员）、军队（含武警）向转役复员离退休人员发放的用于购买住房的补贴。</w:t>
      </w:r>
    </w:p>
    <w:p w14:paraId="48DCB440" w14:textId="77777777" w:rsidR="00207C06" w:rsidRPr="00C559F9" w:rsidRDefault="00207C06" w:rsidP="00207C06">
      <w:pPr>
        <w:pStyle w:val="a0"/>
      </w:pPr>
    </w:p>
    <w:p w14:paraId="6F805E79" w14:textId="77777777" w:rsidR="00207C06" w:rsidRDefault="00207C06" w:rsidP="00207C06">
      <w:pPr>
        <w:spacing w:line="600" w:lineRule="exact"/>
        <w:rPr>
          <w:rFonts w:ascii="黑体" w:eastAsia="黑体" w:hAnsi="黑体"/>
          <w:sz w:val="32"/>
          <w:szCs w:val="36"/>
        </w:rPr>
      </w:pPr>
    </w:p>
    <w:p w14:paraId="2AB52F6F" w14:textId="77777777" w:rsidR="00207C06" w:rsidRDefault="00207C06" w:rsidP="00207C06">
      <w:pPr>
        <w:spacing w:line="600" w:lineRule="exact"/>
        <w:jc w:val="center"/>
        <w:rPr>
          <w:rFonts w:ascii="方正小标宋简体" w:eastAsia="方正小标宋简体" w:hAnsi="方正小标宋简体"/>
          <w:sz w:val="44"/>
          <w:szCs w:val="36"/>
        </w:rPr>
      </w:pPr>
      <w:r>
        <w:rPr>
          <w:rFonts w:ascii="方正小标宋简体" w:eastAsia="方正小标宋简体" w:hAnsi="方正小标宋简体" w:hint="eastAsia"/>
          <w:sz w:val="44"/>
          <w:szCs w:val="36"/>
        </w:rPr>
        <w:t>西湖区图书馆2020年度部门决算草案</w:t>
      </w:r>
    </w:p>
    <w:p w14:paraId="03E98953" w14:textId="77777777" w:rsidR="00207C06" w:rsidRDefault="00207C06" w:rsidP="00207C06">
      <w:pPr>
        <w:spacing w:line="600" w:lineRule="exact"/>
        <w:jc w:val="center"/>
        <w:rPr>
          <w:rFonts w:ascii="黑体" w:eastAsia="黑体"/>
          <w:sz w:val="44"/>
          <w:szCs w:val="36"/>
        </w:rPr>
      </w:pPr>
    </w:p>
    <w:p w14:paraId="3145DA05" w14:textId="77777777" w:rsidR="00207C06" w:rsidRDefault="00207C06" w:rsidP="00207C06">
      <w:pPr>
        <w:spacing w:line="600" w:lineRule="exact"/>
        <w:jc w:val="center"/>
        <w:rPr>
          <w:rFonts w:ascii="黑体" w:eastAsia="黑体"/>
          <w:sz w:val="44"/>
          <w:szCs w:val="36"/>
        </w:rPr>
      </w:pPr>
      <w:r>
        <w:rPr>
          <w:rFonts w:ascii="黑体" w:eastAsia="黑体" w:hint="eastAsia"/>
          <w:sz w:val="44"/>
          <w:szCs w:val="36"/>
        </w:rPr>
        <w:t>目  录</w:t>
      </w:r>
    </w:p>
    <w:p w14:paraId="5FC9B361" w14:textId="77777777" w:rsidR="00207C06" w:rsidRDefault="00207C06" w:rsidP="00207C06">
      <w:pPr>
        <w:widowControl/>
        <w:spacing w:line="600" w:lineRule="exact"/>
        <w:ind w:firstLine="640"/>
        <w:jc w:val="left"/>
        <w:rPr>
          <w:rFonts w:ascii="仿宋_GB2312" w:eastAsia="仿宋_GB2312"/>
          <w:sz w:val="32"/>
          <w:szCs w:val="30"/>
        </w:rPr>
      </w:pPr>
    </w:p>
    <w:p w14:paraId="57F3679B" w14:textId="77777777" w:rsidR="00207C06" w:rsidRDefault="00207C06" w:rsidP="00207C06">
      <w:pPr>
        <w:widowControl/>
        <w:spacing w:line="600" w:lineRule="exact"/>
        <w:ind w:firstLineChars="200" w:firstLine="640"/>
        <w:jc w:val="left"/>
        <w:rPr>
          <w:rFonts w:ascii="黑体" w:eastAsia="黑体" w:hAnsi="黑体"/>
          <w:bCs/>
          <w:sz w:val="32"/>
          <w:szCs w:val="32"/>
        </w:rPr>
      </w:pPr>
      <w:r>
        <w:rPr>
          <w:rFonts w:ascii="黑体" w:eastAsia="黑体" w:hAnsi="黑体" w:hint="eastAsia"/>
          <w:bCs/>
          <w:sz w:val="32"/>
          <w:szCs w:val="32"/>
        </w:rPr>
        <w:t>第一部分  西湖区图书馆部门概况</w:t>
      </w:r>
    </w:p>
    <w:p w14:paraId="2FDA7735" w14:textId="77777777" w:rsidR="00207C06" w:rsidRDefault="00207C06" w:rsidP="00207C06">
      <w:pPr>
        <w:widowControl/>
        <w:spacing w:line="600" w:lineRule="exact"/>
        <w:ind w:firstLine="640"/>
        <w:jc w:val="left"/>
        <w:rPr>
          <w:rFonts w:ascii="仿宋_GB2312" w:eastAsia="仿宋_GB2312" w:hAnsi="仿宋_GB2312"/>
          <w:sz w:val="32"/>
          <w:szCs w:val="30"/>
        </w:rPr>
      </w:pPr>
      <w:r>
        <w:rPr>
          <w:rFonts w:ascii="仿宋_GB2312" w:eastAsia="仿宋_GB2312" w:hint="eastAsia"/>
          <w:b/>
          <w:sz w:val="32"/>
          <w:szCs w:val="30"/>
        </w:rPr>
        <w:t xml:space="preserve">    </w:t>
      </w:r>
      <w:r>
        <w:rPr>
          <w:rFonts w:ascii="仿宋_GB2312" w:eastAsia="仿宋_GB2312" w:hAnsi="仿宋_GB2312" w:hint="eastAsia"/>
          <w:sz w:val="32"/>
          <w:szCs w:val="30"/>
        </w:rPr>
        <w:t>一、部门主要职责</w:t>
      </w:r>
    </w:p>
    <w:p w14:paraId="6B1BF42F" w14:textId="77777777" w:rsidR="00207C06" w:rsidRDefault="00207C06" w:rsidP="00207C06">
      <w:pPr>
        <w:widowControl/>
        <w:spacing w:line="600" w:lineRule="exact"/>
        <w:ind w:firstLine="640"/>
        <w:jc w:val="left"/>
        <w:rPr>
          <w:rFonts w:ascii="仿宋_GB2312" w:eastAsia="仿宋_GB2312" w:hAnsi="仿宋_GB2312" w:cs="宋体"/>
          <w:kern w:val="0"/>
          <w:sz w:val="32"/>
          <w:szCs w:val="32"/>
        </w:rPr>
      </w:pPr>
      <w:r>
        <w:rPr>
          <w:rFonts w:ascii="仿宋_GB2312" w:eastAsia="仿宋_GB2312" w:hAnsi="仿宋_GB2312" w:cs="宋体" w:hint="eastAsia"/>
          <w:kern w:val="0"/>
          <w:sz w:val="32"/>
          <w:szCs w:val="32"/>
        </w:rPr>
        <w:t xml:space="preserve">    二、部门基本情况</w:t>
      </w:r>
    </w:p>
    <w:p w14:paraId="2A73974D" w14:textId="77777777" w:rsidR="00207C06" w:rsidRDefault="00207C06" w:rsidP="00207C06">
      <w:pPr>
        <w:widowControl/>
        <w:spacing w:line="600" w:lineRule="exact"/>
        <w:ind w:firstLine="640"/>
        <w:jc w:val="left"/>
        <w:rPr>
          <w:rFonts w:ascii="黑体" w:eastAsia="黑体" w:hAnsi="黑体"/>
          <w:sz w:val="32"/>
          <w:szCs w:val="32"/>
        </w:rPr>
      </w:pPr>
      <w:r>
        <w:rPr>
          <w:rFonts w:ascii="黑体" w:eastAsia="黑体" w:hAnsi="黑体" w:hint="eastAsia"/>
          <w:sz w:val="32"/>
          <w:szCs w:val="32"/>
        </w:rPr>
        <w:t>第二部分  2020年度部门决算表</w:t>
      </w:r>
    </w:p>
    <w:p w14:paraId="2F8031ED" w14:textId="77777777" w:rsidR="00207C06" w:rsidRDefault="00207C06" w:rsidP="00207C06">
      <w:pPr>
        <w:widowControl/>
        <w:spacing w:line="600" w:lineRule="exact"/>
        <w:ind w:firstLineChars="400" w:firstLine="1280"/>
        <w:jc w:val="left"/>
        <w:rPr>
          <w:rFonts w:ascii="仿宋_GB2312" w:eastAsia="仿宋_GB2312" w:hAnsi="仿宋_GB2312"/>
          <w:sz w:val="32"/>
          <w:szCs w:val="30"/>
        </w:rPr>
      </w:pPr>
      <w:r>
        <w:rPr>
          <w:rFonts w:ascii="仿宋_GB2312" w:eastAsia="仿宋_GB2312" w:hAnsi="仿宋_GB2312" w:hint="eastAsia"/>
          <w:sz w:val="32"/>
          <w:szCs w:val="30"/>
        </w:rPr>
        <w:t>一、收入支出决算总表</w:t>
      </w:r>
    </w:p>
    <w:p w14:paraId="6408197A" w14:textId="77777777" w:rsidR="00207C06" w:rsidRDefault="00207C06" w:rsidP="00207C06">
      <w:pPr>
        <w:widowControl/>
        <w:spacing w:line="600" w:lineRule="exact"/>
        <w:ind w:firstLineChars="400" w:firstLine="1280"/>
        <w:jc w:val="left"/>
        <w:rPr>
          <w:rFonts w:ascii="仿宋_GB2312" w:eastAsia="仿宋_GB2312" w:hAnsi="仿宋_GB2312"/>
          <w:sz w:val="32"/>
          <w:szCs w:val="30"/>
        </w:rPr>
      </w:pPr>
      <w:r>
        <w:rPr>
          <w:rFonts w:ascii="仿宋_GB2312" w:eastAsia="仿宋_GB2312" w:hAnsi="仿宋_GB2312" w:hint="eastAsia"/>
          <w:sz w:val="32"/>
          <w:szCs w:val="30"/>
        </w:rPr>
        <w:t>二、收入决算表</w:t>
      </w:r>
    </w:p>
    <w:p w14:paraId="25C648FF" w14:textId="77777777" w:rsidR="00207C06" w:rsidRDefault="00207C06" w:rsidP="00207C06">
      <w:pPr>
        <w:widowControl/>
        <w:spacing w:line="600" w:lineRule="exact"/>
        <w:ind w:firstLine="640"/>
        <w:jc w:val="left"/>
        <w:rPr>
          <w:rFonts w:ascii="仿宋_GB2312" w:eastAsia="仿宋_GB2312" w:hAnsi="仿宋_GB2312" w:cs="宋体"/>
          <w:kern w:val="0"/>
          <w:sz w:val="32"/>
          <w:szCs w:val="32"/>
        </w:rPr>
      </w:pPr>
      <w:r>
        <w:rPr>
          <w:rFonts w:ascii="仿宋_GB2312" w:eastAsia="仿宋_GB2312" w:hAnsi="仿宋_GB2312" w:cs="宋体" w:hint="eastAsia"/>
          <w:kern w:val="0"/>
          <w:sz w:val="32"/>
          <w:szCs w:val="32"/>
        </w:rPr>
        <w:t xml:space="preserve">    三、支出决算表</w:t>
      </w:r>
    </w:p>
    <w:p w14:paraId="42EB12C9" w14:textId="77777777" w:rsidR="00207C06" w:rsidRDefault="00207C06" w:rsidP="00207C06">
      <w:pPr>
        <w:widowControl/>
        <w:spacing w:line="600" w:lineRule="exact"/>
        <w:ind w:firstLine="640"/>
        <w:jc w:val="left"/>
        <w:rPr>
          <w:rFonts w:ascii="仿宋_GB2312" w:eastAsia="仿宋_GB2312" w:hAnsi="仿宋_GB2312" w:cs="宋体"/>
          <w:kern w:val="0"/>
          <w:sz w:val="32"/>
          <w:szCs w:val="32"/>
        </w:rPr>
      </w:pPr>
      <w:r>
        <w:rPr>
          <w:rFonts w:ascii="仿宋_GB2312" w:eastAsia="仿宋_GB2312" w:hAnsi="仿宋_GB2312" w:cs="宋体" w:hint="eastAsia"/>
          <w:kern w:val="0"/>
          <w:sz w:val="32"/>
          <w:szCs w:val="32"/>
        </w:rPr>
        <w:t xml:space="preserve">    四、财政拨款收入支出决算总表</w:t>
      </w:r>
    </w:p>
    <w:p w14:paraId="4F3C930B" w14:textId="77777777" w:rsidR="00207C06" w:rsidRDefault="00207C06" w:rsidP="00207C06">
      <w:pPr>
        <w:widowControl/>
        <w:spacing w:line="600" w:lineRule="exact"/>
        <w:ind w:firstLine="640"/>
        <w:jc w:val="left"/>
        <w:rPr>
          <w:rFonts w:ascii="仿宋_GB2312" w:eastAsia="仿宋_GB2312" w:hAnsi="仿宋_GB2312" w:cs="宋体"/>
          <w:kern w:val="0"/>
          <w:sz w:val="32"/>
          <w:szCs w:val="32"/>
        </w:rPr>
      </w:pPr>
      <w:r>
        <w:rPr>
          <w:rFonts w:ascii="仿宋_GB2312" w:eastAsia="仿宋_GB2312" w:hAnsi="仿宋_GB2312" w:cs="宋体" w:hint="eastAsia"/>
          <w:kern w:val="0"/>
          <w:sz w:val="32"/>
          <w:szCs w:val="32"/>
        </w:rPr>
        <w:t xml:space="preserve">    五、一般公共预算财政拨款支出决算表</w:t>
      </w:r>
    </w:p>
    <w:p w14:paraId="61E1E7A8" w14:textId="77777777" w:rsidR="00207C06" w:rsidRDefault="00207C06" w:rsidP="00207C06">
      <w:pPr>
        <w:widowControl/>
        <w:spacing w:line="600" w:lineRule="exact"/>
        <w:ind w:firstLine="640"/>
        <w:jc w:val="left"/>
        <w:rPr>
          <w:rFonts w:ascii="仿宋_GB2312" w:eastAsia="仿宋_GB2312" w:hAnsi="仿宋_GB2312" w:cs="宋体"/>
          <w:kern w:val="0"/>
          <w:sz w:val="32"/>
          <w:szCs w:val="32"/>
        </w:rPr>
      </w:pPr>
      <w:r>
        <w:rPr>
          <w:rFonts w:ascii="仿宋_GB2312" w:eastAsia="仿宋_GB2312" w:hAnsi="仿宋_GB2312" w:cs="宋体" w:hint="eastAsia"/>
          <w:kern w:val="0"/>
          <w:sz w:val="32"/>
          <w:szCs w:val="32"/>
        </w:rPr>
        <w:t xml:space="preserve">    六、一般公共预算财政拨款基本支出决算表</w:t>
      </w:r>
    </w:p>
    <w:p w14:paraId="32810FFE" w14:textId="77777777" w:rsidR="00207C06" w:rsidRDefault="00207C06" w:rsidP="00207C06">
      <w:pPr>
        <w:widowControl/>
        <w:spacing w:line="600" w:lineRule="exact"/>
        <w:ind w:firstLine="640"/>
        <w:jc w:val="left"/>
        <w:rPr>
          <w:rFonts w:ascii="仿宋_GB2312" w:eastAsia="仿宋_GB2312" w:hAnsi="仿宋_GB2312" w:cs="宋体"/>
          <w:kern w:val="0"/>
          <w:sz w:val="32"/>
          <w:szCs w:val="32"/>
        </w:rPr>
      </w:pPr>
      <w:r>
        <w:rPr>
          <w:rFonts w:ascii="仿宋_GB2312" w:eastAsia="仿宋_GB2312" w:hAnsi="仿宋_GB2312" w:cs="宋体" w:hint="eastAsia"/>
          <w:kern w:val="0"/>
          <w:sz w:val="32"/>
          <w:szCs w:val="32"/>
        </w:rPr>
        <w:t xml:space="preserve">    七、一般公共预算财政拨款“三公”经费支出决算</w:t>
      </w:r>
    </w:p>
    <w:p w14:paraId="1C4F55B2" w14:textId="77777777" w:rsidR="00207C06" w:rsidRDefault="00207C06" w:rsidP="00207C06">
      <w:pPr>
        <w:widowControl/>
        <w:spacing w:line="600" w:lineRule="exact"/>
        <w:ind w:firstLine="640"/>
        <w:jc w:val="left"/>
        <w:rPr>
          <w:rFonts w:ascii="仿宋_GB2312" w:eastAsia="仿宋_GB2312" w:hAnsi="仿宋_GB2312" w:cs="宋体"/>
          <w:kern w:val="0"/>
          <w:sz w:val="32"/>
          <w:szCs w:val="32"/>
        </w:rPr>
      </w:pPr>
      <w:r>
        <w:rPr>
          <w:rFonts w:ascii="仿宋_GB2312" w:eastAsia="仿宋_GB2312" w:hAnsi="仿宋_GB2312" w:cs="宋体" w:hint="eastAsia"/>
          <w:kern w:val="0"/>
          <w:sz w:val="32"/>
          <w:szCs w:val="32"/>
        </w:rPr>
        <w:t>表</w:t>
      </w:r>
    </w:p>
    <w:p w14:paraId="2A976003" w14:textId="77777777" w:rsidR="00207C06" w:rsidRDefault="00207C06" w:rsidP="00207C06">
      <w:pPr>
        <w:widowControl/>
        <w:numPr>
          <w:ilvl w:val="0"/>
          <w:numId w:val="2"/>
        </w:numPr>
        <w:spacing w:line="600" w:lineRule="exact"/>
        <w:jc w:val="left"/>
      </w:pPr>
      <w:r>
        <w:rPr>
          <w:rFonts w:ascii="仿宋_GB2312" w:eastAsia="仿宋_GB2312" w:hAnsi="仿宋_GB2312" w:cs="宋体" w:hint="eastAsia"/>
          <w:kern w:val="0"/>
          <w:sz w:val="32"/>
          <w:szCs w:val="32"/>
        </w:rPr>
        <w:t>政府性基金预算财政拨款收入支出决算表</w:t>
      </w:r>
    </w:p>
    <w:p w14:paraId="0C4B1E79" w14:textId="77777777" w:rsidR="00207C06" w:rsidRDefault="00207C06" w:rsidP="00207C06">
      <w:pPr>
        <w:widowControl/>
        <w:numPr>
          <w:ilvl w:val="0"/>
          <w:numId w:val="2"/>
        </w:numPr>
        <w:spacing w:line="600" w:lineRule="exact"/>
        <w:jc w:val="left"/>
        <w:rPr>
          <w:rFonts w:ascii="仿宋_GB2312" w:eastAsia="仿宋_GB2312" w:hAnsi="仿宋_GB2312" w:cs="宋体"/>
          <w:kern w:val="0"/>
          <w:sz w:val="32"/>
          <w:szCs w:val="32"/>
        </w:rPr>
      </w:pPr>
      <w:r>
        <w:rPr>
          <w:rFonts w:hint="eastAsia"/>
        </w:rPr>
        <w:t xml:space="preserve"> </w:t>
      </w:r>
      <w:r>
        <w:rPr>
          <w:rFonts w:ascii="仿宋_GB2312" w:eastAsia="仿宋_GB2312" w:hAnsi="仿宋_GB2312" w:cs="宋体" w:hint="eastAsia"/>
          <w:kern w:val="0"/>
          <w:sz w:val="32"/>
          <w:szCs w:val="32"/>
        </w:rPr>
        <w:t>国有资本经营预算财政拨款支出决算表</w:t>
      </w:r>
    </w:p>
    <w:p w14:paraId="38DCB118" w14:textId="77777777" w:rsidR="00207C06" w:rsidRDefault="00207C06" w:rsidP="00207C06">
      <w:pPr>
        <w:widowControl/>
        <w:numPr>
          <w:ilvl w:val="0"/>
          <w:numId w:val="2"/>
        </w:numPr>
        <w:spacing w:line="600" w:lineRule="exact"/>
        <w:jc w:val="left"/>
        <w:rPr>
          <w:rFonts w:ascii="仿宋_GB2312" w:eastAsia="仿宋_GB2312" w:hAnsi="仿宋_GB2312" w:cs="宋体"/>
          <w:kern w:val="0"/>
          <w:sz w:val="32"/>
          <w:szCs w:val="32"/>
        </w:rPr>
      </w:pPr>
      <w:r>
        <w:rPr>
          <w:rFonts w:ascii="仿宋_GB2312" w:eastAsia="仿宋_GB2312" w:hAnsi="仿宋_GB2312" w:cs="宋体" w:hint="eastAsia"/>
          <w:kern w:val="0"/>
          <w:sz w:val="32"/>
          <w:szCs w:val="32"/>
        </w:rPr>
        <w:t>国有资产占用情况表</w:t>
      </w:r>
    </w:p>
    <w:p w14:paraId="0582B4D9" w14:textId="77777777" w:rsidR="00207C06" w:rsidRDefault="00207C06" w:rsidP="00207C06">
      <w:pPr>
        <w:widowControl/>
        <w:spacing w:line="600" w:lineRule="exact"/>
        <w:jc w:val="left"/>
        <w:rPr>
          <w:rFonts w:ascii="黑体" w:eastAsia="黑体" w:hAnsi="黑体"/>
          <w:sz w:val="32"/>
          <w:szCs w:val="32"/>
        </w:rPr>
      </w:pPr>
      <w:r>
        <w:rPr>
          <w:rFonts w:ascii="仿宋" w:eastAsia="仿宋" w:hAnsi="仿宋" w:cs="宋体" w:hint="eastAsia"/>
          <w:kern w:val="0"/>
          <w:sz w:val="32"/>
          <w:szCs w:val="32"/>
        </w:rPr>
        <w:t xml:space="preserve">    </w:t>
      </w:r>
      <w:r>
        <w:rPr>
          <w:rFonts w:ascii="黑体" w:eastAsia="黑体" w:hAnsi="黑体" w:hint="eastAsia"/>
          <w:sz w:val="32"/>
          <w:szCs w:val="32"/>
        </w:rPr>
        <w:t>第三部分  2020年度部门决算情况说明</w:t>
      </w:r>
    </w:p>
    <w:p w14:paraId="0260951E" w14:textId="77777777" w:rsidR="00207C06" w:rsidRDefault="00207C06" w:rsidP="00207C06">
      <w:pPr>
        <w:widowControl/>
        <w:spacing w:line="600" w:lineRule="exact"/>
        <w:ind w:firstLineChars="400" w:firstLine="1280"/>
        <w:jc w:val="left"/>
        <w:rPr>
          <w:rFonts w:ascii="仿宋_GB2312" w:eastAsia="仿宋_GB2312" w:hAnsi="仿宋_GB2312"/>
          <w:sz w:val="32"/>
          <w:szCs w:val="30"/>
        </w:rPr>
      </w:pPr>
      <w:r>
        <w:rPr>
          <w:rFonts w:ascii="仿宋_GB2312" w:eastAsia="仿宋_GB2312" w:hAnsi="仿宋_GB2312" w:hint="eastAsia"/>
          <w:sz w:val="32"/>
          <w:szCs w:val="30"/>
        </w:rPr>
        <w:t>一、收入决算情况说明</w:t>
      </w:r>
    </w:p>
    <w:p w14:paraId="4E4560C9" w14:textId="77777777" w:rsidR="00207C06" w:rsidRDefault="00207C06" w:rsidP="00207C06">
      <w:pPr>
        <w:widowControl/>
        <w:spacing w:line="600" w:lineRule="exact"/>
        <w:ind w:firstLineChars="400" w:firstLine="1280"/>
        <w:jc w:val="left"/>
        <w:rPr>
          <w:rFonts w:ascii="仿宋_GB2312" w:eastAsia="仿宋_GB2312" w:hAnsi="仿宋_GB2312"/>
          <w:sz w:val="32"/>
          <w:szCs w:val="30"/>
        </w:rPr>
      </w:pPr>
      <w:r>
        <w:rPr>
          <w:rFonts w:ascii="仿宋_GB2312" w:eastAsia="仿宋_GB2312" w:hAnsi="仿宋_GB2312" w:hint="eastAsia"/>
          <w:sz w:val="32"/>
          <w:szCs w:val="30"/>
        </w:rPr>
        <w:lastRenderedPageBreak/>
        <w:t>二、支出决算情况说明</w:t>
      </w:r>
    </w:p>
    <w:p w14:paraId="569EE466" w14:textId="77777777" w:rsidR="00207C06" w:rsidRDefault="00207C06" w:rsidP="00207C06">
      <w:pPr>
        <w:widowControl/>
        <w:spacing w:line="600" w:lineRule="exact"/>
        <w:ind w:firstLineChars="400" w:firstLine="1280"/>
        <w:jc w:val="left"/>
        <w:rPr>
          <w:rFonts w:ascii="仿宋_GB2312" w:eastAsia="仿宋_GB2312" w:hAnsi="仿宋_GB2312"/>
          <w:sz w:val="32"/>
          <w:szCs w:val="30"/>
        </w:rPr>
      </w:pPr>
      <w:r>
        <w:rPr>
          <w:rFonts w:ascii="仿宋_GB2312" w:eastAsia="仿宋_GB2312" w:hAnsi="仿宋_GB2312" w:hint="eastAsia"/>
          <w:sz w:val="32"/>
          <w:szCs w:val="30"/>
        </w:rPr>
        <w:t>三、财政拨款支出决算情况说明</w:t>
      </w:r>
    </w:p>
    <w:p w14:paraId="28AD04AF" w14:textId="77777777" w:rsidR="00207C06" w:rsidRDefault="00207C06" w:rsidP="00207C06">
      <w:pPr>
        <w:widowControl/>
        <w:spacing w:line="600" w:lineRule="exact"/>
        <w:ind w:firstLineChars="400" w:firstLine="1280"/>
        <w:jc w:val="left"/>
        <w:rPr>
          <w:rFonts w:ascii="仿宋_GB2312" w:eastAsia="仿宋_GB2312" w:hAnsi="仿宋_GB2312"/>
          <w:sz w:val="32"/>
          <w:szCs w:val="30"/>
        </w:rPr>
      </w:pPr>
      <w:r>
        <w:rPr>
          <w:rFonts w:ascii="仿宋_GB2312" w:eastAsia="仿宋_GB2312" w:hAnsi="仿宋_GB2312" w:hint="eastAsia"/>
          <w:sz w:val="32"/>
          <w:szCs w:val="30"/>
        </w:rPr>
        <w:t>四、一般公共预算财政拨款基本支出决算情况说明</w:t>
      </w:r>
    </w:p>
    <w:p w14:paraId="10996912" w14:textId="77777777" w:rsidR="00207C06" w:rsidRDefault="00207C06" w:rsidP="00207C06">
      <w:pPr>
        <w:widowControl/>
        <w:spacing w:line="600" w:lineRule="exact"/>
        <w:ind w:firstLineChars="400" w:firstLine="1280"/>
        <w:jc w:val="left"/>
        <w:rPr>
          <w:rFonts w:ascii="仿宋_GB2312" w:eastAsia="仿宋_GB2312" w:hAnsi="仿宋_GB2312"/>
          <w:sz w:val="32"/>
          <w:szCs w:val="30"/>
        </w:rPr>
      </w:pPr>
      <w:r>
        <w:rPr>
          <w:rFonts w:ascii="仿宋_GB2312" w:eastAsia="仿宋_GB2312" w:hAnsi="仿宋_GB2312" w:hint="eastAsia"/>
          <w:sz w:val="32"/>
          <w:szCs w:val="30"/>
        </w:rPr>
        <w:t>五、一般公共预算财政拨款“三公”经费支出决算</w:t>
      </w:r>
    </w:p>
    <w:p w14:paraId="6860938E" w14:textId="77777777" w:rsidR="00207C06" w:rsidRDefault="00207C06" w:rsidP="00207C06">
      <w:pPr>
        <w:widowControl/>
        <w:spacing w:line="600" w:lineRule="exact"/>
        <w:jc w:val="left"/>
        <w:rPr>
          <w:rFonts w:ascii="仿宋_GB2312" w:eastAsia="仿宋_GB2312" w:hAnsi="仿宋_GB2312"/>
          <w:sz w:val="32"/>
          <w:szCs w:val="30"/>
        </w:rPr>
      </w:pPr>
      <w:r>
        <w:rPr>
          <w:rFonts w:ascii="仿宋_GB2312" w:eastAsia="仿宋_GB2312" w:hAnsi="仿宋_GB2312" w:hint="eastAsia"/>
          <w:sz w:val="32"/>
          <w:szCs w:val="30"/>
        </w:rPr>
        <w:t xml:space="preserve">    情况说明</w:t>
      </w:r>
    </w:p>
    <w:p w14:paraId="5C099B61" w14:textId="77777777" w:rsidR="00207C06" w:rsidRDefault="00207C06" w:rsidP="00207C06">
      <w:pPr>
        <w:widowControl/>
        <w:spacing w:line="600" w:lineRule="exact"/>
        <w:ind w:firstLineChars="400" w:firstLine="1280"/>
        <w:jc w:val="left"/>
        <w:rPr>
          <w:rFonts w:ascii="仿宋_GB2312" w:eastAsia="仿宋_GB2312" w:hAnsi="仿宋_GB2312"/>
          <w:sz w:val="32"/>
          <w:szCs w:val="30"/>
        </w:rPr>
      </w:pPr>
      <w:r>
        <w:rPr>
          <w:rFonts w:ascii="仿宋_GB2312" w:eastAsia="仿宋_GB2312" w:hAnsi="仿宋_GB2312" w:hint="eastAsia"/>
          <w:sz w:val="32"/>
          <w:szCs w:val="30"/>
        </w:rPr>
        <w:t>六、机关运行经费支出情况说明</w:t>
      </w:r>
    </w:p>
    <w:p w14:paraId="779ACE8C" w14:textId="77777777" w:rsidR="00207C06" w:rsidRDefault="00207C06" w:rsidP="00207C06">
      <w:pPr>
        <w:widowControl/>
        <w:spacing w:line="600" w:lineRule="exact"/>
        <w:ind w:firstLine="640"/>
        <w:jc w:val="left"/>
        <w:rPr>
          <w:rFonts w:ascii="仿宋_GB2312" w:eastAsia="仿宋_GB2312" w:hAnsi="仿宋_GB2312"/>
          <w:sz w:val="32"/>
          <w:szCs w:val="30"/>
        </w:rPr>
      </w:pPr>
      <w:r>
        <w:rPr>
          <w:rFonts w:ascii="仿宋_GB2312" w:eastAsia="仿宋_GB2312" w:hAnsi="仿宋_GB2312" w:hint="eastAsia"/>
          <w:sz w:val="32"/>
          <w:szCs w:val="30"/>
        </w:rPr>
        <w:t xml:space="preserve">    七、政府采购支出情况说明</w:t>
      </w:r>
    </w:p>
    <w:p w14:paraId="08F2C9CC" w14:textId="77777777" w:rsidR="00207C06" w:rsidRDefault="00207C06" w:rsidP="00207C06">
      <w:pPr>
        <w:widowControl/>
        <w:spacing w:line="600" w:lineRule="exact"/>
        <w:ind w:firstLine="640"/>
        <w:jc w:val="left"/>
        <w:rPr>
          <w:rFonts w:ascii="仿宋_GB2312" w:eastAsia="仿宋_GB2312" w:hAnsi="仿宋_GB2312"/>
          <w:sz w:val="32"/>
          <w:szCs w:val="30"/>
        </w:rPr>
      </w:pPr>
      <w:r>
        <w:rPr>
          <w:rFonts w:ascii="仿宋_GB2312" w:eastAsia="仿宋_GB2312" w:hAnsi="仿宋_GB2312" w:hint="eastAsia"/>
          <w:sz w:val="32"/>
          <w:szCs w:val="30"/>
        </w:rPr>
        <w:t xml:space="preserve">    八、国有资产占用情况说明</w:t>
      </w:r>
    </w:p>
    <w:p w14:paraId="6534512D" w14:textId="77777777" w:rsidR="00207C06" w:rsidRDefault="00207C06" w:rsidP="00207C06">
      <w:pPr>
        <w:widowControl/>
        <w:spacing w:line="600" w:lineRule="exact"/>
        <w:ind w:firstLine="640"/>
        <w:jc w:val="left"/>
        <w:rPr>
          <w:rFonts w:ascii="仿宋_GB2312" w:eastAsia="仿宋_GB2312" w:hAnsi="仿宋_GB2312"/>
          <w:sz w:val="32"/>
          <w:szCs w:val="30"/>
        </w:rPr>
      </w:pPr>
      <w:r>
        <w:rPr>
          <w:rFonts w:ascii="仿宋_GB2312" w:eastAsia="仿宋_GB2312" w:hAnsi="仿宋_GB2312" w:hint="eastAsia"/>
          <w:sz w:val="32"/>
          <w:szCs w:val="30"/>
        </w:rPr>
        <w:t xml:space="preserve">    九、预算绩效情况说明</w:t>
      </w:r>
    </w:p>
    <w:p w14:paraId="231B22C9" w14:textId="77777777" w:rsidR="00207C06" w:rsidRDefault="00207C06" w:rsidP="00207C06">
      <w:pPr>
        <w:widowControl/>
        <w:spacing w:line="600" w:lineRule="exact"/>
        <w:ind w:firstLine="640"/>
        <w:jc w:val="left"/>
        <w:rPr>
          <w:rFonts w:ascii="仿宋" w:eastAsia="仿宋" w:hAnsi="仿宋"/>
          <w:sz w:val="32"/>
          <w:szCs w:val="30"/>
        </w:rPr>
      </w:pPr>
      <w:r>
        <w:rPr>
          <w:rFonts w:ascii="黑体" w:eastAsia="黑体" w:hAnsi="黑体" w:hint="eastAsia"/>
          <w:sz w:val="32"/>
          <w:szCs w:val="32"/>
        </w:rPr>
        <w:t>第四部分  名词解释</w:t>
      </w:r>
    </w:p>
    <w:p w14:paraId="63124106" w14:textId="77777777" w:rsidR="00207C06" w:rsidRDefault="00207C06" w:rsidP="00207C06">
      <w:pPr>
        <w:ind w:firstLine="630"/>
        <w:jc w:val="center"/>
        <w:rPr>
          <w:rFonts w:ascii="宋体" w:hAnsi="宋体"/>
          <w:b/>
          <w:sz w:val="36"/>
          <w:szCs w:val="36"/>
        </w:rPr>
      </w:pPr>
    </w:p>
    <w:p w14:paraId="4E55725F" w14:textId="77777777" w:rsidR="00207C06" w:rsidRDefault="00207C06" w:rsidP="00207C06">
      <w:pPr>
        <w:ind w:firstLine="630"/>
        <w:jc w:val="center"/>
        <w:rPr>
          <w:rFonts w:ascii="宋体" w:hAnsi="宋体"/>
          <w:b/>
          <w:sz w:val="36"/>
          <w:szCs w:val="36"/>
        </w:rPr>
      </w:pPr>
    </w:p>
    <w:p w14:paraId="3F1195A1" w14:textId="77777777" w:rsidR="00207C06" w:rsidRDefault="00207C06" w:rsidP="00207C06">
      <w:pPr>
        <w:ind w:firstLine="630"/>
        <w:jc w:val="center"/>
        <w:rPr>
          <w:rFonts w:ascii="宋体" w:hAnsi="宋体"/>
          <w:b/>
          <w:sz w:val="36"/>
          <w:szCs w:val="36"/>
        </w:rPr>
      </w:pPr>
    </w:p>
    <w:p w14:paraId="20A629A4" w14:textId="77777777" w:rsidR="00207C06" w:rsidRDefault="00207C06" w:rsidP="00207C06">
      <w:pPr>
        <w:ind w:firstLine="630"/>
        <w:jc w:val="center"/>
        <w:rPr>
          <w:rFonts w:ascii="宋体" w:hAnsi="宋体"/>
          <w:b/>
          <w:sz w:val="36"/>
          <w:szCs w:val="36"/>
        </w:rPr>
      </w:pPr>
    </w:p>
    <w:p w14:paraId="21983E7D" w14:textId="77777777" w:rsidR="00207C06" w:rsidRDefault="00207C06" w:rsidP="00207C06">
      <w:pPr>
        <w:ind w:firstLine="630"/>
        <w:jc w:val="center"/>
        <w:rPr>
          <w:rFonts w:ascii="宋体" w:hAnsi="宋体"/>
          <w:b/>
          <w:sz w:val="36"/>
          <w:szCs w:val="36"/>
        </w:rPr>
      </w:pPr>
    </w:p>
    <w:p w14:paraId="68A206F1" w14:textId="77777777" w:rsidR="00207C06" w:rsidRDefault="00207C06" w:rsidP="00207C06">
      <w:pPr>
        <w:ind w:firstLine="630"/>
        <w:jc w:val="center"/>
        <w:rPr>
          <w:rFonts w:ascii="宋体" w:hAnsi="宋体"/>
          <w:b/>
          <w:sz w:val="36"/>
          <w:szCs w:val="36"/>
        </w:rPr>
      </w:pPr>
    </w:p>
    <w:p w14:paraId="2AF13AF9" w14:textId="77777777" w:rsidR="00207C06" w:rsidRDefault="00207C06" w:rsidP="00207C06">
      <w:pPr>
        <w:ind w:firstLine="630"/>
        <w:jc w:val="center"/>
        <w:rPr>
          <w:rFonts w:ascii="宋体" w:hAnsi="宋体"/>
          <w:b/>
          <w:sz w:val="36"/>
          <w:szCs w:val="36"/>
        </w:rPr>
      </w:pPr>
    </w:p>
    <w:p w14:paraId="037019C2" w14:textId="77777777" w:rsidR="00207C06" w:rsidRDefault="00207C06" w:rsidP="00207C06">
      <w:pPr>
        <w:ind w:firstLine="630"/>
        <w:jc w:val="center"/>
        <w:rPr>
          <w:rFonts w:ascii="宋体" w:hAnsi="宋体"/>
          <w:b/>
          <w:sz w:val="36"/>
          <w:szCs w:val="36"/>
        </w:rPr>
      </w:pPr>
    </w:p>
    <w:p w14:paraId="7E98DCE6" w14:textId="77777777" w:rsidR="00207C06" w:rsidRDefault="00207C06" w:rsidP="00207C06">
      <w:pPr>
        <w:ind w:firstLine="630"/>
        <w:jc w:val="center"/>
        <w:rPr>
          <w:rFonts w:ascii="宋体" w:hAnsi="宋体"/>
          <w:b/>
          <w:sz w:val="36"/>
          <w:szCs w:val="36"/>
        </w:rPr>
      </w:pPr>
    </w:p>
    <w:p w14:paraId="495F50F3" w14:textId="77777777" w:rsidR="00207C06" w:rsidRDefault="00207C06" w:rsidP="00207C06">
      <w:pPr>
        <w:ind w:firstLine="630"/>
        <w:jc w:val="center"/>
        <w:rPr>
          <w:rFonts w:ascii="宋体" w:hAnsi="宋体"/>
          <w:b/>
          <w:sz w:val="36"/>
          <w:szCs w:val="36"/>
        </w:rPr>
      </w:pPr>
    </w:p>
    <w:p w14:paraId="68B15B9B" w14:textId="77777777" w:rsidR="00207C06" w:rsidRDefault="00207C06" w:rsidP="00207C06">
      <w:pPr>
        <w:ind w:firstLine="630"/>
        <w:jc w:val="center"/>
        <w:rPr>
          <w:rFonts w:ascii="宋体" w:hAnsi="宋体"/>
          <w:b/>
          <w:sz w:val="36"/>
          <w:szCs w:val="36"/>
        </w:rPr>
      </w:pPr>
    </w:p>
    <w:p w14:paraId="771447A2" w14:textId="77777777" w:rsidR="00207C06" w:rsidRDefault="00207C06" w:rsidP="00207C06">
      <w:pPr>
        <w:ind w:firstLine="630"/>
        <w:jc w:val="center"/>
        <w:rPr>
          <w:rFonts w:ascii="宋体" w:hAnsi="宋体"/>
          <w:b/>
          <w:sz w:val="36"/>
          <w:szCs w:val="36"/>
        </w:rPr>
      </w:pPr>
    </w:p>
    <w:p w14:paraId="600D1B7E" w14:textId="77777777" w:rsidR="00207C06" w:rsidRDefault="00207C06" w:rsidP="00207C06">
      <w:pPr>
        <w:rPr>
          <w:rFonts w:ascii="宋体" w:hAnsi="宋体"/>
          <w:b/>
          <w:sz w:val="36"/>
          <w:szCs w:val="36"/>
        </w:rPr>
      </w:pPr>
    </w:p>
    <w:p w14:paraId="71E4A489" w14:textId="77777777" w:rsidR="00207C06" w:rsidRDefault="00207C06" w:rsidP="00207C06">
      <w:pPr>
        <w:spacing w:beforeLines="100" w:before="312" w:afterLines="100" w:after="312"/>
        <w:jc w:val="center"/>
        <w:rPr>
          <w:sz w:val="32"/>
          <w:szCs w:val="32"/>
        </w:rPr>
      </w:pPr>
      <w:r>
        <w:rPr>
          <w:rFonts w:ascii="黑体" w:eastAsia="黑体" w:hAnsi="黑体" w:hint="eastAsia"/>
          <w:bCs/>
          <w:sz w:val="32"/>
          <w:szCs w:val="32"/>
        </w:rPr>
        <w:t>第一部分</w:t>
      </w:r>
      <w:r>
        <w:rPr>
          <w:rFonts w:ascii="黑体" w:eastAsia="黑体" w:hAnsi="黑体" w:hint="eastAsia"/>
          <w:bCs/>
          <w:sz w:val="32"/>
          <w:szCs w:val="30"/>
        </w:rPr>
        <w:t xml:space="preserve">  </w:t>
      </w:r>
      <w:r>
        <w:rPr>
          <w:rFonts w:ascii="黑体" w:eastAsia="黑体" w:hAnsi="黑体" w:hint="eastAsia"/>
          <w:bCs/>
          <w:sz w:val="32"/>
          <w:szCs w:val="32"/>
        </w:rPr>
        <w:t>西湖区图书馆部门</w:t>
      </w:r>
      <w:r>
        <w:rPr>
          <w:rFonts w:ascii="黑体" w:eastAsia="黑体" w:hAnsi="黑体" w:hint="eastAsia"/>
          <w:bCs/>
          <w:sz w:val="32"/>
          <w:szCs w:val="30"/>
        </w:rPr>
        <w:t>概况</w:t>
      </w:r>
    </w:p>
    <w:p w14:paraId="6B890DF5" w14:textId="77777777" w:rsidR="00207C06" w:rsidRDefault="00207C06" w:rsidP="00207C06">
      <w:pPr>
        <w:ind w:firstLine="630"/>
        <w:jc w:val="left"/>
        <w:rPr>
          <w:rFonts w:ascii="黑体" w:eastAsia="黑体" w:hAnsi="黑体"/>
          <w:sz w:val="32"/>
          <w:szCs w:val="30"/>
        </w:rPr>
      </w:pPr>
      <w:r>
        <w:rPr>
          <w:rFonts w:ascii="黑体" w:eastAsia="黑体" w:hAnsi="黑体" w:hint="eastAsia"/>
          <w:sz w:val="32"/>
          <w:szCs w:val="30"/>
        </w:rPr>
        <w:t>一、部门主要职能</w:t>
      </w:r>
    </w:p>
    <w:p w14:paraId="03E96951" w14:textId="77777777" w:rsidR="00207C06" w:rsidRDefault="00207C06" w:rsidP="00207C06">
      <w:pPr>
        <w:pStyle w:val="a9"/>
        <w:shd w:val="clear" w:color="auto" w:fill="FFFFFF"/>
        <w:spacing w:before="0" w:beforeAutospacing="0" w:after="0" w:afterAutospacing="0" w:line="540" w:lineRule="atLeast"/>
        <w:ind w:firstLineChars="407" w:firstLine="1221"/>
        <w:jc w:val="both"/>
        <w:rPr>
          <w:rFonts w:ascii="仿宋" w:eastAsia="仿宋" w:hAnsi="仿宋" w:cs="Times New Roman"/>
          <w:kern w:val="2"/>
          <w:sz w:val="30"/>
          <w:szCs w:val="30"/>
        </w:rPr>
      </w:pPr>
      <w:r>
        <w:rPr>
          <w:rFonts w:ascii="仿宋" w:eastAsia="仿宋" w:hAnsi="仿宋" w:cs="Times New Roman" w:hint="eastAsia"/>
          <w:kern w:val="2"/>
          <w:sz w:val="30"/>
          <w:szCs w:val="30"/>
        </w:rPr>
        <w:t>西湖区图书馆坐落在南昌市云天路566号，始建于1979年，馆舍建筑面积近700平方米。承担着为社会公众借阅图书、为全区基层图书室配送图书的任务，同时还担负着区政府公开信息查阅中心职能、全区共享工程服务网点的建设、管理职能以及基层图书室的业务辅导与培训工作。馆内现有藏书6万余册，报刊近100余种，设有采编室、开架外借室、成人阅览室、少儿阅览室和电子阅览室等对外服务窗口，实行全年365天开放。在全省率先实现自动化管理、率先开放电子阅览室、率先参与“全国文化信息共享”工程，同时还是全省唯一创办网络杂志、“大眼睛”少儿网络中心，唯一实现了网上馆内双轨服务的县区图书馆。</w:t>
      </w:r>
    </w:p>
    <w:p w14:paraId="2C79FEE6" w14:textId="77777777" w:rsidR="00207C06" w:rsidRDefault="00207C06" w:rsidP="00207C06">
      <w:pPr>
        <w:ind w:firstLine="630"/>
        <w:jc w:val="left"/>
        <w:rPr>
          <w:rFonts w:ascii="仿宋" w:eastAsia="仿宋" w:hAnsi="仿宋"/>
          <w:sz w:val="30"/>
          <w:szCs w:val="30"/>
        </w:rPr>
      </w:pPr>
      <w:r>
        <w:rPr>
          <w:rFonts w:ascii="仿宋" w:eastAsia="仿宋" w:hAnsi="仿宋" w:hint="eastAsia"/>
          <w:sz w:val="30"/>
          <w:szCs w:val="30"/>
        </w:rPr>
        <w:t>全馆始终以“读者第一，服务至上”为宗旨。在构建公共文化服务体系中发挥了重要作用。优雅的阅读环境，丰富的图书报刊、快捷的网络查询、热情的服务态度，吸引着众多的读者走进图书馆、利用图书馆。</w:t>
      </w:r>
    </w:p>
    <w:p w14:paraId="5F34996A" w14:textId="77777777" w:rsidR="00207C06" w:rsidRDefault="00207C06" w:rsidP="00207C06">
      <w:pPr>
        <w:jc w:val="left"/>
        <w:rPr>
          <w:rFonts w:ascii="仿宋_GB2312" w:eastAsia="仿宋_GB2312" w:hAnsi="仿宋_GB2312"/>
          <w:sz w:val="32"/>
          <w:szCs w:val="30"/>
        </w:rPr>
      </w:pPr>
    </w:p>
    <w:p w14:paraId="7FEE6BDE" w14:textId="77777777" w:rsidR="00207C06" w:rsidRDefault="00207C06" w:rsidP="00207C06">
      <w:pPr>
        <w:ind w:firstLine="630"/>
        <w:jc w:val="left"/>
        <w:rPr>
          <w:rFonts w:ascii="黑体" w:eastAsia="黑体" w:hAnsi="黑体"/>
          <w:sz w:val="32"/>
          <w:szCs w:val="30"/>
        </w:rPr>
      </w:pPr>
      <w:r>
        <w:rPr>
          <w:rFonts w:ascii="黑体" w:eastAsia="黑体" w:hAnsi="黑体" w:hint="eastAsia"/>
          <w:sz w:val="32"/>
          <w:szCs w:val="30"/>
        </w:rPr>
        <w:t>二、部门基本情况</w:t>
      </w:r>
    </w:p>
    <w:p w14:paraId="78AD2738" w14:textId="77777777" w:rsidR="00207C06" w:rsidRDefault="00207C06" w:rsidP="00207C06">
      <w:pPr>
        <w:ind w:firstLine="630"/>
        <w:jc w:val="left"/>
        <w:rPr>
          <w:rFonts w:ascii="仿宋_GB2312" w:eastAsia="仿宋_GB2312" w:hAnsi="仿宋_GB2312"/>
          <w:sz w:val="32"/>
          <w:szCs w:val="30"/>
        </w:rPr>
      </w:pPr>
      <w:r>
        <w:rPr>
          <w:rFonts w:ascii="仿宋_GB2312" w:eastAsia="仿宋_GB2312" w:hAnsi="仿宋_GB2312" w:hint="eastAsia"/>
          <w:sz w:val="32"/>
          <w:szCs w:val="30"/>
        </w:rPr>
        <w:lastRenderedPageBreak/>
        <w:t xml:space="preserve">纳入本套部门决算汇编范围的单位共 1  </w:t>
      </w:r>
      <w:proofErr w:type="gramStart"/>
      <w:r>
        <w:rPr>
          <w:rFonts w:ascii="仿宋_GB2312" w:eastAsia="仿宋_GB2312" w:hAnsi="仿宋_GB2312" w:hint="eastAsia"/>
          <w:sz w:val="32"/>
          <w:szCs w:val="30"/>
        </w:rPr>
        <w:t>个</w:t>
      </w:r>
      <w:proofErr w:type="gramEnd"/>
      <w:r>
        <w:rPr>
          <w:rFonts w:ascii="仿宋_GB2312" w:eastAsia="仿宋_GB2312" w:hAnsi="仿宋_GB2312" w:hint="eastAsia"/>
          <w:sz w:val="32"/>
          <w:szCs w:val="30"/>
        </w:rPr>
        <w:t>。</w:t>
      </w:r>
    </w:p>
    <w:p w14:paraId="25C68E0D" w14:textId="77777777" w:rsidR="00207C06" w:rsidRDefault="00207C06" w:rsidP="00207C06">
      <w:pPr>
        <w:ind w:firstLine="630"/>
        <w:jc w:val="left"/>
        <w:rPr>
          <w:rFonts w:ascii="仿宋_GB2312" w:eastAsia="仿宋_GB2312" w:hAnsi="仿宋_GB2312"/>
          <w:sz w:val="32"/>
          <w:szCs w:val="30"/>
        </w:rPr>
      </w:pPr>
      <w:r>
        <w:rPr>
          <w:rFonts w:ascii="仿宋_GB2312" w:eastAsia="仿宋_GB2312" w:hAnsi="仿宋_GB2312" w:hint="eastAsia"/>
          <w:sz w:val="32"/>
          <w:szCs w:val="30"/>
        </w:rPr>
        <w:t>本部门2020年年末实有人数 10  人，其中在职人员  人，离休人员 0 人，退休人员  6 人；年末其他人员  0 人；年末学生人数  0 人。</w:t>
      </w:r>
    </w:p>
    <w:p w14:paraId="4D444231" w14:textId="77777777" w:rsidR="00207C06" w:rsidRDefault="00207C06" w:rsidP="00207C06">
      <w:pPr>
        <w:spacing w:beforeLines="100" w:before="312" w:afterLines="100" w:after="312"/>
        <w:jc w:val="center"/>
        <w:rPr>
          <w:rFonts w:ascii="黑体" w:eastAsia="黑体" w:hAnsi="黑体"/>
          <w:bCs/>
          <w:sz w:val="32"/>
          <w:szCs w:val="32"/>
        </w:rPr>
      </w:pPr>
      <w:r>
        <w:rPr>
          <w:rFonts w:ascii="黑体" w:eastAsia="黑体" w:hAnsi="黑体" w:hint="eastAsia"/>
          <w:bCs/>
          <w:sz w:val="32"/>
          <w:szCs w:val="32"/>
        </w:rPr>
        <w:t>第二部分  2020年度部门决算表</w:t>
      </w:r>
    </w:p>
    <w:p w14:paraId="4EAC37DA" w14:textId="77777777" w:rsidR="00207C06" w:rsidRPr="00191043" w:rsidRDefault="00207C06" w:rsidP="00207C06">
      <w:pPr>
        <w:autoSpaceDE w:val="0"/>
        <w:autoSpaceDN w:val="0"/>
        <w:adjustRightInd w:val="0"/>
        <w:spacing w:line="360" w:lineRule="auto"/>
        <w:jc w:val="center"/>
        <w:rPr>
          <w:b/>
          <w:bCs/>
          <w:sz w:val="28"/>
          <w:szCs w:val="28"/>
        </w:rPr>
      </w:pPr>
      <w:r w:rsidRPr="00191043">
        <w:rPr>
          <w:rFonts w:hint="eastAsia"/>
          <w:b/>
          <w:bCs/>
          <w:sz w:val="28"/>
          <w:szCs w:val="28"/>
        </w:rPr>
        <w:t>收入支出决算总表</w:t>
      </w:r>
    </w:p>
    <w:p w14:paraId="3FE78F2C" w14:textId="77777777" w:rsidR="00207C06" w:rsidRPr="00437F3E" w:rsidRDefault="00207C06" w:rsidP="00207C06">
      <w:pPr>
        <w:autoSpaceDE w:val="0"/>
        <w:autoSpaceDN w:val="0"/>
        <w:adjustRightInd w:val="0"/>
        <w:spacing w:line="360" w:lineRule="auto"/>
        <w:jc w:val="left"/>
        <w:rPr>
          <w:szCs w:val="30"/>
        </w:rPr>
      </w:pPr>
      <w:r w:rsidRPr="00437F3E">
        <w:rPr>
          <w:rFonts w:hint="eastAsia"/>
          <w:szCs w:val="30"/>
        </w:rPr>
        <w:tab/>
      </w:r>
      <w:r w:rsidRPr="00437F3E">
        <w:rPr>
          <w:rFonts w:hint="eastAsia"/>
          <w:szCs w:val="30"/>
        </w:rPr>
        <w:tab/>
      </w:r>
      <w:r w:rsidRPr="00437F3E">
        <w:rPr>
          <w:rFonts w:hint="eastAsia"/>
          <w:szCs w:val="30"/>
        </w:rPr>
        <w:tab/>
      </w:r>
      <w:r w:rsidRPr="00437F3E">
        <w:rPr>
          <w:rFonts w:hint="eastAsia"/>
          <w:szCs w:val="30"/>
        </w:rPr>
        <w:tab/>
      </w:r>
      <w:r>
        <w:rPr>
          <w:rFonts w:hint="eastAsia"/>
          <w:szCs w:val="30"/>
        </w:rPr>
        <w:t xml:space="preserve">                                                   </w:t>
      </w:r>
      <w:r w:rsidRPr="00437F3E">
        <w:rPr>
          <w:rFonts w:hint="eastAsia"/>
          <w:szCs w:val="30"/>
        </w:rPr>
        <w:tab/>
      </w:r>
      <w:r w:rsidRPr="00437F3E">
        <w:rPr>
          <w:rFonts w:hint="eastAsia"/>
          <w:szCs w:val="30"/>
        </w:rPr>
        <w:t>公开</w:t>
      </w:r>
      <w:r w:rsidRPr="00437F3E">
        <w:rPr>
          <w:rFonts w:hint="eastAsia"/>
          <w:szCs w:val="30"/>
        </w:rPr>
        <w:t>01</w:t>
      </w:r>
      <w:r w:rsidRPr="00437F3E">
        <w:rPr>
          <w:rFonts w:hint="eastAsia"/>
          <w:szCs w:val="30"/>
        </w:rPr>
        <w:t>表</w:t>
      </w:r>
    </w:p>
    <w:p w14:paraId="316C50D2" w14:textId="77777777" w:rsidR="00207C06" w:rsidRDefault="00207C06" w:rsidP="00207C06">
      <w:pPr>
        <w:autoSpaceDE w:val="0"/>
        <w:autoSpaceDN w:val="0"/>
        <w:adjustRightInd w:val="0"/>
        <w:spacing w:line="360" w:lineRule="auto"/>
        <w:jc w:val="left"/>
        <w:rPr>
          <w:szCs w:val="30"/>
        </w:rPr>
      </w:pPr>
      <w:r w:rsidRPr="00437F3E">
        <w:rPr>
          <w:rFonts w:hint="eastAsia"/>
          <w:szCs w:val="30"/>
        </w:rPr>
        <w:t>编制单位：南昌市西湖区图书馆</w:t>
      </w:r>
      <w:r w:rsidRPr="00437F3E">
        <w:rPr>
          <w:rFonts w:hint="eastAsia"/>
          <w:szCs w:val="30"/>
        </w:rPr>
        <w:tab/>
      </w:r>
      <w:r w:rsidRPr="00437F3E">
        <w:rPr>
          <w:rFonts w:hint="eastAsia"/>
          <w:szCs w:val="30"/>
        </w:rPr>
        <w:tab/>
        <w:t>2020</w:t>
      </w:r>
      <w:r w:rsidRPr="00437F3E">
        <w:rPr>
          <w:rFonts w:hint="eastAsia"/>
          <w:szCs w:val="30"/>
        </w:rPr>
        <w:t>年度</w:t>
      </w:r>
      <w:r w:rsidRPr="00437F3E">
        <w:rPr>
          <w:rFonts w:hint="eastAsia"/>
          <w:szCs w:val="30"/>
        </w:rPr>
        <w:tab/>
      </w:r>
      <w:r w:rsidRPr="00437F3E">
        <w:rPr>
          <w:rFonts w:hint="eastAsia"/>
          <w:szCs w:val="30"/>
        </w:rPr>
        <w:tab/>
      </w:r>
      <w:r>
        <w:rPr>
          <w:rFonts w:hint="eastAsia"/>
          <w:szCs w:val="30"/>
        </w:rPr>
        <w:t xml:space="preserve">         </w:t>
      </w:r>
      <w:r w:rsidRPr="00437F3E">
        <w:rPr>
          <w:rFonts w:hint="eastAsia"/>
          <w:szCs w:val="30"/>
        </w:rPr>
        <w:tab/>
      </w:r>
      <w:r w:rsidRPr="00437F3E">
        <w:rPr>
          <w:rFonts w:hint="eastAsia"/>
          <w:szCs w:val="30"/>
        </w:rPr>
        <w:t>金额单位：元</w:t>
      </w:r>
    </w:p>
    <w:p w14:paraId="236546DB" w14:textId="77777777" w:rsidR="00207C06" w:rsidRDefault="00207C06" w:rsidP="00207C06">
      <w:pPr>
        <w:autoSpaceDE w:val="0"/>
        <w:autoSpaceDN w:val="0"/>
        <w:adjustRightInd w:val="0"/>
        <w:spacing w:line="360" w:lineRule="auto"/>
        <w:jc w:val="left"/>
        <w:rPr>
          <w:szCs w:val="30"/>
        </w:rPr>
      </w:pPr>
      <w:r>
        <w:rPr>
          <w:rFonts w:hint="eastAsia"/>
          <w:szCs w:val="30"/>
        </w:rPr>
        <w:object w:dxaOrig="14591" w:dyaOrig="10141" w14:anchorId="217B61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ject 30" o:spid="_x0000_i1025" type="#_x0000_t75" style="width:415.2pt;height:288.6pt" o:ole="">
            <v:fill o:detectmouseclick="t"/>
            <v:imagedata r:id="rId17" o:title=""/>
            <o:lock v:ext="edit" aspectratio="f"/>
          </v:shape>
          <o:OLEObject Type="Embed" ProgID="Excel.Sheet.12" ShapeID="Object 30" DrawAspect="Content" ObjectID="_1714138454" r:id="rId18">
            <o:FieldCodes>\* MERGEFORMAT</o:FieldCodes>
          </o:OLEObject>
        </w:object>
      </w:r>
    </w:p>
    <w:p w14:paraId="7F5C0CBB" w14:textId="77777777" w:rsidR="00207C06" w:rsidRPr="00437F3E" w:rsidRDefault="00207C06" w:rsidP="00207C06">
      <w:pPr>
        <w:autoSpaceDE w:val="0"/>
        <w:autoSpaceDN w:val="0"/>
        <w:adjustRightInd w:val="0"/>
        <w:spacing w:line="360" w:lineRule="auto"/>
        <w:jc w:val="left"/>
        <w:rPr>
          <w:szCs w:val="30"/>
        </w:rPr>
      </w:pPr>
      <w:r w:rsidRPr="00437F3E">
        <w:rPr>
          <w:rFonts w:hint="eastAsia"/>
          <w:szCs w:val="30"/>
        </w:rPr>
        <w:t>注：</w:t>
      </w:r>
      <w:r w:rsidRPr="00437F3E">
        <w:rPr>
          <w:rFonts w:hint="eastAsia"/>
          <w:szCs w:val="30"/>
        </w:rPr>
        <w:t>1.</w:t>
      </w:r>
      <w:r w:rsidRPr="00437F3E">
        <w:rPr>
          <w:rFonts w:hint="eastAsia"/>
          <w:szCs w:val="30"/>
        </w:rPr>
        <w:t>本表反映部门本年度的总收支和年末结转结余情况。</w:t>
      </w:r>
      <w:r w:rsidRPr="00437F3E">
        <w:rPr>
          <w:rFonts w:hint="eastAsia"/>
          <w:szCs w:val="30"/>
        </w:rPr>
        <w:tab/>
      </w:r>
      <w:r w:rsidRPr="00437F3E">
        <w:rPr>
          <w:rFonts w:hint="eastAsia"/>
          <w:szCs w:val="30"/>
        </w:rPr>
        <w:tab/>
      </w:r>
      <w:r w:rsidRPr="00437F3E">
        <w:rPr>
          <w:rFonts w:hint="eastAsia"/>
          <w:szCs w:val="30"/>
        </w:rPr>
        <w:tab/>
      </w:r>
      <w:r w:rsidRPr="00437F3E">
        <w:rPr>
          <w:rFonts w:hint="eastAsia"/>
          <w:szCs w:val="30"/>
        </w:rPr>
        <w:tab/>
      </w:r>
      <w:r w:rsidRPr="00437F3E">
        <w:rPr>
          <w:rFonts w:hint="eastAsia"/>
          <w:szCs w:val="30"/>
        </w:rPr>
        <w:tab/>
      </w:r>
    </w:p>
    <w:p w14:paraId="09616596" w14:textId="77777777" w:rsidR="00207C06" w:rsidRDefault="00207C06" w:rsidP="00207C06">
      <w:pPr>
        <w:autoSpaceDE w:val="0"/>
        <w:autoSpaceDN w:val="0"/>
        <w:adjustRightInd w:val="0"/>
        <w:spacing w:line="360" w:lineRule="auto"/>
        <w:jc w:val="left"/>
        <w:rPr>
          <w:szCs w:val="30"/>
        </w:rPr>
      </w:pPr>
      <w:r w:rsidRPr="00437F3E">
        <w:rPr>
          <w:rFonts w:hint="eastAsia"/>
          <w:szCs w:val="30"/>
        </w:rPr>
        <w:t xml:space="preserve">   2.</w:t>
      </w:r>
      <w:r w:rsidRPr="00437F3E">
        <w:rPr>
          <w:rFonts w:hint="eastAsia"/>
          <w:szCs w:val="30"/>
        </w:rPr>
        <w:t>本套报表金额单位转换时可能存在尾数误差。</w:t>
      </w:r>
      <w:r w:rsidRPr="00437F3E">
        <w:rPr>
          <w:rFonts w:hint="eastAsia"/>
          <w:szCs w:val="30"/>
        </w:rPr>
        <w:tab/>
      </w:r>
      <w:r w:rsidRPr="00437F3E">
        <w:rPr>
          <w:rFonts w:hint="eastAsia"/>
          <w:szCs w:val="30"/>
        </w:rPr>
        <w:tab/>
      </w:r>
      <w:r w:rsidRPr="00437F3E">
        <w:rPr>
          <w:rFonts w:hint="eastAsia"/>
          <w:szCs w:val="30"/>
        </w:rPr>
        <w:tab/>
      </w:r>
      <w:r w:rsidRPr="00437F3E">
        <w:rPr>
          <w:rFonts w:hint="eastAsia"/>
          <w:szCs w:val="30"/>
        </w:rPr>
        <w:tab/>
      </w:r>
      <w:r w:rsidRPr="00437F3E">
        <w:rPr>
          <w:rFonts w:hint="eastAsia"/>
          <w:szCs w:val="30"/>
        </w:rPr>
        <w:tab/>
      </w:r>
    </w:p>
    <w:p w14:paraId="7882E482" w14:textId="77777777" w:rsidR="00207C06" w:rsidRDefault="00207C06" w:rsidP="00207C06">
      <w:pPr>
        <w:autoSpaceDE w:val="0"/>
        <w:autoSpaceDN w:val="0"/>
        <w:adjustRightInd w:val="0"/>
        <w:spacing w:line="360" w:lineRule="auto"/>
        <w:jc w:val="left"/>
        <w:rPr>
          <w:szCs w:val="30"/>
        </w:rPr>
      </w:pPr>
    </w:p>
    <w:p w14:paraId="50855832" w14:textId="77777777" w:rsidR="00207C06" w:rsidRDefault="00207C06" w:rsidP="00207C06">
      <w:pPr>
        <w:autoSpaceDE w:val="0"/>
        <w:autoSpaceDN w:val="0"/>
        <w:adjustRightInd w:val="0"/>
        <w:spacing w:line="360" w:lineRule="auto"/>
        <w:jc w:val="left"/>
        <w:rPr>
          <w:szCs w:val="30"/>
        </w:rPr>
      </w:pPr>
    </w:p>
    <w:p w14:paraId="26955181" w14:textId="77777777" w:rsidR="00207C06" w:rsidRDefault="00207C06" w:rsidP="00207C06">
      <w:pPr>
        <w:pStyle w:val="a0"/>
        <w:rPr>
          <w:szCs w:val="30"/>
        </w:rPr>
      </w:pPr>
    </w:p>
    <w:p w14:paraId="49648573" w14:textId="77777777" w:rsidR="00207C06" w:rsidRDefault="00207C06" w:rsidP="00207C06">
      <w:pPr>
        <w:pStyle w:val="a0"/>
        <w:rPr>
          <w:szCs w:val="30"/>
        </w:rPr>
      </w:pPr>
    </w:p>
    <w:p w14:paraId="30606079" w14:textId="77777777" w:rsidR="00207C06" w:rsidRDefault="00207C06" w:rsidP="00207C06">
      <w:pPr>
        <w:pStyle w:val="a0"/>
        <w:rPr>
          <w:szCs w:val="30"/>
        </w:rPr>
      </w:pPr>
    </w:p>
    <w:p w14:paraId="7C61D7AC" w14:textId="77777777" w:rsidR="00207C06" w:rsidRDefault="00207C06" w:rsidP="00207C06">
      <w:pPr>
        <w:pStyle w:val="a0"/>
        <w:rPr>
          <w:szCs w:val="30"/>
        </w:rPr>
      </w:pPr>
    </w:p>
    <w:p w14:paraId="509BD9E5" w14:textId="77777777" w:rsidR="00207C06" w:rsidRDefault="00207C06" w:rsidP="00207C06">
      <w:pPr>
        <w:pStyle w:val="a0"/>
        <w:rPr>
          <w:szCs w:val="30"/>
        </w:rPr>
      </w:pPr>
    </w:p>
    <w:p w14:paraId="0602FC23" w14:textId="77777777" w:rsidR="00207C06" w:rsidRPr="00437F3E" w:rsidRDefault="00207C06" w:rsidP="00207C06">
      <w:pPr>
        <w:pStyle w:val="a0"/>
        <w:rPr>
          <w:szCs w:val="30"/>
        </w:rPr>
      </w:pPr>
      <w:r w:rsidRPr="00191043">
        <w:rPr>
          <w:rFonts w:hint="eastAsia"/>
          <w:sz w:val="28"/>
          <w:szCs w:val="28"/>
        </w:rPr>
        <w:t>收入决算表</w:t>
      </w:r>
    </w:p>
    <w:p w14:paraId="3B8F8B4E" w14:textId="77777777" w:rsidR="00207C06" w:rsidRPr="00191043" w:rsidRDefault="00207C06" w:rsidP="00207C06">
      <w:pPr>
        <w:pStyle w:val="a0"/>
        <w:rPr>
          <w:b w:val="0"/>
          <w:bCs/>
          <w:szCs w:val="30"/>
        </w:rPr>
      </w:pPr>
      <w:r w:rsidRPr="00437F3E">
        <w:rPr>
          <w:rFonts w:hint="eastAsia"/>
          <w:szCs w:val="30"/>
        </w:rPr>
        <w:tab/>
      </w:r>
      <w:r w:rsidRPr="00437F3E">
        <w:rPr>
          <w:rFonts w:hint="eastAsia"/>
          <w:szCs w:val="30"/>
        </w:rPr>
        <w:tab/>
      </w:r>
      <w:r w:rsidRPr="00437F3E">
        <w:rPr>
          <w:rFonts w:hint="eastAsia"/>
          <w:szCs w:val="30"/>
        </w:rPr>
        <w:tab/>
      </w:r>
      <w:r w:rsidRPr="00437F3E">
        <w:rPr>
          <w:rFonts w:hint="eastAsia"/>
          <w:szCs w:val="30"/>
        </w:rPr>
        <w:tab/>
      </w:r>
      <w:r w:rsidRPr="00437F3E">
        <w:rPr>
          <w:rFonts w:hint="eastAsia"/>
          <w:szCs w:val="30"/>
        </w:rPr>
        <w:tab/>
      </w:r>
      <w:r w:rsidRPr="00437F3E">
        <w:rPr>
          <w:rFonts w:hint="eastAsia"/>
          <w:szCs w:val="30"/>
        </w:rPr>
        <w:tab/>
      </w:r>
      <w:r w:rsidRPr="00437F3E">
        <w:rPr>
          <w:rFonts w:hint="eastAsia"/>
          <w:szCs w:val="30"/>
        </w:rPr>
        <w:tab/>
      </w:r>
      <w:r w:rsidRPr="00437F3E">
        <w:rPr>
          <w:rFonts w:hint="eastAsia"/>
          <w:szCs w:val="30"/>
        </w:rPr>
        <w:tab/>
      </w:r>
      <w:r w:rsidRPr="00437F3E">
        <w:rPr>
          <w:rFonts w:hint="eastAsia"/>
          <w:szCs w:val="30"/>
        </w:rPr>
        <w:tab/>
      </w:r>
      <w:r>
        <w:rPr>
          <w:rFonts w:hint="eastAsia"/>
          <w:szCs w:val="30"/>
        </w:rPr>
        <w:t xml:space="preserve">                             </w:t>
      </w:r>
      <w:r w:rsidRPr="00437F3E">
        <w:rPr>
          <w:rFonts w:hint="eastAsia"/>
          <w:szCs w:val="30"/>
        </w:rPr>
        <w:tab/>
      </w:r>
      <w:r w:rsidRPr="00191043">
        <w:rPr>
          <w:rFonts w:hint="eastAsia"/>
          <w:b w:val="0"/>
          <w:bCs/>
          <w:szCs w:val="30"/>
        </w:rPr>
        <w:t>公开</w:t>
      </w:r>
      <w:r w:rsidRPr="00191043">
        <w:rPr>
          <w:rFonts w:hint="eastAsia"/>
          <w:b w:val="0"/>
          <w:bCs/>
          <w:szCs w:val="30"/>
        </w:rPr>
        <w:t>02</w:t>
      </w:r>
      <w:r w:rsidRPr="00191043">
        <w:rPr>
          <w:rFonts w:hint="eastAsia"/>
          <w:b w:val="0"/>
          <w:bCs/>
          <w:szCs w:val="30"/>
        </w:rPr>
        <w:t>表</w:t>
      </w:r>
    </w:p>
    <w:p w14:paraId="0CDFF8D8" w14:textId="77777777" w:rsidR="00207C06" w:rsidRPr="00191043" w:rsidRDefault="00207C06" w:rsidP="00207C06">
      <w:pPr>
        <w:pStyle w:val="a0"/>
        <w:rPr>
          <w:b w:val="0"/>
          <w:bCs/>
          <w:szCs w:val="30"/>
        </w:rPr>
      </w:pPr>
      <w:r w:rsidRPr="00191043">
        <w:rPr>
          <w:rFonts w:hint="eastAsia"/>
          <w:b w:val="0"/>
          <w:bCs/>
          <w:szCs w:val="30"/>
        </w:rPr>
        <w:t>编制单位：南昌市西湖区图书馆</w:t>
      </w:r>
      <w:r w:rsidRPr="00191043">
        <w:rPr>
          <w:rFonts w:hint="eastAsia"/>
          <w:b w:val="0"/>
          <w:bCs/>
          <w:szCs w:val="30"/>
        </w:rPr>
        <w:tab/>
      </w:r>
      <w:r w:rsidRPr="00191043">
        <w:rPr>
          <w:rFonts w:hint="eastAsia"/>
          <w:b w:val="0"/>
          <w:bCs/>
          <w:szCs w:val="30"/>
        </w:rPr>
        <w:tab/>
      </w:r>
      <w:r w:rsidRPr="00191043">
        <w:rPr>
          <w:rFonts w:hint="eastAsia"/>
          <w:b w:val="0"/>
          <w:bCs/>
          <w:szCs w:val="30"/>
        </w:rPr>
        <w:tab/>
      </w:r>
      <w:r w:rsidRPr="00191043">
        <w:rPr>
          <w:rFonts w:hint="eastAsia"/>
          <w:b w:val="0"/>
          <w:bCs/>
          <w:szCs w:val="30"/>
        </w:rPr>
        <w:tab/>
      </w:r>
      <w:r w:rsidRPr="00191043">
        <w:rPr>
          <w:rFonts w:hint="eastAsia"/>
          <w:b w:val="0"/>
          <w:bCs/>
          <w:szCs w:val="30"/>
        </w:rPr>
        <w:tab/>
      </w:r>
      <w:r w:rsidRPr="00191043">
        <w:rPr>
          <w:rFonts w:hint="eastAsia"/>
          <w:b w:val="0"/>
          <w:bCs/>
          <w:szCs w:val="30"/>
        </w:rPr>
        <w:tab/>
        <w:t>2020</w:t>
      </w:r>
      <w:r w:rsidRPr="00191043">
        <w:rPr>
          <w:rFonts w:hint="eastAsia"/>
          <w:b w:val="0"/>
          <w:bCs/>
          <w:szCs w:val="30"/>
        </w:rPr>
        <w:t>年度</w:t>
      </w:r>
      <w:r w:rsidRPr="00191043">
        <w:rPr>
          <w:rFonts w:hint="eastAsia"/>
          <w:b w:val="0"/>
          <w:bCs/>
          <w:szCs w:val="30"/>
        </w:rPr>
        <w:tab/>
      </w:r>
      <w:r w:rsidRPr="00191043">
        <w:rPr>
          <w:rFonts w:hint="eastAsia"/>
          <w:b w:val="0"/>
          <w:bCs/>
          <w:szCs w:val="30"/>
        </w:rPr>
        <w:tab/>
      </w:r>
      <w:r w:rsidRPr="00191043">
        <w:rPr>
          <w:rFonts w:hint="eastAsia"/>
          <w:b w:val="0"/>
          <w:bCs/>
          <w:szCs w:val="30"/>
        </w:rPr>
        <w:t>金额单位：元</w:t>
      </w:r>
    </w:p>
    <w:p w14:paraId="075A3137" w14:textId="77777777" w:rsidR="00207C06" w:rsidRDefault="00207C06" w:rsidP="00207C06">
      <w:pPr>
        <w:pStyle w:val="a0"/>
        <w:rPr>
          <w:szCs w:val="30"/>
        </w:rPr>
      </w:pPr>
    </w:p>
    <w:p w14:paraId="2A1ECE0B" w14:textId="77777777" w:rsidR="00207C06" w:rsidRDefault="00207C06" w:rsidP="00207C06">
      <w:pPr>
        <w:autoSpaceDE w:val="0"/>
        <w:autoSpaceDN w:val="0"/>
        <w:adjustRightInd w:val="0"/>
        <w:spacing w:line="360" w:lineRule="auto"/>
        <w:jc w:val="left"/>
        <w:rPr>
          <w:szCs w:val="30"/>
        </w:rPr>
      </w:pPr>
      <w:r>
        <w:rPr>
          <w:rFonts w:hint="eastAsia"/>
          <w:szCs w:val="30"/>
        </w:rPr>
        <w:object w:dxaOrig="19701" w:dyaOrig="4810" w14:anchorId="1551D6B8">
          <v:shape id="Object 31" o:spid="_x0000_i1026" type="#_x0000_t75" style="width:414.6pt;height:101.4pt" o:ole="">
            <v:fill o:detectmouseclick="t"/>
            <v:imagedata r:id="rId19" o:title=""/>
            <o:lock v:ext="edit" aspectratio="f"/>
          </v:shape>
          <o:OLEObject Type="Embed" ProgID="Excel.Sheet.12" ShapeID="Object 31" DrawAspect="Content" ObjectID="_1714138455" r:id="rId20">
            <o:FieldCodes>\* MERGEFORMAT</o:FieldCodes>
          </o:OLEObject>
        </w:object>
      </w:r>
    </w:p>
    <w:p w14:paraId="7AD34546" w14:textId="77777777" w:rsidR="00207C06" w:rsidRDefault="00207C06" w:rsidP="00207C06">
      <w:pPr>
        <w:autoSpaceDE w:val="0"/>
        <w:autoSpaceDN w:val="0"/>
        <w:adjustRightInd w:val="0"/>
        <w:spacing w:line="360" w:lineRule="auto"/>
        <w:jc w:val="left"/>
        <w:rPr>
          <w:szCs w:val="30"/>
        </w:rPr>
      </w:pPr>
      <w:r w:rsidRPr="00437F3E">
        <w:rPr>
          <w:rFonts w:hint="eastAsia"/>
          <w:szCs w:val="30"/>
        </w:rPr>
        <w:t>注：本表反映部门本年度取得的各项收入情况。</w:t>
      </w:r>
      <w:r w:rsidRPr="00437F3E">
        <w:rPr>
          <w:rFonts w:hint="eastAsia"/>
          <w:szCs w:val="30"/>
        </w:rPr>
        <w:tab/>
      </w:r>
      <w:r w:rsidRPr="00437F3E">
        <w:rPr>
          <w:rFonts w:hint="eastAsia"/>
          <w:szCs w:val="30"/>
        </w:rPr>
        <w:tab/>
      </w:r>
      <w:r w:rsidRPr="00437F3E">
        <w:rPr>
          <w:rFonts w:hint="eastAsia"/>
          <w:szCs w:val="30"/>
        </w:rPr>
        <w:tab/>
      </w:r>
      <w:r w:rsidRPr="00437F3E">
        <w:rPr>
          <w:rFonts w:hint="eastAsia"/>
          <w:szCs w:val="30"/>
        </w:rPr>
        <w:tab/>
      </w:r>
      <w:r w:rsidRPr="00437F3E">
        <w:rPr>
          <w:rFonts w:hint="eastAsia"/>
          <w:szCs w:val="30"/>
        </w:rPr>
        <w:tab/>
      </w:r>
      <w:r w:rsidRPr="00437F3E">
        <w:rPr>
          <w:rFonts w:hint="eastAsia"/>
          <w:szCs w:val="30"/>
        </w:rPr>
        <w:tab/>
      </w:r>
      <w:r w:rsidRPr="00437F3E">
        <w:rPr>
          <w:rFonts w:hint="eastAsia"/>
          <w:szCs w:val="30"/>
        </w:rPr>
        <w:tab/>
      </w:r>
      <w:r w:rsidRPr="00437F3E">
        <w:rPr>
          <w:rFonts w:hint="eastAsia"/>
          <w:szCs w:val="30"/>
        </w:rPr>
        <w:tab/>
      </w:r>
      <w:r w:rsidRPr="00437F3E">
        <w:rPr>
          <w:rFonts w:hint="eastAsia"/>
          <w:szCs w:val="30"/>
        </w:rPr>
        <w:tab/>
      </w:r>
      <w:r w:rsidRPr="00437F3E">
        <w:rPr>
          <w:rFonts w:hint="eastAsia"/>
          <w:szCs w:val="30"/>
        </w:rPr>
        <w:tab/>
      </w:r>
    </w:p>
    <w:p w14:paraId="161580FF" w14:textId="77777777" w:rsidR="00207C06" w:rsidRPr="00437F3E" w:rsidRDefault="00207C06" w:rsidP="00207C06">
      <w:pPr>
        <w:autoSpaceDE w:val="0"/>
        <w:autoSpaceDN w:val="0"/>
        <w:adjustRightInd w:val="0"/>
        <w:spacing w:line="360" w:lineRule="auto"/>
        <w:jc w:val="center"/>
        <w:rPr>
          <w:szCs w:val="30"/>
        </w:rPr>
      </w:pPr>
      <w:r w:rsidRPr="00191043">
        <w:rPr>
          <w:rFonts w:hint="eastAsia"/>
          <w:b/>
          <w:bCs/>
          <w:sz w:val="28"/>
          <w:szCs w:val="28"/>
        </w:rPr>
        <w:t>支出决算表</w:t>
      </w:r>
    </w:p>
    <w:p w14:paraId="52028623" w14:textId="77777777" w:rsidR="00207C06" w:rsidRPr="00437F3E" w:rsidRDefault="00207C06" w:rsidP="00207C06">
      <w:pPr>
        <w:autoSpaceDE w:val="0"/>
        <w:autoSpaceDN w:val="0"/>
        <w:adjustRightInd w:val="0"/>
        <w:spacing w:line="360" w:lineRule="auto"/>
        <w:jc w:val="left"/>
        <w:rPr>
          <w:szCs w:val="30"/>
        </w:rPr>
      </w:pPr>
      <w:r w:rsidRPr="00437F3E">
        <w:rPr>
          <w:rFonts w:hint="eastAsia"/>
          <w:szCs w:val="30"/>
        </w:rPr>
        <w:tab/>
      </w:r>
      <w:r w:rsidRPr="00437F3E">
        <w:rPr>
          <w:rFonts w:hint="eastAsia"/>
          <w:szCs w:val="30"/>
        </w:rPr>
        <w:tab/>
      </w:r>
      <w:r w:rsidRPr="00437F3E">
        <w:rPr>
          <w:rFonts w:hint="eastAsia"/>
          <w:szCs w:val="30"/>
        </w:rPr>
        <w:tab/>
      </w:r>
      <w:r w:rsidRPr="00437F3E">
        <w:rPr>
          <w:rFonts w:hint="eastAsia"/>
          <w:szCs w:val="30"/>
        </w:rPr>
        <w:tab/>
      </w:r>
      <w:r w:rsidRPr="00437F3E">
        <w:rPr>
          <w:rFonts w:hint="eastAsia"/>
          <w:szCs w:val="30"/>
        </w:rPr>
        <w:tab/>
      </w:r>
      <w:r w:rsidRPr="00437F3E">
        <w:rPr>
          <w:rFonts w:hint="eastAsia"/>
          <w:szCs w:val="30"/>
        </w:rPr>
        <w:tab/>
      </w:r>
      <w:r w:rsidRPr="00437F3E">
        <w:rPr>
          <w:rFonts w:hint="eastAsia"/>
          <w:szCs w:val="30"/>
        </w:rPr>
        <w:tab/>
      </w:r>
      <w:r w:rsidRPr="00437F3E">
        <w:rPr>
          <w:rFonts w:hint="eastAsia"/>
          <w:szCs w:val="30"/>
        </w:rPr>
        <w:tab/>
      </w:r>
      <w:r>
        <w:rPr>
          <w:rFonts w:hint="eastAsia"/>
          <w:szCs w:val="30"/>
        </w:rPr>
        <w:t xml:space="preserve">                                </w:t>
      </w:r>
      <w:r w:rsidRPr="00437F3E">
        <w:rPr>
          <w:rFonts w:hint="eastAsia"/>
          <w:szCs w:val="30"/>
        </w:rPr>
        <w:tab/>
      </w:r>
      <w:r w:rsidRPr="00437F3E">
        <w:rPr>
          <w:rFonts w:hint="eastAsia"/>
          <w:szCs w:val="30"/>
        </w:rPr>
        <w:t>公开</w:t>
      </w:r>
      <w:r w:rsidRPr="00437F3E">
        <w:rPr>
          <w:rFonts w:hint="eastAsia"/>
          <w:szCs w:val="30"/>
        </w:rPr>
        <w:t>03</w:t>
      </w:r>
      <w:r w:rsidRPr="00437F3E">
        <w:rPr>
          <w:rFonts w:hint="eastAsia"/>
          <w:szCs w:val="30"/>
        </w:rPr>
        <w:t>表</w:t>
      </w:r>
    </w:p>
    <w:p w14:paraId="45E0BBD7" w14:textId="77777777" w:rsidR="00207C06" w:rsidRDefault="00207C06" w:rsidP="00207C06">
      <w:pPr>
        <w:autoSpaceDE w:val="0"/>
        <w:autoSpaceDN w:val="0"/>
        <w:adjustRightInd w:val="0"/>
        <w:spacing w:line="360" w:lineRule="auto"/>
        <w:jc w:val="left"/>
        <w:rPr>
          <w:szCs w:val="30"/>
        </w:rPr>
      </w:pPr>
      <w:r w:rsidRPr="00437F3E">
        <w:rPr>
          <w:rFonts w:hint="eastAsia"/>
          <w:szCs w:val="30"/>
        </w:rPr>
        <w:t>编制单位：南昌市西湖区图书馆</w:t>
      </w:r>
      <w:r w:rsidRPr="00437F3E">
        <w:rPr>
          <w:rFonts w:hint="eastAsia"/>
          <w:szCs w:val="30"/>
        </w:rPr>
        <w:tab/>
      </w:r>
      <w:r w:rsidRPr="00437F3E">
        <w:rPr>
          <w:rFonts w:hint="eastAsia"/>
          <w:szCs w:val="30"/>
        </w:rPr>
        <w:tab/>
      </w:r>
      <w:r w:rsidRPr="00437F3E">
        <w:rPr>
          <w:rFonts w:hint="eastAsia"/>
          <w:szCs w:val="30"/>
        </w:rPr>
        <w:tab/>
      </w:r>
      <w:r w:rsidRPr="00437F3E">
        <w:rPr>
          <w:rFonts w:hint="eastAsia"/>
          <w:szCs w:val="30"/>
        </w:rPr>
        <w:tab/>
      </w:r>
      <w:r w:rsidRPr="00437F3E">
        <w:rPr>
          <w:rFonts w:hint="eastAsia"/>
          <w:szCs w:val="30"/>
        </w:rPr>
        <w:tab/>
        <w:t>2020</w:t>
      </w:r>
      <w:r w:rsidRPr="00437F3E">
        <w:rPr>
          <w:rFonts w:hint="eastAsia"/>
          <w:szCs w:val="30"/>
        </w:rPr>
        <w:t>年度</w:t>
      </w:r>
      <w:r w:rsidRPr="00437F3E">
        <w:rPr>
          <w:rFonts w:hint="eastAsia"/>
          <w:szCs w:val="30"/>
        </w:rPr>
        <w:tab/>
      </w:r>
      <w:r w:rsidRPr="00437F3E">
        <w:rPr>
          <w:rFonts w:hint="eastAsia"/>
          <w:szCs w:val="30"/>
        </w:rPr>
        <w:tab/>
      </w:r>
      <w:r w:rsidRPr="00437F3E">
        <w:rPr>
          <w:rFonts w:hint="eastAsia"/>
          <w:szCs w:val="30"/>
        </w:rPr>
        <w:t>金额单位：元</w:t>
      </w:r>
    </w:p>
    <w:p w14:paraId="5992F9C0" w14:textId="77777777" w:rsidR="00207C06" w:rsidRDefault="00207C06" w:rsidP="00207C06">
      <w:pPr>
        <w:pStyle w:val="a0"/>
      </w:pPr>
      <w:r>
        <w:rPr>
          <w:rFonts w:hint="eastAsia"/>
        </w:rPr>
        <w:object w:dxaOrig="18481" w:dyaOrig="4811" w14:anchorId="7FA70657">
          <v:shape id="Object 32" o:spid="_x0000_i1027" type="#_x0000_t75" style="width:414.6pt;height:108pt" o:ole="">
            <v:fill o:detectmouseclick="t"/>
            <v:imagedata r:id="rId21" o:title=""/>
            <o:lock v:ext="edit" aspectratio="f"/>
          </v:shape>
          <o:OLEObject Type="Embed" ProgID="Excel.Sheet.12" ShapeID="Object 32" DrawAspect="Content" ObjectID="_1714138456" r:id="rId22">
            <o:FieldCodes>\* MERGEFORMAT</o:FieldCodes>
          </o:OLEObject>
        </w:object>
      </w:r>
    </w:p>
    <w:p w14:paraId="76842200" w14:textId="77777777" w:rsidR="00207C06" w:rsidRDefault="00207C06" w:rsidP="00207C06">
      <w:pPr>
        <w:pStyle w:val="a0"/>
      </w:pPr>
      <w:r w:rsidRPr="00191043">
        <w:rPr>
          <w:rFonts w:hint="eastAsia"/>
          <w:b w:val="0"/>
          <w:bCs/>
        </w:rPr>
        <w:t>注：本表反映部门本年度各项支出情况。</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14:paraId="46193F61" w14:textId="77777777" w:rsidR="00207C06" w:rsidRDefault="00207C06" w:rsidP="00207C06">
      <w:pPr>
        <w:autoSpaceDE w:val="0"/>
        <w:autoSpaceDN w:val="0"/>
        <w:adjustRightInd w:val="0"/>
        <w:spacing w:line="360" w:lineRule="auto"/>
        <w:jc w:val="center"/>
        <w:rPr>
          <w:b/>
          <w:bCs/>
          <w:sz w:val="28"/>
          <w:szCs w:val="28"/>
        </w:rPr>
      </w:pPr>
    </w:p>
    <w:p w14:paraId="51A13CEF" w14:textId="77777777" w:rsidR="00207C06" w:rsidRPr="00437F3E" w:rsidRDefault="00207C06" w:rsidP="00207C06">
      <w:pPr>
        <w:autoSpaceDE w:val="0"/>
        <w:autoSpaceDN w:val="0"/>
        <w:adjustRightInd w:val="0"/>
        <w:spacing w:line="360" w:lineRule="auto"/>
        <w:jc w:val="center"/>
        <w:rPr>
          <w:szCs w:val="30"/>
        </w:rPr>
      </w:pPr>
      <w:r w:rsidRPr="00191043">
        <w:rPr>
          <w:rFonts w:hint="eastAsia"/>
          <w:b/>
          <w:bCs/>
          <w:sz w:val="28"/>
          <w:szCs w:val="28"/>
        </w:rPr>
        <w:t>财政拨款收入支出决算总表</w:t>
      </w:r>
    </w:p>
    <w:p w14:paraId="31AB8EB7" w14:textId="77777777" w:rsidR="00207C06" w:rsidRPr="00437F3E" w:rsidRDefault="00207C06" w:rsidP="00207C06">
      <w:pPr>
        <w:autoSpaceDE w:val="0"/>
        <w:autoSpaceDN w:val="0"/>
        <w:adjustRightInd w:val="0"/>
        <w:spacing w:line="360" w:lineRule="auto"/>
        <w:jc w:val="left"/>
        <w:rPr>
          <w:szCs w:val="30"/>
        </w:rPr>
      </w:pPr>
      <w:r w:rsidRPr="00437F3E">
        <w:rPr>
          <w:rFonts w:hint="eastAsia"/>
          <w:szCs w:val="30"/>
        </w:rPr>
        <w:tab/>
      </w:r>
      <w:r w:rsidRPr="00437F3E">
        <w:rPr>
          <w:rFonts w:hint="eastAsia"/>
          <w:szCs w:val="30"/>
        </w:rPr>
        <w:tab/>
      </w:r>
      <w:r w:rsidRPr="00437F3E">
        <w:rPr>
          <w:rFonts w:hint="eastAsia"/>
          <w:szCs w:val="30"/>
        </w:rPr>
        <w:tab/>
      </w:r>
      <w:r w:rsidRPr="00437F3E">
        <w:rPr>
          <w:rFonts w:hint="eastAsia"/>
          <w:szCs w:val="30"/>
        </w:rPr>
        <w:tab/>
      </w:r>
      <w:r w:rsidRPr="00437F3E">
        <w:rPr>
          <w:rFonts w:hint="eastAsia"/>
          <w:szCs w:val="30"/>
        </w:rPr>
        <w:tab/>
      </w:r>
      <w:r w:rsidRPr="00437F3E">
        <w:rPr>
          <w:rFonts w:hint="eastAsia"/>
          <w:szCs w:val="30"/>
        </w:rPr>
        <w:tab/>
      </w:r>
      <w:r w:rsidRPr="00437F3E">
        <w:rPr>
          <w:rFonts w:hint="eastAsia"/>
          <w:szCs w:val="30"/>
        </w:rPr>
        <w:tab/>
      </w:r>
      <w:r w:rsidRPr="00437F3E">
        <w:rPr>
          <w:rFonts w:hint="eastAsia"/>
          <w:szCs w:val="30"/>
        </w:rPr>
        <w:tab/>
      </w:r>
      <w:r>
        <w:rPr>
          <w:rFonts w:hint="eastAsia"/>
          <w:szCs w:val="30"/>
        </w:rPr>
        <w:t xml:space="preserve">                                       </w:t>
      </w:r>
      <w:r w:rsidRPr="00437F3E">
        <w:rPr>
          <w:rFonts w:hint="eastAsia"/>
          <w:szCs w:val="30"/>
        </w:rPr>
        <w:t>公开</w:t>
      </w:r>
      <w:r w:rsidRPr="00437F3E">
        <w:rPr>
          <w:rFonts w:hint="eastAsia"/>
          <w:szCs w:val="30"/>
        </w:rPr>
        <w:t>04</w:t>
      </w:r>
      <w:r w:rsidRPr="00437F3E">
        <w:rPr>
          <w:rFonts w:hint="eastAsia"/>
          <w:szCs w:val="30"/>
        </w:rPr>
        <w:t>表</w:t>
      </w:r>
    </w:p>
    <w:p w14:paraId="1D8EDFEB" w14:textId="77777777" w:rsidR="00207C06" w:rsidRDefault="00207C06" w:rsidP="00207C06">
      <w:pPr>
        <w:autoSpaceDE w:val="0"/>
        <w:autoSpaceDN w:val="0"/>
        <w:adjustRightInd w:val="0"/>
        <w:spacing w:line="360" w:lineRule="auto"/>
        <w:jc w:val="left"/>
        <w:rPr>
          <w:szCs w:val="30"/>
        </w:rPr>
      </w:pPr>
      <w:r w:rsidRPr="00437F3E">
        <w:rPr>
          <w:rFonts w:hint="eastAsia"/>
          <w:szCs w:val="30"/>
        </w:rPr>
        <w:t>编制单位：南昌市西湖区图书馆</w:t>
      </w:r>
      <w:r w:rsidRPr="00437F3E">
        <w:rPr>
          <w:rFonts w:hint="eastAsia"/>
          <w:szCs w:val="30"/>
        </w:rPr>
        <w:tab/>
      </w:r>
      <w:r w:rsidRPr="00437F3E">
        <w:rPr>
          <w:rFonts w:hint="eastAsia"/>
          <w:szCs w:val="30"/>
        </w:rPr>
        <w:tab/>
      </w:r>
      <w:r w:rsidRPr="00437F3E">
        <w:rPr>
          <w:rFonts w:hint="eastAsia"/>
          <w:szCs w:val="30"/>
        </w:rPr>
        <w:tab/>
        <w:t>2020</w:t>
      </w:r>
      <w:r w:rsidRPr="00437F3E">
        <w:rPr>
          <w:rFonts w:hint="eastAsia"/>
          <w:szCs w:val="30"/>
        </w:rPr>
        <w:t>年度</w:t>
      </w:r>
      <w:r w:rsidRPr="00437F3E">
        <w:rPr>
          <w:rFonts w:hint="eastAsia"/>
          <w:szCs w:val="30"/>
        </w:rPr>
        <w:tab/>
      </w:r>
      <w:r w:rsidRPr="00437F3E">
        <w:rPr>
          <w:rFonts w:hint="eastAsia"/>
          <w:szCs w:val="30"/>
        </w:rPr>
        <w:tab/>
      </w:r>
      <w:r w:rsidRPr="00437F3E">
        <w:rPr>
          <w:rFonts w:hint="eastAsia"/>
          <w:szCs w:val="30"/>
        </w:rPr>
        <w:tab/>
      </w:r>
      <w:r w:rsidRPr="00437F3E">
        <w:rPr>
          <w:rFonts w:hint="eastAsia"/>
          <w:szCs w:val="30"/>
        </w:rPr>
        <w:tab/>
      </w:r>
      <w:r w:rsidRPr="00437F3E">
        <w:rPr>
          <w:rFonts w:hint="eastAsia"/>
          <w:szCs w:val="30"/>
        </w:rPr>
        <w:tab/>
      </w:r>
      <w:r w:rsidRPr="00437F3E">
        <w:rPr>
          <w:rFonts w:hint="eastAsia"/>
          <w:szCs w:val="30"/>
        </w:rPr>
        <w:t>金额单位：元</w:t>
      </w:r>
    </w:p>
    <w:p w14:paraId="0D310142" w14:textId="77777777" w:rsidR="00207C06" w:rsidRDefault="00207C06" w:rsidP="00207C06">
      <w:pPr>
        <w:autoSpaceDE w:val="0"/>
        <w:autoSpaceDN w:val="0"/>
        <w:adjustRightInd w:val="0"/>
        <w:spacing w:line="360" w:lineRule="auto"/>
        <w:jc w:val="left"/>
        <w:rPr>
          <w:szCs w:val="30"/>
        </w:rPr>
      </w:pPr>
      <w:r>
        <w:rPr>
          <w:rFonts w:hint="eastAsia"/>
          <w:szCs w:val="30"/>
        </w:rPr>
        <w:object w:dxaOrig="20409" w:dyaOrig="11300" w14:anchorId="45AB2BF8">
          <v:shape id="Object 33" o:spid="_x0000_i1028" type="#_x0000_t75" style="width:414.6pt;height:229.2pt" o:ole="">
            <v:fill o:detectmouseclick="t"/>
            <v:imagedata r:id="rId23" o:title=""/>
            <o:lock v:ext="edit" aspectratio="f"/>
          </v:shape>
          <o:OLEObject Type="Embed" ProgID="Excel.Sheet.12" ShapeID="Object 33" DrawAspect="Content" ObjectID="_1714138457" r:id="rId24">
            <o:FieldCodes>\* MERGEFORMAT</o:FieldCodes>
          </o:OLEObject>
        </w:object>
      </w:r>
    </w:p>
    <w:p w14:paraId="2C09EE03" w14:textId="77777777" w:rsidR="00207C06" w:rsidRDefault="00207C06" w:rsidP="00207C06">
      <w:pPr>
        <w:autoSpaceDE w:val="0"/>
        <w:autoSpaceDN w:val="0"/>
        <w:adjustRightInd w:val="0"/>
        <w:spacing w:line="360" w:lineRule="auto"/>
        <w:jc w:val="left"/>
        <w:rPr>
          <w:szCs w:val="30"/>
        </w:rPr>
      </w:pPr>
      <w:r w:rsidRPr="00437F3E">
        <w:rPr>
          <w:rFonts w:hint="eastAsia"/>
          <w:szCs w:val="30"/>
        </w:rPr>
        <w:t>注：本表反映部门本年度一般公共预算财政拨款、政府性基金预算财政拨款和国有资本经营预算财政拨款的总收支和年末结转结余情况。</w:t>
      </w:r>
      <w:r w:rsidRPr="00437F3E">
        <w:rPr>
          <w:rFonts w:hint="eastAsia"/>
          <w:szCs w:val="30"/>
        </w:rPr>
        <w:tab/>
      </w:r>
      <w:r w:rsidRPr="00437F3E">
        <w:rPr>
          <w:rFonts w:hint="eastAsia"/>
          <w:szCs w:val="30"/>
        </w:rPr>
        <w:tab/>
      </w:r>
      <w:r w:rsidRPr="00437F3E">
        <w:rPr>
          <w:rFonts w:hint="eastAsia"/>
          <w:szCs w:val="30"/>
        </w:rPr>
        <w:tab/>
      </w:r>
      <w:r w:rsidRPr="00437F3E">
        <w:rPr>
          <w:rFonts w:hint="eastAsia"/>
          <w:szCs w:val="30"/>
        </w:rPr>
        <w:tab/>
      </w:r>
      <w:r w:rsidRPr="00437F3E">
        <w:rPr>
          <w:rFonts w:hint="eastAsia"/>
          <w:szCs w:val="30"/>
        </w:rPr>
        <w:tab/>
      </w:r>
      <w:r w:rsidRPr="00437F3E">
        <w:rPr>
          <w:rFonts w:hint="eastAsia"/>
          <w:szCs w:val="30"/>
        </w:rPr>
        <w:tab/>
      </w:r>
      <w:r w:rsidRPr="00437F3E">
        <w:rPr>
          <w:rFonts w:hint="eastAsia"/>
          <w:szCs w:val="30"/>
        </w:rPr>
        <w:tab/>
      </w:r>
      <w:r w:rsidRPr="00437F3E">
        <w:rPr>
          <w:rFonts w:hint="eastAsia"/>
          <w:szCs w:val="30"/>
        </w:rPr>
        <w:tab/>
      </w:r>
    </w:p>
    <w:p w14:paraId="13FCA2F0" w14:textId="77777777" w:rsidR="00207C06" w:rsidRDefault="00207C06" w:rsidP="00207C06">
      <w:pPr>
        <w:autoSpaceDE w:val="0"/>
        <w:autoSpaceDN w:val="0"/>
        <w:adjustRightInd w:val="0"/>
        <w:spacing w:line="360" w:lineRule="auto"/>
        <w:jc w:val="center"/>
        <w:rPr>
          <w:rFonts w:ascii="仿宋" w:eastAsia="仿宋" w:hAnsi="仿宋" w:cs="仿宋_GB2312"/>
          <w:b/>
          <w:bCs/>
          <w:kern w:val="0"/>
          <w:sz w:val="30"/>
          <w:szCs w:val="30"/>
        </w:rPr>
      </w:pPr>
    </w:p>
    <w:p w14:paraId="5E038D5A" w14:textId="77777777" w:rsidR="00207C06" w:rsidRPr="00191043" w:rsidRDefault="00207C06" w:rsidP="00207C06">
      <w:pPr>
        <w:autoSpaceDE w:val="0"/>
        <w:autoSpaceDN w:val="0"/>
        <w:adjustRightInd w:val="0"/>
        <w:spacing w:line="360" w:lineRule="auto"/>
        <w:jc w:val="center"/>
        <w:rPr>
          <w:rFonts w:ascii="仿宋" w:eastAsia="仿宋" w:hAnsi="仿宋" w:cs="仿宋_GB2312"/>
          <w:kern w:val="0"/>
          <w:sz w:val="30"/>
          <w:szCs w:val="30"/>
        </w:rPr>
      </w:pPr>
      <w:r w:rsidRPr="00191043">
        <w:rPr>
          <w:rFonts w:ascii="仿宋" w:eastAsia="仿宋" w:hAnsi="仿宋" w:cs="仿宋_GB2312" w:hint="eastAsia"/>
          <w:b/>
          <w:bCs/>
          <w:kern w:val="0"/>
          <w:sz w:val="30"/>
          <w:szCs w:val="30"/>
        </w:rPr>
        <w:t>一般公共预算财政拨款支出决算表</w:t>
      </w:r>
    </w:p>
    <w:p w14:paraId="4952B06D" w14:textId="77777777" w:rsidR="00207C06" w:rsidRPr="00191043" w:rsidRDefault="00207C06" w:rsidP="00207C06">
      <w:pPr>
        <w:autoSpaceDE w:val="0"/>
        <w:autoSpaceDN w:val="0"/>
        <w:adjustRightInd w:val="0"/>
        <w:spacing w:line="360" w:lineRule="auto"/>
        <w:jc w:val="left"/>
        <w:rPr>
          <w:rFonts w:ascii="仿宋" w:eastAsia="仿宋" w:hAnsi="仿宋" w:cs="仿宋_GB2312"/>
          <w:kern w:val="0"/>
          <w:sz w:val="24"/>
          <w:szCs w:val="24"/>
        </w:rPr>
      </w:pPr>
      <w:r w:rsidRPr="00191043">
        <w:rPr>
          <w:rFonts w:ascii="仿宋" w:eastAsia="仿宋" w:hAnsi="仿宋" w:cs="仿宋_GB2312" w:hint="eastAsia"/>
          <w:kern w:val="0"/>
          <w:sz w:val="24"/>
          <w:szCs w:val="24"/>
        </w:rPr>
        <w:tab/>
      </w:r>
      <w:r w:rsidRPr="00191043">
        <w:rPr>
          <w:rFonts w:ascii="仿宋" w:eastAsia="仿宋" w:hAnsi="仿宋" w:cs="仿宋_GB2312" w:hint="eastAsia"/>
          <w:kern w:val="0"/>
          <w:sz w:val="24"/>
          <w:szCs w:val="24"/>
        </w:rPr>
        <w:tab/>
      </w:r>
      <w:r w:rsidRPr="00191043">
        <w:rPr>
          <w:rFonts w:ascii="仿宋" w:eastAsia="仿宋" w:hAnsi="仿宋" w:cs="仿宋_GB2312" w:hint="eastAsia"/>
          <w:kern w:val="0"/>
          <w:sz w:val="24"/>
          <w:szCs w:val="24"/>
        </w:rPr>
        <w:tab/>
      </w:r>
      <w:r w:rsidRPr="00191043">
        <w:rPr>
          <w:rFonts w:ascii="仿宋" w:eastAsia="仿宋" w:hAnsi="仿宋" w:cs="仿宋_GB2312" w:hint="eastAsia"/>
          <w:kern w:val="0"/>
          <w:sz w:val="24"/>
          <w:szCs w:val="24"/>
        </w:rPr>
        <w:tab/>
      </w:r>
      <w:r w:rsidRPr="00191043">
        <w:rPr>
          <w:rFonts w:ascii="仿宋" w:eastAsia="仿宋" w:hAnsi="仿宋" w:cs="仿宋_GB2312" w:hint="eastAsia"/>
          <w:kern w:val="0"/>
          <w:sz w:val="24"/>
          <w:szCs w:val="24"/>
        </w:rPr>
        <w:tab/>
      </w:r>
      <w:r w:rsidRPr="00191043">
        <w:rPr>
          <w:rFonts w:ascii="仿宋" w:eastAsia="仿宋" w:hAnsi="仿宋" w:cs="仿宋_GB2312" w:hint="eastAsia"/>
          <w:kern w:val="0"/>
          <w:sz w:val="24"/>
          <w:szCs w:val="24"/>
        </w:rPr>
        <w:tab/>
        <w:t xml:space="preserve">                             </w:t>
      </w:r>
      <w:r>
        <w:rPr>
          <w:rFonts w:ascii="仿宋" w:eastAsia="仿宋" w:hAnsi="仿宋" w:cs="仿宋_GB2312" w:hint="eastAsia"/>
          <w:kern w:val="0"/>
          <w:sz w:val="24"/>
          <w:szCs w:val="24"/>
        </w:rPr>
        <w:t xml:space="preserve">         </w:t>
      </w:r>
      <w:r w:rsidRPr="00191043">
        <w:rPr>
          <w:rFonts w:ascii="仿宋" w:eastAsia="仿宋" w:hAnsi="仿宋" w:cs="仿宋_GB2312" w:hint="eastAsia"/>
          <w:kern w:val="0"/>
          <w:sz w:val="24"/>
          <w:szCs w:val="24"/>
        </w:rPr>
        <w:t xml:space="preserve"> 公开05表</w:t>
      </w:r>
    </w:p>
    <w:p w14:paraId="044733AC" w14:textId="77777777" w:rsidR="00207C06" w:rsidRPr="00191043" w:rsidRDefault="00207C06" w:rsidP="00207C06">
      <w:pPr>
        <w:autoSpaceDE w:val="0"/>
        <w:autoSpaceDN w:val="0"/>
        <w:adjustRightInd w:val="0"/>
        <w:spacing w:line="360" w:lineRule="auto"/>
        <w:jc w:val="left"/>
        <w:rPr>
          <w:rFonts w:ascii="仿宋" w:eastAsia="仿宋" w:hAnsi="仿宋" w:cs="仿宋_GB2312"/>
          <w:kern w:val="0"/>
          <w:sz w:val="24"/>
          <w:szCs w:val="24"/>
        </w:rPr>
      </w:pPr>
      <w:r w:rsidRPr="00191043">
        <w:rPr>
          <w:rFonts w:ascii="仿宋" w:eastAsia="仿宋" w:hAnsi="仿宋" w:cs="仿宋_GB2312" w:hint="eastAsia"/>
          <w:kern w:val="0"/>
          <w:sz w:val="24"/>
          <w:szCs w:val="24"/>
        </w:rPr>
        <w:t>编制单位：南昌市西湖区图书馆</w:t>
      </w:r>
      <w:r w:rsidRPr="00191043">
        <w:rPr>
          <w:rFonts w:ascii="仿宋" w:eastAsia="仿宋" w:hAnsi="仿宋" w:cs="仿宋_GB2312" w:hint="eastAsia"/>
          <w:kern w:val="0"/>
          <w:sz w:val="24"/>
          <w:szCs w:val="24"/>
        </w:rPr>
        <w:tab/>
      </w:r>
      <w:r>
        <w:rPr>
          <w:rFonts w:ascii="仿宋" w:eastAsia="仿宋" w:hAnsi="仿宋" w:cs="仿宋_GB2312" w:hint="eastAsia"/>
          <w:kern w:val="0"/>
          <w:sz w:val="24"/>
          <w:szCs w:val="24"/>
        </w:rPr>
        <w:t xml:space="preserve">   </w:t>
      </w:r>
      <w:r w:rsidRPr="00191043">
        <w:rPr>
          <w:rFonts w:ascii="仿宋" w:eastAsia="仿宋" w:hAnsi="仿宋" w:cs="仿宋_GB2312" w:hint="eastAsia"/>
          <w:kern w:val="0"/>
          <w:sz w:val="24"/>
          <w:szCs w:val="24"/>
        </w:rPr>
        <w:t>2020年度</w:t>
      </w:r>
      <w:r w:rsidRPr="00191043">
        <w:rPr>
          <w:rFonts w:ascii="仿宋" w:eastAsia="仿宋" w:hAnsi="仿宋" w:cs="仿宋_GB2312" w:hint="eastAsia"/>
          <w:kern w:val="0"/>
          <w:sz w:val="24"/>
          <w:szCs w:val="24"/>
        </w:rPr>
        <w:tab/>
      </w:r>
      <w:r w:rsidRPr="00191043">
        <w:rPr>
          <w:rFonts w:ascii="仿宋" w:eastAsia="仿宋" w:hAnsi="仿宋" w:cs="仿宋_GB2312" w:hint="eastAsia"/>
          <w:kern w:val="0"/>
          <w:sz w:val="24"/>
          <w:szCs w:val="24"/>
        </w:rPr>
        <w:tab/>
      </w:r>
      <w:r>
        <w:rPr>
          <w:rFonts w:ascii="仿宋" w:eastAsia="仿宋" w:hAnsi="仿宋" w:cs="仿宋_GB2312" w:hint="eastAsia"/>
          <w:kern w:val="0"/>
          <w:sz w:val="24"/>
          <w:szCs w:val="24"/>
        </w:rPr>
        <w:t xml:space="preserve">        </w:t>
      </w:r>
      <w:r w:rsidRPr="00191043">
        <w:rPr>
          <w:rFonts w:ascii="仿宋" w:eastAsia="仿宋" w:hAnsi="仿宋" w:cs="仿宋_GB2312" w:hint="eastAsia"/>
          <w:kern w:val="0"/>
          <w:sz w:val="24"/>
          <w:szCs w:val="24"/>
        </w:rPr>
        <w:t>金额单位：元</w:t>
      </w:r>
    </w:p>
    <w:p w14:paraId="3A95FA71" w14:textId="77777777" w:rsidR="00207C06" w:rsidRDefault="00207C06" w:rsidP="00207C06">
      <w:pPr>
        <w:autoSpaceDE w:val="0"/>
        <w:autoSpaceDN w:val="0"/>
        <w:adjustRightInd w:val="0"/>
        <w:spacing w:line="360" w:lineRule="auto"/>
        <w:jc w:val="left"/>
        <w:rPr>
          <w:rFonts w:ascii="仿宋" w:eastAsia="仿宋" w:hAnsi="仿宋" w:cs="仿宋_GB2312"/>
          <w:kern w:val="0"/>
          <w:sz w:val="30"/>
          <w:szCs w:val="30"/>
        </w:rPr>
      </w:pPr>
      <w:r>
        <w:rPr>
          <w:rFonts w:ascii="仿宋" w:eastAsia="仿宋" w:hAnsi="仿宋" w:cs="仿宋_GB2312" w:hint="eastAsia"/>
          <w:kern w:val="0"/>
          <w:sz w:val="30"/>
          <w:szCs w:val="30"/>
        </w:rPr>
        <w:object w:dxaOrig="12639" w:dyaOrig="4510" w14:anchorId="52C2A661">
          <v:shape id="Object 34" o:spid="_x0000_i1029" type="#_x0000_t75" style="width:415.2pt;height:148.2pt" o:ole="">
            <v:fill o:detectmouseclick="t"/>
            <v:imagedata r:id="rId25" o:title=""/>
            <o:lock v:ext="edit" aspectratio="f"/>
          </v:shape>
          <o:OLEObject Type="Embed" ProgID="Excel.Sheet.12" ShapeID="Object 34" DrawAspect="Content" ObjectID="_1714138458" r:id="rId26">
            <o:FieldCodes>\* MERGEFORMAT</o:FieldCodes>
          </o:OLEObject>
        </w:object>
      </w:r>
      <w:r>
        <w:rPr>
          <w:rFonts w:ascii="仿宋" w:eastAsia="仿宋" w:hAnsi="仿宋" w:cs="仿宋_GB2312" w:hint="eastAsia"/>
          <w:kern w:val="0"/>
          <w:sz w:val="30"/>
          <w:szCs w:val="30"/>
        </w:rPr>
        <w:t xml:space="preserve"> </w:t>
      </w:r>
    </w:p>
    <w:p w14:paraId="26B59A4B" w14:textId="77777777" w:rsidR="00207C06" w:rsidRDefault="00207C06" w:rsidP="00207C06">
      <w:pPr>
        <w:pStyle w:val="a0"/>
        <w:rPr>
          <w:b w:val="0"/>
          <w:bCs/>
        </w:rPr>
      </w:pPr>
      <w:r w:rsidRPr="00191043">
        <w:rPr>
          <w:rFonts w:hint="eastAsia"/>
          <w:b w:val="0"/>
          <w:bCs/>
        </w:rPr>
        <w:t>注：本表反映部门本年度一般公共预算财政拨款支出情况。</w:t>
      </w:r>
      <w:r w:rsidRPr="00191043">
        <w:rPr>
          <w:rFonts w:hint="eastAsia"/>
          <w:b w:val="0"/>
          <w:bCs/>
        </w:rPr>
        <w:tab/>
      </w:r>
    </w:p>
    <w:p w14:paraId="1FECEF89" w14:textId="77777777" w:rsidR="00207C06" w:rsidRDefault="00207C06" w:rsidP="00207C06">
      <w:pPr>
        <w:pStyle w:val="a0"/>
        <w:rPr>
          <w:b w:val="0"/>
          <w:bCs/>
        </w:rPr>
      </w:pPr>
    </w:p>
    <w:p w14:paraId="5FAE2EC3" w14:textId="77777777" w:rsidR="00207C06" w:rsidRDefault="00207C06" w:rsidP="00207C06">
      <w:pPr>
        <w:pStyle w:val="a0"/>
        <w:rPr>
          <w:b w:val="0"/>
          <w:bCs/>
        </w:rPr>
      </w:pPr>
    </w:p>
    <w:p w14:paraId="3844E06F" w14:textId="77777777" w:rsidR="00207C06" w:rsidRDefault="00207C06" w:rsidP="00207C06">
      <w:pPr>
        <w:pStyle w:val="a0"/>
        <w:rPr>
          <w:sz w:val="28"/>
          <w:szCs w:val="28"/>
        </w:rPr>
      </w:pPr>
    </w:p>
    <w:p w14:paraId="4562C3E3" w14:textId="77777777" w:rsidR="00207C06" w:rsidRDefault="00207C06" w:rsidP="00207C06">
      <w:pPr>
        <w:pStyle w:val="a0"/>
        <w:rPr>
          <w:sz w:val="28"/>
          <w:szCs w:val="28"/>
        </w:rPr>
      </w:pPr>
    </w:p>
    <w:p w14:paraId="7901B2D4" w14:textId="77777777" w:rsidR="00207C06" w:rsidRDefault="00207C06" w:rsidP="00207C06">
      <w:pPr>
        <w:pStyle w:val="a0"/>
        <w:rPr>
          <w:sz w:val="28"/>
          <w:szCs w:val="28"/>
        </w:rPr>
      </w:pPr>
    </w:p>
    <w:p w14:paraId="51366746" w14:textId="77777777" w:rsidR="00207C06" w:rsidRDefault="00207C06" w:rsidP="00207C06">
      <w:pPr>
        <w:pStyle w:val="a0"/>
      </w:pPr>
      <w:r w:rsidRPr="00191043">
        <w:rPr>
          <w:rFonts w:hint="eastAsia"/>
          <w:sz w:val="28"/>
          <w:szCs w:val="28"/>
        </w:rPr>
        <w:lastRenderedPageBreak/>
        <w:t>一般公共预算财政拨款基本支出决算表</w:t>
      </w:r>
    </w:p>
    <w:p w14:paraId="2F24D6CD" w14:textId="77777777" w:rsidR="00207C06" w:rsidRPr="00191043" w:rsidRDefault="00207C06" w:rsidP="00207C06">
      <w:pPr>
        <w:pStyle w:val="a0"/>
        <w:rPr>
          <w:b w:val="0"/>
          <w:bCs/>
          <w:sz w:val="22"/>
          <w:szCs w:val="22"/>
        </w:rP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sidRPr="00191043">
        <w:rPr>
          <w:rFonts w:hint="eastAsia"/>
          <w:b w:val="0"/>
          <w:bCs/>
          <w:sz w:val="22"/>
          <w:szCs w:val="22"/>
        </w:rPr>
        <w:tab/>
      </w:r>
      <w:r>
        <w:rPr>
          <w:rFonts w:hint="eastAsia"/>
          <w:b w:val="0"/>
          <w:bCs/>
          <w:sz w:val="22"/>
          <w:szCs w:val="22"/>
        </w:rPr>
        <w:t xml:space="preserve">                                   </w:t>
      </w:r>
      <w:r w:rsidRPr="00191043">
        <w:rPr>
          <w:rFonts w:hint="eastAsia"/>
          <w:b w:val="0"/>
          <w:bCs/>
          <w:sz w:val="22"/>
          <w:szCs w:val="22"/>
        </w:rPr>
        <w:t>公开</w:t>
      </w:r>
      <w:r w:rsidRPr="00191043">
        <w:rPr>
          <w:rFonts w:hint="eastAsia"/>
          <w:b w:val="0"/>
          <w:bCs/>
          <w:sz w:val="22"/>
          <w:szCs w:val="22"/>
        </w:rPr>
        <w:t>06</w:t>
      </w:r>
      <w:r w:rsidRPr="00191043">
        <w:rPr>
          <w:rFonts w:hint="eastAsia"/>
          <w:b w:val="0"/>
          <w:bCs/>
          <w:sz w:val="22"/>
          <w:szCs w:val="22"/>
        </w:rPr>
        <w:t>表</w:t>
      </w:r>
    </w:p>
    <w:p w14:paraId="33513F4E" w14:textId="77777777" w:rsidR="00207C06" w:rsidRDefault="00207C06" w:rsidP="00207C06">
      <w:pPr>
        <w:pStyle w:val="a0"/>
        <w:rPr>
          <w:b w:val="0"/>
          <w:bCs/>
          <w:sz w:val="22"/>
          <w:szCs w:val="22"/>
        </w:rPr>
      </w:pPr>
      <w:r w:rsidRPr="00191043">
        <w:rPr>
          <w:rFonts w:hint="eastAsia"/>
          <w:b w:val="0"/>
          <w:bCs/>
          <w:sz w:val="22"/>
          <w:szCs w:val="22"/>
        </w:rPr>
        <w:t>编制单位：南昌市西湖区图书馆</w:t>
      </w:r>
      <w:r w:rsidRPr="00191043">
        <w:rPr>
          <w:rFonts w:hint="eastAsia"/>
          <w:b w:val="0"/>
          <w:bCs/>
          <w:sz w:val="22"/>
          <w:szCs w:val="22"/>
        </w:rPr>
        <w:tab/>
      </w:r>
      <w:r w:rsidRPr="00191043">
        <w:rPr>
          <w:rFonts w:hint="eastAsia"/>
          <w:b w:val="0"/>
          <w:bCs/>
          <w:sz w:val="22"/>
          <w:szCs w:val="22"/>
        </w:rPr>
        <w:tab/>
      </w:r>
      <w:r w:rsidRPr="00191043">
        <w:rPr>
          <w:rFonts w:hint="eastAsia"/>
          <w:b w:val="0"/>
          <w:bCs/>
          <w:sz w:val="22"/>
          <w:szCs w:val="22"/>
        </w:rPr>
        <w:tab/>
        <w:t>2020</w:t>
      </w:r>
      <w:r w:rsidRPr="00191043">
        <w:rPr>
          <w:rFonts w:hint="eastAsia"/>
          <w:b w:val="0"/>
          <w:bCs/>
          <w:sz w:val="22"/>
          <w:szCs w:val="22"/>
        </w:rPr>
        <w:t>年度</w:t>
      </w:r>
      <w:r w:rsidRPr="00191043">
        <w:rPr>
          <w:rFonts w:hint="eastAsia"/>
          <w:b w:val="0"/>
          <w:bCs/>
          <w:sz w:val="22"/>
          <w:szCs w:val="22"/>
        </w:rPr>
        <w:tab/>
      </w:r>
      <w:r w:rsidRPr="00191043">
        <w:rPr>
          <w:rFonts w:hint="eastAsia"/>
          <w:b w:val="0"/>
          <w:bCs/>
          <w:sz w:val="22"/>
          <w:szCs w:val="22"/>
        </w:rPr>
        <w:tab/>
      </w:r>
      <w:r w:rsidRPr="00191043">
        <w:rPr>
          <w:rFonts w:hint="eastAsia"/>
          <w:b w:val="0"/>
          <w:bCs/>
          <w:sz w:val="22"/>
          <w:szCs w:val="22"/>
        </w:rPr>
        <w:tab/>
      </w:r>
      <w:r w:rsidRPr="00191043">
        <w:rPr>
          <w:rFonts w:hint="eastAsia"/>
          <w:b w:val="0"/>
          <w:bCs/>
          <w:sz w:val="22"/>
          <w:szCs w:val="22"/>
        </w:rPr>
        <w:tab/>
      </w:r>
      <w:r w:rsidRPr="00191043">
        <w:rPr>
          <w:rFonts w:hint="eastAsia"/>
          <w:b w:val="0"/>
          <w:bCs/>
          <w:sz w:val="22"/>
          <w:szCs w:val="22"/>
        </w:rPr>
        <w:t>金额单位：元</w:t>
      </w:r>
    </w:p>
    <w:p w14:paraId="4EF65C17" w14:textId="77777777" w:rsidR="00207C06" w:rsidRDefault="00207C06" w:rsidP="00207C06">
      <w:pPr>
        <w:pStyle w:val="a0"/>
        <w:rPr>
          <w:b w:val="0"/>
          <w:bCs/>
          <w:sz w:val="22"/>
          <w:szCs w:val="22"/>
        </w:rPr>
      </w:pPr>
    </w:p>
    <w:p w14:paraId="5C37C681" w14:textId="77777777" w:rsidR="00207C06" w:rsidRDefault="00207C06" w:rsidP="00207C06">
      <w:pPr>
        <w:pStyle w:val="a0"/>
        <w:rPr>
          <w:b w:val="0"/>
          <w:bCs/>
          <w:sz w:val="22"/>
          <w:szCs w:val="22"/>
        </w:rPr>
      </w:pPr>
    </w:p>
    <w:p w14:paraId="62C72F22" w14:textId="77777777" w:rsidR="00207C06" w:rsidRDefault="00207C06" w:rsidP="00207C06">
      <w:pPr>
        <w:pStyle w:val="a0"/>
        <w:rPr>
          <w:b w:val="0"/>
          <w:bCs/>
          <w:sz w:val="22"/>
          <w:szCs w:val="22"/>
        </w:rPr>
      </w:pPr>
    </w:p>
    <w:p w14:paraId="0E681740" w14:textId="77777777" w:rsidR="00207C06" w:rsidRDefault="00207C06" w:rsidP="00207C06">
      <w:pPr>
        <w:pStyle w:val="a0"/>
      </w:pPr>
      <w:r>
        <w:rPr>
          <w:rFonts w:hint="eastAsia"/>
        </w:rPr>
        <w:object w:dxaOrig="14941" w:dyaOrig="18811" w14:anchorId="1075B68D">
          <v:shape id="Object 35" o:spid="_x0000_i1030" type="#_x0000_t75" style="width:414.6pt;height:522pt" o:ole="">
            <v:fill o:detectmouseclick="t"/>
            <v:imagedata r:id="rId27" o:title=""/>
            <o:lock v:ext="edit" aspectratio="f"/>
          </v:shape>
          <o:OLEObject Type="Embed" ProgID="Excel.Sheet.12" ShapeID="Object 35" DrawAspect="Content" ObjectID="_1714138459" r:id="rId28">
            <o:FieldCodes>\* MERGEFORMAT</o:FieldCodes>
          </o:OLEObject>
        </w:object>
      </w:r>
      <w:r w:rsidRPr="00191043">
        <w:rPr>
          <w:rFonts w:hint="eastAsia"/>
          <w:b w:val="0"/>
          <w:bCs/>
        </w:rPr>
        <w:t>注：本表反映部门本年度一般公共预算财政拨款基本支出明细情况。</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14:paraId="4A50BB4E" w14:textId="77777777" w:rsidR="00207C06" w:rsidRDefault="00207C06" w:rsidP="00207C06">
      <w:pPr>
        <w:autoSpaceDE w:val="0"/>
        <w:autoSpaceDN w:val="0"/>
        <w:adjustRightInd w:val="0"/>
        <w:spacing w:line="360" w:lineRule="auto"/>
        <w:jc w:val="left"/>
        <w:rPr>
          <w:rFonts w:ascii="仿宋" w:eastAsia="仿宋" w:hAnsi="仿宋" w:cs="仿宋_GB2312"/>
          <w:kern w:val="0"/>
          <w:sz w:val="30"/>
          <w:szCs w:val="30"/>
        </w:rPr>
      </w:pPr>
    </w:p>
    <w:p w14:paraId="162E7D00" w14:textId="77777777" w:rsidR="00207C06" w:rsidRDefault="00207C06" w:rsidP="00207C06">
      <w:pPr>
        <w:autoSpaceDE w:val="0"/>
        <w:autoSpaceDN w:val="0"/>
        <w:adjustRightInd w:val="0"/>
        <w:spacing w:line="360" w:lineRule="auto"/>
        <w:jc w:val="center"/>
      </w:pPr>
      <w:r w:rsidRPr="00191043">
        <w:rPr>
          <w:rFonts w:hint="eastAsia"/>
          <w:b/>
          <w:bCs/>
          <w:sz w:val="28"/>
          <w:szCs w:val="28"/>
        </w:rPr>
        <w:lastRenderedPageBreak/>
        <w:t>一般公共预算财政拨款“三公”经费支出决算表</w:t>
      </w:r>
    </w:p>
    <w:p w14:paraId="107E1E6D" w14:textId="77777777" w:rsidR="00207C06" w:rsidRDefault="00207C06" w:rsidP="00207C06">
      <w:pPr>
        <w:autoSpaceDE w:val="0"/>
        <w:autoSpaceDN w:val="0"/>
        <w:adjustRightInd w:val="0"/>
        <w:spacing w:line="360" w:lineRule="auto"/>
        <w:jc w:val="left"/>
      </w:pPr>
      <w:r>
        <w:rPr>
          <w:rFonts w:hint="eastAsia"/>
        </w:rPr>
        <w:tab/>
      </w:r>
      <w:r>
        <w:rPr>
          <w:rFonts w:hint="eastAsia"/>
        </w:rPr>
        <w:tab/>
      </w:r>
      <w:r>
        <w:rPr>
          <w:rFonts w:hint="eastAsia"/>
        </w:rPr>
        <w:tab/>
        <w:t xml:space="preserve">                                                          </w:t>
      </w:r>
      <w:r>
        <w:rPr>
          <w:rFonts w:hint="eastAsia"/>
        </w:rPr>
        <w:t>公开</w:t>
      </w:r>
      <w:r>
        <w:rPr>
          <w:rFonts w:hint="eastAsia"/>
        </w:rPr>
        <w:t>07</w:t>
      </w:r>
      <w:r>
        <w:rPr>
          <w:rFonts w:hint="eastAsia"/>
        </w:rPr>
        <w:t>表</w:t>
      </w:r>
    </w:p>
    <w:p w14:paraId="516202A1" w14:textId="77777777" w:rsidR="00207C06" w:rsidRDefault="00207C06" w:rsidP="00207C06">
      <w:pPr>
        <w:autoSpaceDE w:val="0"/>
        <w:autoSpaceDN w:val="0"/>
        <w:adjustRightInd w:val="0"/>
        <w:spacing w:line="360" w:lineRule="auto"/>
        <w:jc w:val="left"/>
      </w:pPr>
      <w:r>
        <w:rPr>
          <w:rFonts w:hint="eastAsia"/>
        </w:rPr>
        <w:t>编制单位：南昌市西湖区图书馆</w:t>
      </w:r>
      <w:r>
        <w:rPr>
          <w:rFonts w:hint="eastAsia"/>
        </w:rPr>
        <w:tab/>
      </w:r>
      <w:r>
        <w:rPr>
          <w:rFonts w:hint="eastAsia"/>
        </w:rPr>
        <w:tab/>
        <w:t>2020</w:t>
      </w:r>
      <w:r>
        <w:rPr>
          <w:rFonts w:hint="eastAsia"/>
        </w:rPr>
        <w:t>年度</w:t>
      </w:r>
      <w:r>
        <w:rPr>
          <w:rFonts w:hint="eastAsia"/>
        </w:rPr>
        <w:tab/>
        <w:t xml:space="preserve">                  </w:t>
      </w:r>
      <w:r>
        <w:rPr>
          <w:rFonts w:hint="eastAsia"/>
        </w:rPr>
        <w:t>金额单位：元</w:t>
      </w:r>
    </w:p>
    <w:p w14:paraId="380BBBD2" w14:textId="77777777" w:rsidR="00207C06" w:rsidRDefault="00207C06" w:rsidP="00207C06">
      <w:pPr>
        <w:pStyle w:val="a0"/>
      </w:pPr>
    </w:p>
    <w:p w14:paraId="35313F42" w14:textId="77777777" w:rsidR="00207C06" w:rsidRDefault="00207C06" w:rsidP="00207C06">
      <w:pPr>
        <w:autoSpaceDE w:val="0"/>
        <w:autoSpaceDN w:val="0"/>
        <w:adjustRightInd w:val="0"/>
        <w:spacing w:line="360" w:lineRule="auto"/>
        <w:jc w:val="left"/>
      </w:pPr>
      <w:r>
        <w:object w:dxaOrig="10760" w:dyaOrig="6620" w14:anchorId="0EE8F480">
          <v:shape id="Object 36" o:spid="_x0000_i1031" type="#_x0000_t75" style="width:414.6pt;height:255pt" o:ole="">
            <v:fill o:detectmouseclick="t"/>
            <v:imagedata r:id="rId29" o:title=""/>
            <o:lock v:ext="edit" aspectratio="f"/>
          </v:shape>
          <o:OLEObject Type="Embed" ProgID="Excel.Sheet.12" ShapeID="Object 36" DrawAspect="Content" ObjectID="_1714138460" r:id="rId30">
            <o:FieldCodes>\* MERGEFORMAT</o:FieldCodes>
          </o:OLEObject>
        </w:object>
      </w:r>
    </w:p>
    <w:p w14:paraId="3D5483E5" w14:textId="77777777" w:rsidR="00207C06" w:rsidRDefault="00207C06" w:rsidP="00207C06">
      <w:pPr>
        <w:autoSpaceDE w:val="0"/>
        <w:autoSpaceDN w:val="0"/>
        <w:adjustRightInd w:val="0"/>
        <w:spacing w:line="360" w:lineRule="auto"/>
        <w:jc w:val="left"/>
      </w:pPr>
      <w:r>
        <w:rPr>
          <w:rFonts w:hint="eastAsia"/>
        </w:rPr>
        <w:t>注：本表反映部门本年度“三公”经费支出预决算情况。其中，预算数为“三公”经费年初预算数，决算数是包括当年一般公共预算财政拨款和以前年度结转资金安排的实际支出。</w:t>
      </w:r>
    </w:p>
    <w:p w14:paraId="6E54B584" w14:textId="77777777" w:rsidR="00207C06" w:rsidRDefault="00207C06" w:rsidP="00207C06">
      <w:pPr>
        <w:autoSpaceDE w:val="0"/>
        <w:autoSpaceDN w:val="0"/>
        <w:adjustRightInd w:val="0"/>
        <w:spacing w:line="360" w:lineRule="auto"/>
        <w:jc w:val="left"/>
      </w:pPr>
      <w:r>
        <w:rPr>
          <w:rFonts w:hint="eastAsia"/>
        </w:rPr>
        <w:t>说明：当此表数据为空时，即本部门无一般公共预算财政拨款“三公”经费支出。</w:t>
      </w:r>
      <w:r>
        <w:rPr>
          <w:rFonts w:hint="eastAsia"/>
        </w:rPr>
        <w:tab/>
      </w:r>
      <w:r>
        <w:rPr>
          <w:rFonts w:hint="eastAsia"/>
        </w:rPr>
        <w:tab/>
      </w:r>
      <w:r>
        <w:rPr>
          <w:rFonts w:hint="eastAsia"/>
        </w:rPr>
        <w:tab/>
      </w:r>
    </w:p>
    <w:p w14:paraId="42C4742D" w14:textId="77777777" w:rsidR="00207C06" w:rsidRDefault="00207C06" w:rsidP="00207C06">
      <w:pPr>
        <w:autoSpaceDE w:val="0"/>
        <w:autoSpaceDN w:val="0"/>
        <w:adjustRightInd w:val="0"/>
        <w:spacing w:line="360" w:lineRule="auto"/>
        <w:jc w:val="center"/>
      </w:pPr>
      <w:r w:rsidRPr="00191043">
        <w:rPr>
          <w:rFonts w:hint="eastAsia"/>
          <w:b/>
          <w:bCs/>
          <w:sz w:val="28"/>
          <w:szCs w:val="28"/>
        </w:rPr>
        <w:t>政府性基金预算财政拨款收入支出决算表</w:t>
      </w:r>
    </w:p>
    <w:p w14:paraId="05A9B97E" w14:textId="77777777" w:rsidR="00207C06" w:rsidRDefault="00207C06" w:rsidP="00207C06">
      <w:pPr>
        <w:autoSpaceDE w:val="0"/>
        <w:autoSpaceDN w:val="0"/>
        <w:adjustRightInd w:val="0"/>
        <w:spacing w:line="360" w:lineRule="auto"/>
        <w:jc w:val="left"/>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 xml:space="preserve">                                  </w:t>
      </w:r>
      <w:r>
        <w:rPr>
          <w:rFonts w:hint="eastAsia"/>
        </w:rPr>
        <w:t>公开</w:t>
      </w:r>
      <w:r>
        <w:rPr>
          <w:rFonts w:hint="eastAsia"/>
        </w:rPr>
        <w:t>08</w:t>
      </w:r>
      <w:r>
        <w:rPr>
          <w:rFonts w:hint="eastAsia"/>
        </w:rPr>
        <w:t>表</w:t>
      </w:r>
    </w:p>
    <w:p w14:paraId="5B3DD3C4" w14:textId="77777777" w:rsidR="00207C06" w:rsidRDefault="00207C06" w:rsidP="00207C06">
      <w:pPr>
        <w:autoSpaceDE w:val="0"/>
        <w:autoSpaceDN w:val="0"/>
        <w:adjustRightInd w:val="0"/>
        <w:spacing w:line="360" w:lineRule="auto"/>
        <w:jc w:val="left"/>
      </w:pPr>
      <w:r>
        <w:rPr>
          <w:rFonts w:hint="eastAsia"/>
        </w:rPr>
        <w:t>编制单位：南昌市西湖区图书馆</w:t>
      </w:r>
      <w:r>
        <w:rPr>
          <w:rFonts w:hint="eastAsia"/>
        </w:rPr>
        <w:tab/>
      </w:r>
      <w:r>
        <w:rPr>
          <w:rFonts w:hint="eastAsia"/>
        </w:rPr>
        <w:tab/>
      </w:r>
      <w:r>
        <w:rPr>
          <w:rFonts w:hint="eastAsia"/>
        </w:rPr>
        <w:tab/>
      </w:r>
      <w:r>
        <w:rPr>
          <w:rFonts w:hint="eastAsia"/>
        </w:rPr>
        <w:tab/>
      </w:r>
      <w:r>
        <w:rPr>
          <w:rFonts w:hint="eastAsia"/>
        </w:rPr>
        <w:tab/>
        <w:t>2020</w:t>
      </w:r>
      <w:r>
        <w:rPr>
          <w:rFonts w:hint="eastAsia"/>
        </w:rPr>
        <w:t>年度</w:t>
      </w:r>
      <w:r>
        <w:rPr>
          <w:rFonts w:hint="eastAsia"/>
        </w:rPr>
        <w:tab/>
      </w:r>
      <w:r>
        <w:rPr>
          <w:rFonts w:hint="eastAsia"/>
        </w:rPr>
        <w:tab/>
        <w:t xml:space="preserve">  </w:t>
      </w:r>
      <w:r>
        <w:rPr>
          <w:rFonts w:hint="eastAsia"/>
        </w:rPr>
        <w:t>金额单位：元</w:t>
      </w:r>
    </w:p>
    <w:p w14:paraId="6DF1DA7F" w14:textId="77777777" w:rsidR="00207C06" w:rsidRDefault="00207C06" w:rsidP="00207C06">
      <w:pPr>
        <w:autoSpaceDE w:val="0"/>
        <w:autoSpaceDN w:val="0"/>
        <w:adjustRightInd w:val="0"/>
        <w:spacing w:line="360" w:lineRule="auto"/>
        <w:jc w:val="left"/>
      </w:pPr>
      <w:r>
        <w:object w:dxaOrig="16019" w:dyaOrig="3600" w14:anchorId="19F88B99">
          <v:shape id="Object 37" o:spid="_x0000_i1032" type="#_x0000_t75" style="width:414.6pt;height:93pt" o:ole="">
            <v:fill o:detectmouseclick="t"/>
            <v:imagedata r:id="rId31" o:title=""/>
            <o:lock v:ext="edit" aspectratio="f"/>
          </v:shape>
          <o:OLEObject Type="Embed" ProgID="Excel.Sheet.12" ShapeID="Object 37" DrawAspect="Content" ObjectID="_1714138461" r:id="rId32">
            <o:FieldCodes>\* MERGEFORMAT</o:FieldCodes>
          </o:OLEObject>
        </w:object>
      </w:r>
    </w:p>
    <w:p w14:paraId="7258213C" w14:textId="77777777" w:rsidR="00207C06" w:rsidRDefault="00207C06" w:rsidP="00207C06">
      <w:pPr>
        <w:autoSpaceDE w:val="0"/>
        <w:autoSpaceDN w:val="0"/>
        <w:adjustRightInd w:val="0"/>
        <w:spacing w:line="360" w:lineRule="auto"/>
        <w:jc w:val="left"/>
      </w:pPr>
      <w:r>
        <w:rPr>
          <w:rFonts w:hint="eastAsia"/>
        </w:rPr>
        <w:t>注：本表反映部门本年度政府性基金预算财政拨款收入、支出及结转和结余情况。</w:t>
      </w:r>
      <w:r>
        <w:rPr>
          <w:rFonts w:hint="eastAsia"/>
        </w:rPr>
        <w:tab/>
      </w:r>
    </w:p>
    <w:p w14:paraId="39FFF89A" w14:textId="77777777" w:rsidR="00207C06" w:rsidRDefault="00207C06" w:rsidP="00207C06">
      <w:pPr>
        <w:autoSpaceDE w:val="0"/>
        <w:autoSpaceDN w:val="0"/>
        <w:adjustRightInd w:val="0"/>
        <w:spacing w:line="360" w:lineRule="auto"/>
        <w:jc w:val="left"/>
      </w:pPr>
      <w:r>
        <w:rPr>
          <w:rFonts w:hint="eastAsia"/>
        </w:rPr>
        <w:t>说明：当此表数据为空时，即本部门无政府性基金预算财政拨款收入、支出。</w:t>
      </w:r>
      <w:r>
        <w:rPr>
          <w:rFonts w:hint="eastAsia"/>
        </w:rPr>
        <w:tab/>
      </w:r>
      <w:r>
        <w:rPr>
          <w:rFonts w:hint="eastAsia"/>
        </w:rPr>
        <w:tab/>
      </w:r>
      <w:r>
        <w:rPr>
          <w:rFonts w:hint="eastAsia"/>
        </w:rPr>
        <w:lastRenderedPageBreak/>
        <w:tab/>
      </w:r>
      <w:r>
        <w:rPr>
          <w:rFonts w:hint="eastAsia"/>
        </w:rPr>
        <w:tab/>
      </w:r>
      <w:r>
        <w:rPr>
          <w:rFonts w:hint="eastAsia"/>
        </w:rPr>
        <w:tab/>
      </w:r>
      <w:r>
        <w:rPr>
          <w:rFonts w:hint="eastAsia"/>
        </w:rPr>
        <w:tab/>
      </w:r>
      <w:r>
        <w:rPr>
          <w:rFonts w:hint="eastAsia"/>
        </w:rPr>
        <w:tab/>
      </w:r>
      <w:r>
        <w:rPr>
          <w:rFonts w:hint="eastAsia"/>
        </w:rPr>
        <w:tab/>
      </w:r>
      <w:r>
        <w:rPr>
          <w:rFonts w:hint="eastAsia"/>
        </w:rPr>
        <w:tab/>
      </w:r>
    </w:p>
    <w:p w14:paraId="2BF104E3" w14:textId="77777777" w:rsidR="00207C06" w:rsidRPr="00191043" w:rsidRDefault="00207C06" w:rsidP="00207C06">
      <w:pPr>
        <w:autoSpaceDE w:val="0"/>
        <w:autoSpaceDN w:val="0"/>
        <w:adjustRightInd w:val="0"/>
        <w:spacing w:line="360" w:lineRule="auto"/>
        <w:jc w:val="center"/>
        <w:rPr>
          <w:b/>
          <w:bCs/>
          <w:sz w:val="28"/>
          <w:szCs w:val="28"/>
        </w:rPr>
      </w:pPr>
      <w:r w:rsidRPr="00191043">
        <w:rPr>
          <w:rFonts w:hint="eastAsia"/>
          <w:b/>
          <w:bCs/>
          <w:sz w:val="28"/>
          <w:szCs w:val="28"/>
        </w:rPr>
        <w:t>国有资本经营预算财政拨款支出决算表</w:t>
      </w:r>
    </w:p>
    <w:p w14:paraId="5855433E" w14:textId="77777777" w:rsidR="00207C06" w:rsidRDefault="00207C06" w:rsidP="00207C06">
      <w:pPr>
        <w:autoSpaceDE w:val="0"/>
        <w:autoSpaceDN w:val="0"/>
        <w:adjustRightInd w:val="0"/>
        <w:spacing w:line="360" w:lineRule="auto"/>
        <w:jc w:val="left"/>
      </w:pPr>
      <w:r>
        <w:rPr>
          <w:rFonts w:hint="eastAsia"/>
        </w:rPr>
        <w:tab/>
      </w:r>
      <w:r>
        <w:rPr>
          <w:rFonts w:hint="eastAsia"/>
        </w:rPr>
        <w:tab/>
      </w:r>
      <w:r>
        <w:rPr>
          <w:rFonts w:hint="eastAsia"/>
        </w:rPr>
        <w:tab/>
      </w:r>
      <w:r>
        <w:rPr>
          <w:rFonts w:hint="eastAsia"/>
        </w:rPr>
        <w:tab/>
      </w:r>
      <w:r>
        <w:rPr>
          <w:rFonts w:hint="eastAsia"/>
        </w:rPr>
        <w:tab/>
        <w:t xml:space="preserve">                                              </w:t>
      </w:r>
      <w:r>
        <w:rPr>
          <w:rFonts w:hint="eastAsia"/>
        </w:rPr>
        <w:tab/>
        <w:t xml:space="preserve">  </w:t>
      </w:r>
      <w:r>
        <w:rPr>
          <w:rFonts w:hint="eastAsia"/>
        </w:rPr>
        <w:t>公开</w:t>
      </w:r>
      <w:r>
        <w:rPr>
          <w:rFonts w:hint="eastAsia"/>
        </w:rPr>
        <w:t>09</w:t>
      </w:r>
      <w:r>
        <w:rPr>
          <w:rFonts w:hint="eastAsia"/>
        </w:rPr>
        <w:t>表</w:t>
      </w:r>
    </w:p>
    <w:p w14:paraId="5A018600" w14:textId="77777777" w:rsidR="00207C06" w:rsidRDefault="00207C06" w:rsidP="00207C06">
      <w:pPr>
        <w:autoSpaceDE w:val="0"/>
        <w:autoSpaceDN w:val="0"/>
        <w:adjustRightInd w:val="0"/>
        <w:spacing w:line="360" w:lineRule="auto"/>
        <w:jc w:val="left"/>
      </w:pPr>
      <w:r>
        <w:rPr>
          <w:rFonts w:hint="eastAsia"/>
        </w:rPr>
        <w:t>编制单位：南昌市西湖区图书馆</w:t>
      </w:r>
      <w:r>
        <w:rPr>
          <w:rFonts w:hint="eastAsia"/>
        </w:rPr>
        <w:tab/>
      </w:r>
      <w:r>
        <w:rPr>
          <w:rFonts w:hint="eastAsia"/>
        </w:rPr>
        <w:tab/>
      </w:r>
      <w:r>
        <w:rPr>
          <w:rFonts w:hint="eastAsia"/>
        </w:rPr>
        <w:tab/>
      </w:r>
      <w:r>
        <w:rPr>
          <w:rFonts w:hint="eastAsia"/>
        </w:rPr>
        <w:tab/>
        <w:t>2020</w:t>
      </w:r>
      <w:r>
        <w:rPr>
          <w:rFonts w:hint="eastAsia"/>
        </w:rPr>
        <w:t>年度</w:t>
      </w:r>
      <w:r>
        <w:rPr>
          <w:rFonts w:hint="eastAsia"/>
        </w:rPr>
        <w:tab/>
      </w:r>
      <w:r>
        <w:rPr>
          <w:rFonts w:hint="eastAsia"/>
        </w:rPr>
        <w:tab/>
        <w:t xml:space="preserve">       </w:t>
      </w:r>
      <w:r>
        <w:rPr>
          <w:rFonts w:hint="eastAsia"/>
        </w:rPr>
        <w:t>金额单位：元</w:t>
      </w:r>
    </w:p>
    <w:p w14:paraId="077E9E19" w14:textId="77777777" w:rsidR="00207C06" w:rsidRDefault="00207C06" w:rsidP="00207C06">
      <w:pPr>
        <w:autoSpaceDE w:val="0"/>
        <w:autoSpaceDN w:val="0"/>
        <w:adjustRightInd w:val="0"/>
        <w:spacing w:line="360" w:lineRule="auto"/>
        <w:jc w:val="left"/>
      </w:pPr>
      <w:r>
        <w:rPr>
          <w:rFonts w:hint="eastAsia"/>
        </w:rPr>
        <w:object w:dxaOrig="13671" w:dyaOrig="2069" w14:anchorId="6F102FCA">
          <v:shape id="Object 38" o:spid="_x0000_i1033" type="#_x0000_t75" style="width:415.2pt;height:63pt" o:ole="">
            <v:fill o:detectmouseclick="t"/>
            <v:imagedata r:id="rId33" o:title=""/>
            <o:lock v:ext="edit" aspectratio="f"/>
          </v:shape>
          <o:OLEObject Type="Embed" ProgID="Excel.Sheet.12" ShapeID="Object 38" DrawAspect="Content" ObjectID="_1714138462" r:id="rId34">
            <o:FieldCodes>\* MERGEFORMAT</o:FieldCodes>
          </o:OLEObject>
        </w:object>
      </w:r>
    </w:p>
    <w:p w14:paraId="1F83CE5F" w14:textId="77777777" w:rsidR="00207C06" w:rsidRDefault="00207C06" w:rsidP="00207C06">
      <w:pPr>
        <w:autoSpaceDE w:val="0"/>
        <w:autoSpaceDN w:val="0"/>
        <w:adjustRightInd w:val="0"/>
        <w:spacing w:line="360" w:lineRule="auto"/>
        <w:jc w:val="left"/>
      </w:pPr>
      <w:r>
        <w:rPr>
          <w:rFonts w:hint="eastAsia"/>
        </w:rPr>
        <w:t>注：本表反映部门本年度国有资本经营预算财政拨款支出情况。</w:t>
      </w:r>
      <w:r>
        <w:rPr>
          <w:rFonts w:hint="eastAsia"/>
        </w:rPr>
        <w:tab/>
      </w:r>
      <w:r>
        <w:rPr>
          <w:rFonts w:hint="eastAsia"/>
        </w:rPr>
        <w:tab/>
      </w:r>
      <w:r>
        <w:rPr>
          <w:rFonts w:hint="eastAsia"/>
        </w:rPr>
        <w:tab/>
      </w:r>
      <w:r>
        <w:rPr>
          <w:rFonts w:hint="eastAsia"/>
        </w:rPr>
        <w:tab/>
      </w:r>
      <w:r>
        <w:rPr>
          <w:rFonts w:hint="eastAsia"/>
        </w:rPr>
        <w:tab/>
      </w:r>
    </w:p>
    <w:p w14:paraId="1E90C936" w14:textId="77777777" w:rsidR="00207C06" w:rsidRDefault="00207C06" w:rsidP="00207C06">
      <w:pPr>
        <w:autoSpaceDE w:val="0"/>
        <w:autoSpaceDN w:val="0"/>
        <w:adjustRightInd w:val="0"/>
        <w:spacing w:line="360" w:lineRule="auto"/>
        <w:jc w:val="left"/>
      </w:pPr>
      <w:r>
        <w:rPr>
          <w:rFonts w:hint="eastAsia"/>
        </w:rPr>
        <w:t>说明：当此表数据为空时，即本部门无国有资本经营预算财政拨款支出。</w:t>
      </w:r>
      <w:r>
        <w:rPr>
          <w:rFonts w:hint="eastAsia"/>
        </w:rPr>
        <w:tab/>
      </w:r>
      <w:r>
        <w:rPr>
          <w:rFonts w:hint="eastAsia"/>
        </w:rPr>
        <w:tab/>
      </w:r>
    </w:p>
    <w:p w14:paraId="3383E706" w14:textId="77777777" w:rsidR="00207C06" w:rsidRDefault="00207C06" w:rsidP="00207C06">
      <w:pPr>
        <w:autoSpaceDE w:val="0"/>
        <w:autoSpaceDN w:val="0"/>
        <w:adjustRightInd w:val="0"/>
        <w:spacing w:line="360" w:lineRule="auto"/>
        <w:jc w:val="left"/>
      </w:pPr>
    </w:p>
    <w:p w14:paraId="664292D1" w14:textId="77777777" w:rsidR="00207C06" w:rsidRDefault="00207C06" w:rsidP="00207C06">
      <w:pPr>
        <w:autoSpaceDE w:val="0"/>
        <w:autoSpaceDN w:val="0"/>
        <w:adjustRightInd w:val="0"/>
        <w:spacing w:line="360" w:lineRule="auto"/>
        <w:jc w:val="center"/>
      </w:pPr>
      <w:r w:rsidRPr="00191043">
        <w:rPr>
          <w:rFonts w:hint="eastAsia"/>
          <w:b/>
          <w:bCs/>
          <w:sz w:val="28"/>
          <w:szCs w:val="28"/>
        </w:rPr>
        <w:t>国有资产占用情况表</w:t>
      </w:r>
    </w:p>
    <w:p w14:paraId="23073A43" w14:textId="77777777" w:rsidR="00207C06" w:rsidRDefault="00207C06" w:rsidP="00207C06">
      <w:pPr>
        <w:autoSpaceDE w:val="0"/>
        <w:autoSpaceDN w:val="0"/>
        <w:adjustRightInd w:val="0"/>
        <w:spacing w:line="360" w:lineRule="auto"/>
        <w:jc w:val="left"/>
      </w:pPr>
      <w:r>
        <w:rPr>
          <w:rFonts w:hint="eastAsia"/>
        </w:rPr>
        <w:tab/>
      </w:r>
      <w:r>
        <w:rPr>
          <w:rFonts w:hint="eastAsia"/>
        </w:rPr>
        <w:tab/>
        <w:t xml:space="preserve">                                                       </w:t>
      </w:r>
      <w:r>
        <w:rPr>
          <w:rFonts w:hint="eastAsia"/>
        </w:rPr>
        <w:t>单位：台、量、套</w:t>
      </w:r>
    </w:p>
    <w:p w14:paraId="6752EA1D" w14:textId="77777777" w:rsidR="00207C06" w:rsidRDefault="00207C06" w:rsidP="00207C06">
      <w:pPr>
        <w:autoSpaceDE w:val="0"/>
        <w:autoSpaceDN w:val="0"/>
        <w:adjustRightInd w:val="0"/>
        <w:spacing w:line="360" w:lineRule="auto"/>
        <w:jc w:val="left"/>
      </w:pPr>
      <w:r>
        <w:rPr>
          <w:rFonts w:hint="eastAsia"/>
        </w:rPr>
        <w:t>编制单位：南昌市西湖区图书馆</w:t>
      </w:r>
      <w:r>
        <w:rPr>
          <w:rFonts w:hint="eastAsia"/>
        </w:rPr>
        <w:tab/>
        <w:t xml:space="preserve">     2020</w:t>
      </w:r>
      <w:r>
        <w:rPr>
          <w:rFonts w:hint="eastAsia"/>
        </w:rPr>
        <w:t>年度</w:t>
      </w:r>
      <w:r>
        <w:rPr>
          <w:rFonts w:hint="eastAsia"/>
        </w:rPr>
        <w:tab/>
        <w:t xml:space="preserve">                       </w:t>
      </w:r>
      <w:r>
        <w:rPr>
          <w:rFonts w:hint="eastAsia"/>
        </w:rPr>
        <w:t>公开</w:t>
      </w:r>
      <w:r>
        <w:rPr>
          <w:rFonts w:hint="eastAsia"/>
        </w:rPr>
        <w:t>10</w:t>
      </w:r>
      <w:r>
        <w:rPr>
          <w:rFonts w:hint="eastAsia"/>
        </w:rPr>
        <w:t>表</w:t>
      </w:r>
      <w:r>
        <w:rPr>
          <w:rFonts w:hint="eastAsia"/>
        </w:rPr>
        <w:object w:dxaOrig="9190" w:dyaOrig="3570" w14:anchorId="5B0655F6">
          <v:shape id="Object 40" o:spid="_x0000_i1034" type="#_x0000_t75" style="width:415.2pt;height:161.4pt" o:ole="">
            <v:imagedata r:id="rId35" o:title=""/>
            <o:lock v:ext="edit" aspectratio="f"/>
          </v:shape>
          <o:OLEObject Type="Embed" ProgID="Excel.Sheet.12" ShapeID="Object 40" DrawAspect="Content" ObjectID="_1714138463" r:id="rId36">
            <o:FieldCodes>\* MERGEFORMAT</o:FieldCodes>
          </o:OLEObject>
        </w:object>
      </w:r>
      <w:r>
        <w:rPr>
          <w:rFonts w:hint="eastAsia"/>
        </w:rPr>
        <w:t>注：本表反映截止</w:t>
      </w:r>
      <w:r>
        <w:rPr>
          <w:rFonts w:hint="eastAsia"/>
        </w:rPr>
        <w:t>2020</w:t>
      </w:r>
      <w:r>
        <w:rPr>
          <w:rFonts w:hint="eastAsia"/>
        </w:rPr>
        <w:t>年</w:t>
      </w:r>
      <w:r>
        <w:rPr>
          <w:rFonts w:hint="eastAsia"/>
        </w:rPr>
        <w:t>12</w:t>
      </w:r>
      <w:r>
        <w:rPr>
          <w:rFonts w:hint="eastAsia"/>
        </w:rPr>
        <w:t>月</w:t>
      </w:r>
      <w:r>
        <w:rPr>
          <w:rFonts w:hint="eastAsia"/>
        </w:rPr>
        <w:t>31</w:t>
      </w:r>
      <w:r>
        <w:rPr>
          <w:rFonts w:hint="eastAsia"/>
        </w:rPr>
        <w:t>日，部门占用的国有资产情况。</w:t>
      </w:r>
      <w:r>
        <w:rPr>
          <w:rFonts w:hint="eastAsia"/>
        </w:rPr>
        <w:tab/>
      </w:r>
      <w:r>
        <w:rPr>
          <w:rFonts w:hint="eastAsia"/>
        </w:rPr>
        <w:tab/>
      </w:r>
    </w:p>
    <w:p w14:paraId="72EC4934" w14:textId="77777777" w:rsidR="00207C06" w:rsidRDefault="00207C06" w:rsidP="00207C06">
      <w:pPr>
        <w:autoSpaceDE w:val="0"/>
        <w:autoSpaceDN w:val="0"/>
        <w:adjustRightInd w:val="0"/>
        <w:spacing w:line="360" w:lineRule="auto"/>
        <w:jc w:val="left"/>
      </w:pPr>
      <w:r>
        <w:rPr>
          <w:rFonts w:hint="eastAsia"/>
        </w:rPr>
        <w:t>说明：当此表数据为空时，即本部门无国有资产占用情况</w:t>
      </w:r>
      <w:r>
        <w:rPr>
          <w:rFonts w:hint="eastAsia"/>
        </w:rPr>
        <w:tab/>
      </w:r>
      <w:r>
        <w:rPr>
          <w:rFonts w:hint="eastAsia"/>
        </w:rPr>
        <w:tab/>
      </w:r>
      <w:r>
        <w:rPr>
          <w:rFonts w:hint="eastAsia"/>
        </w:rPr>
        <w:tab/>
      </w:r>
      <w:r>
        <w:rPr>
          <w:rFonts w:hint="eastAsia"/>
        </w:rPr>
        <w:tab/>
      </w:r>
    </w:p>
    <w:p w14:paraId="6DC13497" w14:textId="77777777" w:rsidR="00207C06" w:rsidRDefault="00207C06" w:rsidP="00207C06">
      <w:pPr>
        <w:autoSpaceDE w:val="0"/>
        <w:autoSpaceDN w:val="0"/>
        <w:adjustRightInd w:val="0"/>
        <w:spacing w:line="360" w:lineRule="auto"/>
        <w:jc w:val="left"/>
      </w:pPr>
    </w:p>
    <w:p w14:paraId="280B89DB" w14:textId="77777777" w:rsidR="00207C06" w:rsidRDefault="00207C06" w:rsidP="00207C06">
      <w:pPr>
        <w:spacing w:beforeLines="100" w:before="312" w:afterLines="100" w:after="312"/>
        <w:rPr>
          <w:rFonts w:ascii="黑体" w:eastAsia="黑体" w:hAnsi="黑体"/>
          <w:bCs/>
          <w:sz w:val="32"/>
          <w:szCs w:val="32"/>
        </w:rPr>
      </w:pPr>
    </w:p>
    <w:p w14:paraId="5DB459EB" w14:textId="77777777" w:rsidR="00207C06" w:rsidRDefault="00207C06" w:rsidP="00207C06">
      <w:pPr>
        <w:pStyle w:val="a0"/>
      </w:pPr>
    </w:p>
    <w:p w14:paraId="6AEA7186" w14:textId="77777777" w:rsidR="00207C06" w:rsidRDefault="00207C06" w:rsidP="00207C06">
      <w:pPr>
        <w:spacing w:beforeLines="100" w:before="312" w:afterLines="100" w:after="312"/>
        <w:rPr>
          <w:rFonts w:ascii="黑体" w:eastAsia="黑体" w:hAnsi="黑体"/>
          <w:bCs/>
          <w:sz w:val="32"/>
          <w:szCs w:val="32"/>
        </w:rPr>
      </w:pPr>
    </w:p>
    <w:p w14:paraId="3F1203C3" w14:textId="77777777" w:rsidR="00207C06" w:rsidRDefault="00207C06" w:rsidP="00207C06">
      <w:pPr>
        <w:spacing w:beforeLines="100" w:before="312" w:afterLines="100" w:after="312"/>
        <w:jc w:val="center"/>
        <w:rPr>
          <w:rFonts w:ascii="黑体" w:eastAsia="黑体" w:hAnsi="黑体"/>
          <w:bCs/>
          <w:sz w:val="32"/>
          <w:szCs w:val="32"/>
        </w:rPr>
      </w:pPr>
      <w:r>
        <w:rPr>
          <w:rFonts w:ascii="黑体" w:eastAsia="黑体" w:hAnsi="黑体" w:hint="eastAsia"/>
          <w:bCs/>
          <w:sz w:val="32"/>
          <w:szCs w:val="32"/>
        </w:rPr>
        <w:lastRenderedPageBreak/>
        <w:t>第三部分  2020年度部门决算情况说明</w:t>
      </w:r>
    </w:p>
    <w:p w14:paraId="312720D7" w14:textId="77777777" w:rsidR="00207C06" w:rsidRDefault="00207C06" w:rsidP="00207C06">
      <w:pPr>
        <w:ind w:firstLine="630"/>
        <w:jc w:val="left"/>
        <w:rPr>
          <w:rFonts w:ascii="黑体" w:eastAsia="黑体" w:hAnsi="黑体"/>
          <w:sz w:val="32"/>
          <w:szCs w:val="30"/>
        </w:rPr>
      </w:pPr>
      <w:r>
        <w:rPr>
          <w:rFonts w:ascii="黑体" w:eastAsia="黑体" w:hAnsi="黑体" w:hint="eastAsia"/>
          <w:sz w:val="32"/>
          <w:szCs w:val="30"/>
        </w:rPr>
        <w:t>一、收入决算情况说明</w:t>
      </w:r>
    </w:p>
    <w:p w14:paraId="45239925" w14:textId="77777777" w:rsidR="00207C06" w:rsidRDefault="00207C06" w:rsidP="00207C06">
      <w:pPr>
        <w:ind w:firstLine="630"/>
        <w:jc w:val="left"/>
        <w:rPr>
          <w:rFonts w:ascii="仿宋_GB2312" w:eastAsia="仿宋_GB2312" w:hAnsi="仿宋_GB2312"/>
          <w:sz w:val="32"/>
          <w:szCs w:val="30"/>
        </w:rPr>
      </w:pPr>
      <w:r>
        <w:rPr>
          <w:rFonts w:ascii="仿宋_GB2312" w:eastAsia="仿宋_GB2312" w:hAnsi="仿宋_GB2312" w:hint="eastAsia"/>
          <w:sz w:val="32"/>
          <w:szCs w:val="30"/>
        </w:rPr>
        <w:t>本部门2020年度收入总计 256.3 万元，其中年初结转和结余14.58万元，较2019年减少 24.73 万元，下降8.8  %；本年收入合计 241.71 万元，较2019年减少15.47  万元，下降6 %，主要原因是：2020年度疫情图书采购拨款收入减少。</w:t>
      </w:r>
    </w:p>
    <w:p w14:paraId="01B6ED66" w14:textId="77777777" w:rsidR="00207C06" w:rsidRDefault="00207C06" w:rsidP="00207C06">
      <w:pPr>
        <w:ind w:firstLine="630"/>
        <w:jc w:val="left"/>
        <w:rPr>
          <w:rFonts w:ascii="仿宋_GB2312" w:eastAsia="仿宋_GB2312" w:hAnsi="仿宋_GB2312"/>
          <w:sz w:val="32"/>
          <w:szCs w:val="30"/>
        </w:rPr>
      </w:pPr>
      <w:r>
        <w:rPr>
          <w:rFonts w:ascii="仿宋_GB2312" w:eastAsia="仿宋_GB2312" w:hAnsi="仿宋_GB2312" w:hint="eastAsia"/>
          <w:sz w:val="32"/>
          <w:szCs w:val="30"/>
        </w:rPr>
        <w:t xml:space="preserve">本年收入的具体构成为：财政拨款收入237.22 万元，占 98 %；其他收入 4.5 万元，占2 %。  </w:t>
      </w:r>
    </w:p>
    <w:p w14:paraId="61BE0412" w14:textId="77777777" w:rsidR="00207C06" w:rsidRDefault="00207C06" w:rsidP="00207C06">
      <w:pPr>
        <w:ind w:firstLine="630"/>
        <w:jc w:val="left"/>
        <w:rPr>
          <w:rFonts w:ascii="黑体" w:eastAsia="黑体" w:hAnsi="黑体"/>
          <w:sz w:val="32"/>
          <w:szCs w:val="30"/>
        </w:rPr>
      </w:pPr>
      <w:r>
        <w:rPr>
          <w:rFonts w:ascii="黑体" w:eastAsia="黑体" w:hAnsi="黑体" w:hint="eastAsia"/>
          <w:sz w:val="32"/>
          <w:szCs w:val="30"/>
        </w:rPr>
        <w:t>二、支出决算情况说明</w:t>
      </w:r>
    </w:p>
    <w:p w14:paraId="51AF1236" w14:textId="77777777" w:rsidR="00207C06" w:rsidRDefault="00207C06" w:rsidP="00207C06">
      <w:pPr>
        <w:ind w:firstLine="630"/>
        <w:jc w:val="left"/>
        <w:rPr>
          <w:rFonts w:ascii="仿宋_GB2312" w:eastAsia="仿宋_GB2312" w:hAnsi="仿宋_GB2312"/>
          <w:sz w:val="32"/>
          <w:szCs w:val="30"/>
        </w:rPr>
      </w:pPr>
      <w:r>
        <w:rPr>
          <w:rFonts w:ascii="仿宋_GB2312" w:eastAsia="仿宋_GB2312" w:hAnsi="仿宋_GB2312" w:hint="eastAsia"/>
          <w:sz w:val="32"/>
          <w:szCs w:val="30"/>
        </w:rPr>
        <w:t>本部门2020年度支出总计 253.1 万元，其中本年支出合计 253.1万元，较2019年减少9.47 万元，下降 3.6%，主要原因是：2020年度疫情图书采购量减少,项目支出减少。；年末结转和结余3.2 万元，较2019年减少11.38  万元，下降78 %，主要原因是：2020年度费用支出与财政预算拨款基本一致。</w:t>
      </w:r>
    </w:p>
    <w:p w14:paraId="445A9322" w14:textId="77777777" w:rsidR="00207C06" w:rsidRDefault="00207C06" w:rsidP="00207C06">
      <w:pPr>
        <w:ind w:firstLine="630"/>
        <w:jc w:val="left"/>
        <w:rPr>
          <w:rFonts w:ascii="仿宋_GB2312" w:eastAsia="仿宋_GB2312" w:hAnsi="仿宋_GB2312"/>
          <w:sz w:val="32"/>
          <w:szCs w:val="30"/>
        </w:rPr>
      </w:pPr>
      <w:r>
        <w:rPr>
          <w:rFonts w:ascii="仿宋_GB2312" w:eastAsia="仿宋_GB2312" w:hAnsi="仿宋_GB2312" w:hint="eastAsia"/>
          <w:sz w:val="32"/>
          <w:szCs w:val="30"/>
        </w:rPr>
        <w:t>本年支出的具体构成为：基本支出 191.53 万元，占 75 %；项目支出61.57万元，占25 %。</w:t>
      </w:r>
    </w:p>
    <w:p w14:paraId="61CB604F" w14:textId="77777777" w:rsidR="00207C06" w:rsidRDefault="00207C06" w:rsidP="00207C06">
      <w:pPr>
        <w:ind w:firstLine="630"/>
        <w:jc w:val="left"/>
        <w:rPr>
          <w:rFonts w:ascii="黑体" w:eastAsia="黑体" w:hAnsi="黑体"/>
          <w:sz w:val="32"/>
          <w:szCs w:val="30"/>
        </w:rPr>
      </w:pPr>
      <w:r>
        <w:rPr>
          <w:rFonts w:ascii="黑体" w:eastAsia="黑体" w:hAnsi="黑体" w:hint="eastAsia"/>
          <w:sz w:val="32"/>
          <w:szCs w:val="30"/>
        </w:rPr>
        <w:t>三、财政拨款支出决算情况说明</w:t>
      </w:r>
    </w:p>
    <w:p w14:paraId="523A9230" w14:textId="77777777" w:rsidR="00207C06" w:rsidRDefault="00207C06" w:rsidP="00207C06">
      <w:pPr>
        <w:ind w:firstLine="630"/>
        <w:jc w:val="left"/>
        <w:rPr>
          <w:rFonts w:ascii="仿宋_GB2312" w:eastAsia="仿宋_GB2312" w:hAnsi="仿宋_GB2312"/>
          <w:sz w:val="32"/>
          <w:szCs w:val="30"/>
        </w:rPr>
      </w:pPr>
      <w:r>
        <w:rPr>
          <w:rFonts w:ascii="仿宋_GB2312" w:eastAsia="仿宋_GB2312" w:hAnsi="仿宋_GB2312" w:hint="eastAsia"/>
          <w:sz w:val="32"/>
          <w:szCs w:val="30"/>
        </w:rPr>
        <w:t>本部门2020年度财政拨款本年支出年初预算数214.57 万元，决算数为251.8 万元，完成年初预算的117 %。其中：</w:t>
      </w:r>
    </w:p>
    <w:p w14:paraId="2C070CF6" w14:textId="77777777" w:rsidR="00207C06" w:rsidRDefault="00207C06" w:rsidP="00207C06">
      <w:pPr>
        <w:ind w:firstLine="630"/>
        <w:jc w:val="left"/>
        <w:rPr>
          <w:rFonts w:ascii="仿宋" w:eastAsia="仿宋" w:hAnsi="仿宋"/>
          <w:sz w:val="32"/>
          <w:szCs w:val="30"/>
        </w:rPr>
      </w:pPr>
      <w:r>
        <w:rPr>
          <w:rFonts w:ascii="仿宋_GB2312" w:eastAsia="仿宋_GB2312" w:hAnsi="仿宋_GB2312" w:hint="eastAsia"/>
          <w:sz w:val="32"/>
          <w:szCs w:val="30"/>
        </w:rPr>
        <w:lastRenderedPageBreak/>
        <w:t>（一）一般公共服务支出年初预算数为 214.57 万元，决算数为251.8万元，完成年初预算的 117%，主要原因是：文</w:t>
      </w:r>
      <w:proofErr w:type="gramStart"/>
      <w:r>
        <w:rPr>
          <w:rFonts w:ascii="仿宋_GB2312" w:eastAsia="仿宋_GB2312" w:hAnsi="仿宋_GB2312" w:hint="eastAsia"/>
          <w:sz w:val="32"/>
          <w:szCs w:val="30"/>
        </w:rPr>
        <w:t>广局下拨</w:t>
      </w:r>
      <w:proofErr w:type="gramEnd"/>
      <w:r>
        <w:rPr>
          <w:rFonts w:ascii="仿宋_GB2312" w:eastAsia="仿宋_GB2312" w:hAnsi="仿宋_GB2312" w:hint="eastAsia"/>
          <w:sz w:val="32"/>
          <w:szCs w:val="30"/>
        </w:rPr>
        <w:t>城市书房图书购置费用，项目支出增加。</w:t>
      </w:r>
    </w:p>
    <w:p w14:paraId="258904D2" w14:textId="77777777" w:rsidR="00207C06" w:rsidRDefault="00207C06" w:rsidP="00207C06">
      <w:pPr>
        <w:ind w:firstLine="585"/>
        <w:jc w:val="left"/>
        <w:rPr>
          <w:rFonts w:ascii="黑体" w:eastAsia="黑体" w:hAnsi="黑体"/>
          <w:sz w:val="32"/>
          <w:szCs w:val="30"/>
        </w:rPr>
      </w:pPr>
      <w:r>
        <w:rPr>
          <w:rFonts w:ascii="黑体" w:eastAsia="黑体" w:hAnsi="黑体" w:hint="eastAsia"/>
          <w:sz w:val="32"/>
          <w:szCs w:val="30"/>
        </w:rPr>
        <w:t>四、一般公共预算财政拨款基本支出决算情况说明</w:t>
      </w:r>
    </w:p>
    <w:p w14:paraId="148AC2C2" w14:textId="77777777" w:rsidR="00207C06" w:rsidRDefault="00207C06" w:rsidP="00207C06">
      <w:pPr>
        <w:ind w:firstLine="585"/>
        <w:jc w:val="left"/>
        <w:rPr>
          <w:rFonts w:ascii="仿宋_GB2312" w:eastAsia="仿宋_GB2312" w:hAnsi="仿宋_GB2312"/>
          <w:sz w:val="32"/>
          <w:szCs w:val="30"/>
        </w:rPr>
      </w:pPr>
      <w:r>
        <w:rPr>
          <w:rFonts w:ascii="仿宋_GB2312" w:eastAsia="仿宋_GB2312" w:hAnsi="仿宋_GB2312" w:hint="eastAsia"/>
          <w:sz w:val="32"/>
          <w:szCs w:val="30"/>
        </w:rPr>
        <w:t>本部门2020年度一般公共预算财政拨款基本支187.03万元，其中：</w:t>
      </w:r>
    </w:p>
    <w:p w14:paraId="2A5E577B" w14:textId="77777777" w:rsidR="00207C06" w:rsidRDefault="00207C06" w:rsidP="00207C06">
      <w:pPr>
        <w:ind w:firstLine="585"/>
        <w:jc w:val="left"/>
        <w:rPr>
          <w:rFonts w:ascii="仿宋_GB2312" w:eastAsia="仿宋_GB2312" w:hAnsi="仿宋_GB2312"/>
          <w:sz w:val="32"/>
          <w:szCs w:val="30"/>
        </w:rPr>
      </w:pPr>
      <w:r>
        <w:rPr>
          <w:rFonts w:ascii="仿宋_GB2312" w:eastAsia="仿宋_GB2312" w:hAnsi="仿宋_GB2312" w:hint="eastAsia"/>
          <w:sz w:val="32"/>
          <w:szCs w:val="30"/>
        </w:rPr>
        <w:t>（一）工资福利支出 184.59万元，较2019年减少7.84万元，下降4 %，主要原因是：2019年补缴了以前年度的职业年金。</w:t>
      </w:r>
    </w:p>
    <w:p w14:paraId="004EDCB5" w14:textId="77777777" w:rsidR="00207C06" w:rsidRDefault="00207C06" w:rsidP="00207C06">
      <w:pPr>
        <w:ind w:firstLine="585"/>
        <w:jc w:val="left"/>
        <w:rPr>
          <w:rFonts w:ascii="仿宋_GB2312" w:eastAsia="仿宋_GB2312" w:hAnsi="仿宋_GB2312"/>
          <w:sz w:val="32"/>
          <w:szCs w:val="30"/>
        </w:rPr>
      </w:pPr>
      <w:r>
        <w:rPr>
          <w:rFonts w:ascii="仿宋_GB2312" w:eastAsia="仿宋_GB2312" w:hAnsi="仿宋_GB2312" w:hint="eastAsia"/>
          <w:sz w:val="32"/>
          <w:szCs w:val="30"/>
        </w:rPr>
        <w:t>（二）商品和服务支出 2.44万元，较2019年减少4.53万元，下降65 %，主要原因是：2020年疫情原因减少图书推广阅读活动。</w:t>
      </w:r>
    </w:p>
    <w:p w14:paraId="6C75C91E" w14:textId="77777777" w:rsidR="00207C06" w:rsidRDefault="00207C06" w:rsidP="00207C06">
      <w:pPr>
        <w:ind w:firstLine="585"/>
        <w:jc w:val="left"/>
        <w:rPr>
          <w:rFonts w:ascii="仿宋_GB2312" w:eastAsia="仿宋_GB2312" w:hAnsi="仿宋_GB2312"/>
          <w:sz w:val="32"/>
          <w:szCs w:val="30"/>
        </w:rPr>
      </w:pPr>
      <w:r>
        <w:rPr>
          <w:rFonts w:ascii="仿宋_GB2312" w:eastAsia="仿宋_GB2312" w:hAnsi="仿宋_GB2312" w:hint="eastAsia"/>
          <w:sz w:val="32"/>
          <w:szCs w:val="30"/>
        </w:rPr>
        <w:t>（三）对个人和家庭补助支出 0万元。</w:t>
      </w:r>
    </w:p>
    <w:p w14:paraId="7DB17B08" w14:textId="77777777" w:rsidR="00207C06" w:rsidRDefault="00207C06" w:rsidP="00207C06">
      <w:pPr>
        <w:ind w:firstLine="585"/>
        <w:jc w:val="left"/>
        <w:rPr>
          <w:rFonts w:ascii="仿宋_GB2312" w:eastAsia="仿宋_GB2312" w:hAnsi="仿宋_GB2312"/>
          <w:sz w:val="32"/>
          <w:szCs w:val="30"/>
        </w:rPr>
      </w:pPr>
      <w:r>
        <w:rPr>
          <w:rFonts w:ascii="仿宋_GB2312" w:eastAsia="仿宋_GB2312" w:hAnsi="仿宋_GB2312" w:hint="eastAsia"/>
          <w:sz w:val="32"/>
          <w:szCs w:val="30"/>
        </w:rPr>
        <w:t>（四）资本性支出 0万元，较2019年减少14.55万元，下降100 %，主要原因是：2019年增加了图书设备采购。</w:t>
      </w:r>
    </w:p>
    <w:p w14:paraId="1CC9E927" w14:textId="77777777" w:rsidR="00207C06" w:rsidRDefault="00207C06" w:rsidP="00207C06">
      <w:pPr>
        <w:ind w:firstLine="630"/>
        <w:jc w:val="left"/>
        <w:rPr>
          <w:rFonts w:ascii="黑体" w:eastAsia="黑体" w:hAnsi="黑体"/>
          <w:sz w:val="32"/>
          <w:szCs w:val="30"/>
        </w:rPr>
      </w:pPr>
      <w:r>
        <w:rPr>
          <w:rFonts w:ascii="黑体" w:eastAsia="黑体" w:hAnsi="黑体" w:hint="eastAsia"/>
          <w:sz w:val="32"/>
          <w:szCs w:val="30"/>
        </w:rPr>
        <w:t>五、一般公共预算财政拨款“三公”经费支出决算情况说明</w:t>
      </w:r>
    </w:p>
    <w:p w14:paraId="090251C4" w14:textId="77777777" w:rsidR="00207C06" w:rsidRDefault="00207C06" w:rsidP="00207C06">
      <w:pPr>
        <w:ind w:firstLine="630"/>
        <w:jc w:val="left"/>
        <w:rPr>
          <w:rFonts w:ascii="仿宋_GB2312" w:eastAsia="仿宋_GB2312" w:hAnsi="仿宋_GB2312"/>
          <w:sz w:val="32"/>
          <w:szCs w:val="30"/>
        </w:rPr>
      </w:pPr>
      <w:r>
        <w:rPr>
          <w:rFonts w:ascii="仿宋_GB2312" w:eastAsia="仿宋_GB2312" w:hAnsi="仿宋_GB2312" w:hint="eastAsia"/>
          <w:sz w:val="32"/>
          <w:szCs w:val="30"/>
        </w:rPr>
        <w:t>本部门2020年度一般公共预算财政拨款“三公”经费支出年初预算数为  0万元，决算数为  0万，其中：</w:t>
      </w:r>
    </w:p>
    <w:p w14:paraId="39078274" w14:textId="77777777" w:rsidR="00207C06" w:rsidRDefault="00207C06" w:rsidP="00207C06">
      <w:pPr>
        <w:ind w:firstLine="630"/>
        <w:jc w:val="left"/>
        <w:rPr>
          <w:rFonts w:ascii="仿宋_GB2312" w:eastAsia="仿宋_GB2312" w:hAnsi="仿宋_GB2312"/>
          <w:sz w:val="32"/>
          <w:szCs w:val="30"/>
        </w:rPr>
      </w:pPr>
      <w:r>
        <w:rPr>
          <w:rFonts w:ascii="仿宋_GB2312" w:eastAsia="仿宋_GB2312" w:hAnsi="仿宋_GB2312" w:hint="eastAsia"/>
          <w:sz w:val="32"/>
          <w:szCs w:val="30"/>
        </w:rPr>
        <w:t>（一）因公出国（境）支出年初预算数为0万元，决</w:t>
      </w:r>
      <w:r>
        <w:rPr>
          <w:rFonts w:ascii="仿宋_GB2312" w:eastAsia="仿宋_GB2312" w:hAnsi="仿宋_GB2312" w:hint="eastAsia"/>
          <w:sz w:val="32"/>
          <w:szCs w:val="30"/>
        </w:rPr>
        <w:lastRenderedPageBreak/>
        <w:t>算数为0万元。</w:t>
      </w:r>
    </w:p>
    <w:p w14:paraId="70246318" w14:textId="77777777" w:rsidR="00207C06" w:rsidRDefault="00207C06" w:rsidP="00207C06">
      <w:pPr>
        <w:ind w:firstLine="630"/>
        <w:jc w:val="left"/>
        <w:rPr>
          <w:rFonts w:ascii="仿宋_GB2312" w:eastAsia="仿宋_GB2312" w:hAnsi="仿宋_GB2312"/>
          <w:sz w:val="32"/>
          <w:szCs w:val="30"/>
        </w:rPr>
      </w:pPr>
      <w:r>
        <w:rPr>
          <w:rFonts w:ascii="仿宋_GB2312" w:eastAsia="仿宋_GB2312" w:hAnsi="仿宋_GB2312" w:hint="eastAsia"/>
          <w:sz w:val="32"/>
          <w:szCs w:val="30"/>
        </w:rPr>
        <w:t>（二）公务接待费支出年初预算数为0 万元，决算数为  0万元。</w:t>
      </w:r>
    </w:p>
    <w:p w14:paraId="3EFA9072" w14:textId="77777777" w:rsidR="00207C06" w:rsidRDefault="00207C06" w:rsidP="00207C06">
      <w:pPr>
        <w:ind w:firstLine="630"/>
        <w:jc w:val="left"/>
        <w:rPr>
          <w:rFonts w:ascii="仿宋_GB2312" w:eastAsia="仿宋_GB2312" w:hAnsi="仿宋_GB2312"/>
          <w:sz w:val="32"/>
          <w:szCs w:val="30"/>
        </w:rPr>
      </w:pPr>
      <w:r>
        <w:rPr>
          <w:rFonts w:ascii="仿宋_GB2312" w:eastAsia="仿宋_GB2312" w:hAnsi="仿宋_GB2312" w:hint="eastAsia"/>
          <w:sz w:val="32"/>
          <w:szCs w:val="30"/>
        </w:rPr>
        <w:t>（三）公务用车购置及运行维护费支出 0万元，其中公务用车购置年初预算数为 0万元，决算数为 0万元；公务用车运行维护费支出年初预算数为0万元，决算数为0万元。</w:t>
      </w:r>
    </w:p>
    <w:p w14:paraId="2D8441A7" w14:textId="77777777" w:rsidR="00207C06" w:rsidRDefault="00207C06" w:rsidP="00207C06">
      <w:pPr>
        <w:ind w:firstLine="630"/>
        <w:jc w:val="left"/>
        <w:rPr>
          <w:rFonts w:ascii="黑体" w:eastAsia="黑体" w:hAnsi="黑体"/>
          <w:sz w:val="32"/>
          <w:szCs w:val="30"/>
        </w:rPr>
      </w:pPr>
      <w:r>
        <w:rPr>
          <w:rFonts w:ascii="黑体" w:eastAsia="黑体" w:hAnsi="黑体" w:hint="eastAsia"/>
          <w:sz w:val="32"/>
          <w:szCs w:val="30"/>
        </w:rPr>
        <w:t>六、机关运行经费支出情况说明</w:t>
      </w:r>
    </w:p>
    <w:p w14:paraId="45D76E26" w14:textId="77777777" w:rsidR="00207C06" w:rsidRDefault="00207C06" w:rsidP="00207C06">
      <w:pPr>
        <w:ind w:firstLine="630"/>
        <w:jc w:val="left"/>
        <w:rPr>
          <w:rFonts w:ascii="仿宋" w:eastAsia="仿宋" w:hAnsi="仿宋"/>
          <w:sz w:val="32"/>
          <w:szCs w:val="30"/>
        </w:rPr>
      </w:pPr>
      <w:r>
        <w:rPr>
          <w:rFonts w:ascii="仿宋_GB2312" w:eastAsia="仿宋_GB2312" w:hAnsi="仿宋_GB2312" w:hint="eastAsia"/>
          <w:sz w:val="32"/>
          <w:szCs w:val="30"/>
        </w:rPr>
        <w:t>本部门2020年度机关运行经费支出2.44万元，较年初预算数下降6.26万元，下降71 %，主要原因是：节约办公经费</w:t>
      </w:r>
    </w:p>
    <w:p w14:paraId="74A97068" w14:textId="77777777" w:rsidR="00207C06" w:rsidRDefault="00207C06" w:rsidP="00207C06">
      <w:pPr>
        <w:ind w:firstLine="630"/>
        <w:jc w:val="left"/>
        <w:rPr>
          <w:rFonts w:ascii="黑体" w:eastAsia="黑体" w:hAnsi="黑体"/>
          <w:sz w:val="32"/>
          <w:szCs w:val="30"/>
        </w:rPr>
      </w:pPr>
      <w:r>
        <w:rPr>
          <w:rFonts w:ascii="仿宋" w:eastAsia="仿宋" w:hAnsi="仿宋" w:hint="eastAsia"/>
          <w:sz w:val="32"/>
          <w:szCs w:val="30"/>
        </w:rPr>
        <w:t xml:space="preserve"> </w:t>
      </w:r>
      <w:r>
        <w:rPr>
          <w:rFonts w:ascii="黑体" w:eastAsia="黑体" w:hAnsi="黑体" w:hint="eastAsia"/>
          <w:sz w:val="32"/>
          <w:szCs w:val="30"/>
        </w:rPr>
        <w:t>七、政府采购支出情况说明</w:t>
      </w:r>
    </w:p>
    <w:p w14:paraId="234A465C" w14:textId="77777777" w:rsidR="00207C06" w:rsidRDefault="00207C06" w:rsidP="00207C06">
      <w:pPr>
        <w:pStyle w:val="p0"/>
        <w:spacing w:line="600" w:lineRule="atLeast"/>
        <w:ind w:firstLine="600"/>
        <w:rPr>
          <w:rFonts w:ascii="仿宋_GB2312" w:eastAsia="仿宋_GB2312" w:hAnsi="仿宋_GB2312"/>
          <w:sz w:val="32"/>
          <w:szCs w:val="30"/>
        </w:rPr>
      </w:pPr>
      <w:r>
        <w:rPr>
          <w:rFonts w:ascii="仿宋_GB2312" w:eastAsia="仿宋_GB2312" w:hAnsi="仿宋_GB2312" w:hint="eastAsia"/>
          <w:sz w:val="32"/>
          <w:szCs w:val="30"/>
        </w:rPr>
        <w:t>本部门2020年度政府采购支出总额0万元，其中：政府采购货物支出0万元、政府采购工程支出0万元、政府采购服务支出 0万元。</w:t>
      </w:r>
    </w:p>
    <w:p w14:paraId="737A0592" w14:textId="77777777" w:rsidR="00207C06" w:rsidRDefault="00207C06" w:rsidP="00207C06">
      <w:pPr>
        <w:ind w:firstLine="630"/>
        <w:jc w:val="left"/>
        <w:rPr>
          <w:rFonts w:ascii="黑体" w:eastAsia="黑体" w:hAnsi="黑体"/>
          <w:sz w:val="32"/>
          <w:szCs w:val="30"/>
        </w:rPr>
      </w:pPr>
      <w:r>
        <w:rPr>
          <w:rFonts w:ascii="黑体" w:eastAsia="黑体" w:hAnsi="黑体" w:hint="eastAsia"/>
          <w:sz w:val="32"/>
          <w:szCs w:val="30"/>
        </w:rPr>
        <w:t>八、国有资产占用情况说明。</w:t>
      </w:r>
    </w:p>
    <w:p w14:paraId="2B349D30" w14:textId="77777777" w:rsidR="00207C06" w:rsidRDefault="00207C06" w:rsidP="00207C06">
      <w:pPr>
        <w:ind w:firstLine="630"/>
        <w:jc w:val="left"/>
        <w:rPr>
          <w:rFonts w:ascii="仿宋_GB2312" w:eastAsia="仿宋_GB2312" w:hAnsi="仿宋_GB2312"/>
          <w:kern w:val="0"/>
          <w:sz w:val="32"/>
          <w:szCs w:val="30"/>
        </w:rPr>
      </w:pPr>
      <w:r>
        <w:rPr>
          <w:rFonts w:ascii="仿宋_GB2312" w:eastAsia="仿宋_GB2312" w:hAnsi="仿宋_GB2312" w:hint="eastAsia"/>
          <w:kern w:val="0"/>
          <w:sz w:val="32"/>
          <w:szCs w:val="30"/>
        </w:rPr>
        <w:t>截止2020年12月31日，本部门国有资产占用情况见草案09表《国有资产占用情况表》。</w:t>
      </w:r>
    </w:p>
    <w:p w14:paraId="1C7F0AB0" w14:textId="77777777" w:rsidR="00207C06" w:rsidRDefault="00207C06" w:rsidP="00207C06">
      <w:pPr>
        <w:ind w:firstLine="630"/>
        <w:jc w:val="left"/>
        <w:rPr>
          <w:rFonts w:ascii="黑体" w:eastAsia="黑体" w:hAnsi="黑体"/>
          <w:sz w:val="32"/>
          <w:szCs w:val="30"/>
        </w:rPr>
      </w:pPr>
      <w:r>
        <w:rPr>
          <w:rFonts w:ascii="黑体" w:eastAsia="黑体" w:hAnsi="黑体" w:hint="eastAsia"/>
          <w:sz w:val="32"/>
          <w:szCs w:val="30"/>
        </w:rPr>
        <w:t>九、预算绩效情况说明</w:t>
      </w:r>
    </w:p>
    <w:p w14:paraId="50C9CA05" w14:textId="77777777" w:rsidR="00207C06" w:rsidRDefault="00207C06" w:rsidP="00207C06">
      <w:pPr>
        <w:autoSpaceDE w:val="0"/>
        <w:autoSpaceDN w:val="0"/>
        <w:adjustRightInd w:val="0"/>
        <w:spacing w:line="360" w:lineRule="auto"/>
        <w:jc w:val="left"/>
        <w:rPr>
          <w:rFonts w:ascii="仿宋_GB2312" w:eastAsia="仿宋_GB2312" w:hAnsi="仿宋_GB2312" w:cs="仿宋_GB2312"/>
          <w:kern w:val="0"/>
          <w:sz w:val="32"/>
          <w:szCs w:val="30"/>
        </w:rPr>
      </w:pPr>
      <w:r>
        <w:rPr>
          <w:rFonts w:ascii="仿宋" w:eastAsia="仿宋" w:hAnsi="仿宋" w:cs="仿宋_GB2312" w:hint="eastAsia"/>
          <w:kern w:val="0"/>
          <w:sz w:val="32"/>
          <w:szCs w:val="30"/>
        </w:rPr>
        <w:t xml:space="preserve">  </w:t>
      </w:r>
      <w:r>
        <w:rPr>
          <w:rFonts w:ascii="仿宋_GB2312" w:eastAsia="仿宋_GB2312" w:hAnsi="仿宋_GB2312" w:cs="仿宋_GB2312" w:hint="eastAsia"/>
          <w:kern w:val="0"/>
          <w:sz w:val="32"/>
          <w:szCs w:val="30"/>
        </w:rPr>
        <w:t xml:space="preserve"> （一）绩效管理工作开展情况。</w:t>
      </w:r>
    </w:p>
    <w:p w14:paraId="6857F19D" w14:textId="77777777" w:rsidR="00207C06" w:rsidRDefault="00207C06" w:rsidP="00207C06">
      <w:pPr>
        <w:autoSpaceDE w:val="0"/>
        <w:autoSpaceDN w:val="0"/>
        <w:adjustRightInd w:val="0"/>
        <w:spacing w:line="360" w:lineRule="auto"/>
        <w:ind w:firstLine="600"/>
        <w:jc w:val="left"/>
        <w:rPr>
          <w:rFonts w:ascii="仿宋_GB2312" w:eastAsia="仿宋_GB2312" w:hAnsi="仿宋_GB2312" w:cs="仿宋_GB2312"/>
          <w:kern w:val="0"/>
          <w:sz w:val="32"/>
          <w:szCs w:val="30"/>
        </w:rPr>
      </w:pPr>
      <w:r>
        <w:rPr>
          <w:rFonts w:ascii="仿宋_GB2312" w:eastAsia="仿宋_GB2312" w:hAnsi="仿宋_GB2312" w:cs="仿宋_GB2312" w:hint="eastAsia"/>
          <w:kern w:val="0"/>
          <w:sz w:val="32"/>
          <w:szCs w:val="30"/>
        </w:rPr>
        <w:t>根据预算绩效管理要求，</w:t>
      </w:r>
      <w:proofErr w:type="gramStart"/>
      <w:r>
        <w:rPr>
          <w:rFonts w:ascii="仿宋_GB2312" w:eastAsia="仿宋_GB2312" w:hAnsi="仿宋_GB2312" w:cs="仿宋_GB2312" w:hint="eastAsia"/>
          <w:kern w:val="0"/>
          <w:sz w:val="32"/>
          <w:szCs w:val="30"/>
        </w:rPr>
        <w:t>我部门</w:t>
      </w:r>
      <w:proofErr w:type="gramEnd"/>
      <w:r>
        <w:rPr>
          <w:rFonts w:ascii="仿宋_GB2312" w:eastAsia="仿宋_GB2312" w:hAnsi="仿宋_GB2312" w:cs="仿宋_GB2312" w:hint="eastAsia"/>
          <w:kern w:val="0"/>
          <w:sz w:val="32"/>
          <w:szCs w:val="30"/>
        </w:rPr>
        <w:t>组织对2020年度一般公共预算项目支出全面开展绩效自评，其中，</w:t>
      </w:r>
      <w:proofErr w:type="gramStart"/>
      <w:r>
        <w:rPr>
          <w:rFonts w:ascii="仿宋_GB2312" w:eastAsia="仿宋_GB2312" w:hAnsi="仿宋_GB2312" w:cs="仿宋_GB2312" w:hint="eastAsia"/>
          <w:kern w:val="0"/>
          <w:sz w:val="32"/>
          <w:szCs w:val="30"/>
        </w:rPr>
        <w:t>一级项目</w:t>
      </w:r>
      <w:proofErr w:type="gramEnd"/>
      <w:r>
        <w:rPr>
          <w:rFonts w:ascii="仿宋_GB2312" w:eastAsia="仿宋_GB2312" w:hAnsi="仿宋_GB2312" w:cs="仿宋_GB2312" w:hint="eastAsia"/>
          <w:kern w:val="0"/>
          <w:sz w:val="32"/>
          <w:szCs w:val="30"/>
        </w:rPr>
        <w:t xml:space="preserve"> 2 </w:t>
      </w:r>
      <w:proofErr w:type="gramStart"/>
      <w:r>
        <w:rPr>
          <w:rFonts w:ascii="仿宋_GB2312" w:eastAsia="仿宋_GB2312" w:hAnsi="仿宋_GB2312" w:cs="仿宋_GB2312" w:hint="eastAsia"/>
          <w:kern w:val="0"/>
          <w:sz w:val="32"/>
          <w:szCs w:val="30"/>
        </w:rPr>
        <w:lastRenderedPageBreak/>
        <w:t>个</w:t>
      </w:r>
      <w:proofErr w:type="gramEnd"/>
      <w:r>
        <w:rPr>
          <w:rFonts w:ascii="仿宋_GB2312" w:eastAsia="仿宋_GB2312" w:hAnsi="仿宋_GB2312" w:cs="仿宋_GB2312" w:hint="eastAsia"/>
          <w:kern w:val="0"/>
          <w:sz w:val="32"/>
          <w:szCs w:val="30"/>
        </w:rPr>
        <w:t xml:space="preserve">，共涉及资金39.3万元，占一般公共预算项目支出总额的64 %。    </w:t>
      </w:r>
    </w:p>
    <w:p w14:paraId="10DCFF09" w14:textId="77777777" w:rsidR="00207C06" w:rsidRDefault="00207C06" w:rsidP="00207C06">
      <w:pPr>
        <w:spacing w:line="360" w:lineRule="auto"/>
        <w:ind w:firstLineChars="200" w:firstLine="640"/>
        <w:rPr>
          <w:rFonts w:ascii="仿宋" w:eastAsia="仿宋" w:hAnsi="仿宋" w:cs="仿宋"/>
          <w:sz w:val="32"/>
          <w:szCs w:val="32"/>
        </w:rPr>
      </w:pPr>
      <w:r>
        <w:rPr>
          <w:rFonts w:ascii="仿宋_GB2312" w:eastAsia="仿宋_GB2312" w:hAnsi="仿宋_GB2312" w:cs="仿宋_GB2312" w:hint="eastAsia"/>
          <w:kern w:val="0"/>
          <w:sz w:val="32"/>
          <w:szCs w:val="30"/>
        </w:rPr>
        <w:t xml:space="preserve">    南昌市西湖区文化广电新闻出版旅游局对“图书购置”、1 </w:t>
      </w:r>
      <w:proofErr w:type="gramStart"/>
      <w:r>
        <w:rPr>
          <w:rFonts w:ascii="仿宋_GB2312" w:eastAsia="仿宋_GB2312" w:hAnsi="仿宋_GB2312" w:cs="仿宋_GB2312" w:hint="eastAsia"/>
          <w:kern w:val="0"/>
          <w:sz w:val="32"/>
          <w:szCs w:val="30"/>
        </w:rPr>
        <w:t>个</w:t>
      </w:r>
      <w:proofErr w:type="gramEnd"/>
      <w:r>
        <w:rPr>
          <w:rFonts w:ascii="仿宋_GB2312" w:eastAsia="仿宋_GB2312" w:hAnsi="仿宋_GB2312" w:cs="仿宋_GB2312" w:hint="eastAsia"/>
          <w:kern w:val="0"/>
          <w:sz w:val="32"/>
          <w:szCs w:val="30"/>
        </w:rPr>
        <w:t>项目开展了部门评价，涉及一般公共预算支出19.3万元。从评价情况来看，</w:t>
      </w:r>
      <w:r>
        <w:rPr>
          <w:rFonts w:ascii="仿宋" w:eastAsia="仿宋" w:hAnsi="仿宋" w:cs="仿宋" w:hint="eastAsia"/>
          <w:sz w:val="32"/>
          <w:szCs w:val="32"/>
        </w:rPr>
        <w:t>西湖区文化广电新闻出版旅游局严格按照经费管理原则管理和使用，严格执行预算管理、防止各种违反财经纪律的行为、保障重点、量入为出、收支平衡的原则，提高了资金使用效益。项目绩效自评得分为95分，经绩效评价小组复核，项目最终绩效评价得分为95分，评价等级为“优”。</w:t>
      </w:r>
    </w:p>
    <w:p w14:paraId="0930BE6F" w14:textId="77777777" w:rsidR="00207C06" w:rsidRDefault="00207C06" w:rsidP="00207C06">
      <w:pPr>
        <w:autoSpaceDE w:val="0"/>
        <w:autoSpaceDN w:val="0"/>
        <w:adjustRightInd w:val="0"/>
        <w:spacing w:line="360" w:lineRule="auto"/>
        <w:jc w:val="left"/>
        <w:rPr>
          <w:rFonts w:ascii="仿宋_GB2312" w:eastAsia="仿宋_GB2312" w:hAnsi="仿宋_GB2312" w:cs="仿宋_GB2312"/>
          <w:kern w:val="0"/>
          <w:sz w:val="32"/>
          <w:szCs w:val="30"/>
        </w:rPr>
      </w:pPr>
      <w:r>
        <w:rPr>
          <w:rFonts w:ascii="仿宋_GB2312" w:eastAsia="仿宋_GB2312" w:hAnsi="仿宋_GB2312" w:cs="仿宋_GB2312" w:hint="eastAsia"/>
          <w:kern w:val="0"/>
          <w:sz w:val="32"/>
          <w:szCs w:val="30"/>
        </w:rPr>
        <w:t>。</w:t>
      </w:r>
    </w:p>
    <w:p w14:paraId="2E066AB6" w14:textId="77777777" w:rsidR="00207C06" w:rsidRDefault="00207C06" w:rsidP="00207C06">
      <w:pPr>
        <w:autoSpaceDE w:val="0"/>
        <w:autoSpaceDN w:val="0"/>
        <w:adjustRightInd w:val="0"/>
        <w:spacing w:line="360" w:lineRule="auto"/>
        <w:ind w:firstLine="585"/>
        <w:jc w:val="left"/>
        <w:rPr>
          <w:rFonts w:ascii="仿宋_GB2312" w:eastAsia="仿宋_GB2312" w:hAnsi="仿宋_GB2312" w:cs="仿宋_GB2312"/>
          <w:kern w:val="0"/>
          <w:sz w:val="32"/>
          <w:szCs w:val="30"/>
        </w:rPr>
      </w:pPr>
      <w:r>
        <w:rPr>
          <w:rFonts w:ascii="仿宋_GB2312" w:eastAsia="仿宋_GB2312" w:hAnsi="仿宋_GB2312" w:cs="仿宋_GB2312" w:hint="eastAsia"/>
          <w:kern w:val="0"/>
          <w:sz w:val="32"/>
          <w:szCs w:val="30"/>
        </w:rPr>
        <w:t>（二）部门决算</w:t>
      </w:r>
      <w:proofErr w:type="gramStart"/>
      <w:r>
        <w:rPr>
          <w:rFonts w:ascii="仿宋_GB2312" w:eastAsia="仿宋_GB2312" w:hAnsi="仿宋_GB2312" w:cs="仿宋_GB2312" w:hint="eastAsia"/>
          <w:kern w:val="0"/>
          <w:sz w:val="32"/>
          <w:szCs w:val="30"/>
        </w:rPr>
        <w:t>中项目</w:t>
      </w:r>
      <w:proofErr w:type="gramEnd"/>
      <w:r>
        <w:rPr>
          <w:rFonts w:ascii="仿宋_GB2312" w:eastAsia="仿宋_GB2312" w:hAnsi="仿宋_GB2312" w:cs="仿宋_GB2312" w:hint="eastAsia"/>
          <w:kern w:val="0"/>
          <w:sz w:val="32"/>
          <w:szCs w:val="30"/>
        </w:rPr>
        <w:t>绩效自评结果</w:t>
      </w:r>
    </w:p>
    <w:p w14:paraId="47389F69" w14:textId="77777777" w:rsidR="00207C06" w:rsidRDefault="00207C06" w:rsidP="00207C06">
      <w:pPr>
        <w:autoSpaceDE w:val="0"/>
        <w:autoSpaceDN w:val="0"/>
        <w:adjustRightInd w:val="0"/>
        <w:spacing w:line="360" w:lineRule="auto"/>
        <w:ind w:firstLine="585"/>
        <w:jc w:val="left"/>
        <w:rPr>
          <w:rFonts w:ascii="仿宋_GB2312" w:eastAsia="仿宋_GB2312" w:hAnsi="仿宋_GB2312" w:cs="仿宋_GB2312"/>
          <w:kern w:val="0"/>
          <w:sz w:val="32"/>
          <w:szCs w:val="30"/>
        </w:rPr>
      </w:pPr>
      <w:proofErr w:type="gramStart"/>
      <w:r>
        <w:rPr>
          <w:rFonts w:ascii="仿宋_GB2312" w:eastAsia="仿宋_GB2312" w:hAnsi="仿宋_GB2312" w:cs="仿宋_GB2312" w:hint="eastAsia"/>
          <w:kern w:val="0"/>
          <w:sz w:val="32"/>
          <w:szCs w:val="30"/>
        </w:rPr>
        <w:t>我部门</w:t>
      </w:r>
      <w:proofErr w:type="gramEnd"/>
      <w:r>
        <w:rPr>
          <w:rFonts w:ascii="仿宋_GB2312" w:eastAsia="仿宋_GB2312" w:hAnsi="仿宋_GB2312" w:cs="仿宋_GB2312" w:hint="eastAsia"/>
          <w:kern w:val="0"/>
          <w:sz w:val="32"/>
          <w:szCs w:val="30"/>
        </w:rPr>
        <w:t>今年在省级部门决算中反映图书购置项目绩效自评结果。</w:t>
      </w:r>
    </w:p>
    <w:p w14:paraId="62484A12" w14:textId="77777777" w:rsidR="00207C06" w:rsidRDefault="00207C06" w:rsidP="00207C06">
      <w:pPr>
        <w:spacing w:line="560" w:lineRule="exact"/>
        <w:ind w:firstLineChars="200" w:firstLine="640"/>
        <w:rPr>
          <w:rFonts w:ascii="宋体" w:hAnsi="宋体" w:cs="仿宋"/>
          <w:color w:val="000000"/>
          <w:sz w:val="28"/>
          <w:szCs w:val="32"/>
          <w:shd w:val="clear" w:color="070000" w:fill="FFFFFF"/>
        </w:rPr>
      </w:pPr>
      <w:r>
        <w:rPr>
          <w:rFonts w:ascii="仿宋_GB2312" w:eastAsia="仿宋_GB2312" w:hAnsi="仿宋_GB2312" w:cs="仿宋_GB2312" w:hint="eastAsia"/>
          <w:kern w:val="0"/>
          <w:sz w:val="32"/>
          <w:szCs w:val="30"/>
        </w:rPr>
        <w:t>图片购置项目绩效自评综述：根据年初设定的绩效目标，图书购置项目绩效自评得分为95分。项目全年预算数为20万元，执行数为 19.3万元，完成预算的96.5 %。主要产出和效果：一是数量指标：图书购置数量，全年采购图书1万余册；二是成本指标，全年采购金额是19.3万元,完成全年采购计划的96.5%。三是社会效益指标:送书进社区数量增加20个.四是生态效益指标:拓宽读书推广渠道，</w:t>
      </w:r>
      <w:r>
        <w:rPr>
          <w:rFonts w:ascii="仿宋" w:eastAsia="仿宋" w:hAnsi="仿宋" w:cs="仿宋" w:hint="eastAsia"/>
          <w:sz w:val="32"/>
          <w:szCs w:val="32"/>
        </w:rPr>
        <w:t>联合江西省人民广播电台财经频率举办红色文化空中读书会，主办了数场读书直播节目，</w:t>
      </w:r>
      <w:r>
        <w:rPr>
          <w:rFonts w:ascii="仿宋_GB2312" w:eastAsia="仿宋_GB2312" w:hAnsi="仿宋_GB2312" w:cs="仿宋_GB2312" w:hint="eastAsia"/>
          <w:kern w:val="0"/>
          <w:sz w:val="32"/>
          <w:szCs w:val="30"/>
        </w:rPr>
        <w:t>发现的问题及原因：一是</w:t>
      </w:r>
      <w:r>
        <w:rPr>
          <w:rFonts w:ascii="宋体" w:hAnsi="宋体" w:cs="仿宋" w:hint="eastAsia"/>
          <w:color w:val="000000"/>
          <w:sz w:val="28"/>
          <w:szCs w:val="32"/>
          <w:shd w:val="clear" w:color="070000" w:fill="FFFFFF"/>
        </w:rPr>
        <w:t>2020年，我馆积极推</w:t>
      </w:r>
      <w:r>
        <w:rPr>
          <w:rFonts w:ascii="宋体" w:hAnsi="宋体" w:cs="仿宋" w:hint="eastAsia"/>
          <w:color w:val="000000"/>
          <w:sz w:val="28"/>
          <w:szCs w:val="32"/>
          <w:shd w:val="clear" w:color="070000" w:fill="FFFFFF"/>
        </w:rPr>
        <w:lastRenderedPageBreak/>
        <w:t>进总分馆建设。但由于人员及设备的配备不足，图书流通率低，</w:t>
      </w:r>
      <w:r>
        <w:rPr>
          <w:rFonts w:ascii="宋体" w:hAnsi="宋体" w:cs="仿宋" w:hint="eastAsia"/>
          <w:color w:val="414141"/>
          <w:kern w:val="0"/>
          <w:sz w:val="28"/>
          <w:szCs w:val="32"/>
          <w:shd w:val="clear" w:color="080000" w:fill="FFFFFF"/>
        </w:rPr>
        <w:t>造成了藏书资源浪费。</w:t>
      </w:r>
      <w:r>
        <w:rPr>
          <w:rFonts w:ascii="仿宋_GB2312" w:eastAsia="仿宋_GB2312" w:hAnsi="仿宋_GB2312" w:cs="仿宋_GB2312" w:hint="eastAsia"/>
          <w:kern w:val="0"/>
          <w:sz w:val="32"/>
          <w:szCs w:val="30"/>
        </w:rPr>
        <w:t>下一步改进措施：一是</w:t>
      </w:r>
      <w:r>
        <w:rPr>
          <w:rFonts w:ascii="宋体" w:hAnsi="宋体" w:cs="仿宋" w:hint="eastAsia"/>
          <w:color w:val="000000"/>
          <w:sz w:val="28"/>
          <w:szCs w:val="32"/>
          <w:shd w:val="clear" w:color="070000" w:fill="FFFFFF"/>
        </w:rPr>
        <w:t>加强和省、市及兄弟区县图书馆的交流，加大</w:t>
      </w:r>
      <w:proofErr w:type="gramStart"/>
      <w:r>
        <w:rPr>
          <w:rFonts w:ascii="宋体" w:hAnsi="宋体" w:cs="仿宋" w:hint="eastAsia"/>
          <w:color w:val="000000"/>
          <w:sz w:val="28"/>
          <w:szCs w:val="32"/>
          <w:shd w:val="clear" w:color="070000" w:fill="FFFFFF"/>
        </w:rPr>
        <w:t>探索总分馆</w:t>
      </w:r>
      <w:proofErr w:type="gramEnd"/>
      <w:r>
        <w:rPr>
          <w:rFonts w:ascii="宋体" w:hAnsi="宋体" w:cs="仿宋" w:hint="eastAsia"/>
          <w:color w:val="000000"/>
          <w:sz w:val="28"/>
          <w:szCs w:val="32"/>
          <w:shd w:val="clear" w:color="070000" w:fill="FFFFFF"/>
        </w:rPr>
        <w:t>建设途径，充分利用现有资源促进的场馆落地。</w:t>
      </w:r>
      <w:r>
        <w:rPr>
          <w:rFonts w:ascii="仿宋_GB2312" w:eastAsia="仿宋_GB2312" w:hAnsi="仿宋_GB2312" w:cs="仿宋_GB2312" w:hint="eastAsia"/>
          <w:kern w:val="0"/>
          <w:sz w:val="32"/>
          <w:szCs w:val="30"/>
        </w:rPr>
        <w:t>；二是</w:t>
      </w:r>
      <w:r>
        <w:rPr>
          <w:rFonts w:ascii="宋体" w:hAnsi="宋体" w:cs="仿宋" w:hint="eastAsia"/>
          <w:color w:val="000000"/>
          <w:sz w:val="28"/>
          <w:szCs w:val="32"/>
          <w:shd w:val="clear" w:color="070000" w:fill="FFFFFF"/>
        </w:rPr>
        <w:t>加强对本馆及街道文化服务人员的业务培训，优化业务流程，提高服务水平。</w:t>
      </w:r>
    </w:p>
    <w:p w14:paraId="0A4E86F5" w14:textId="77777777" w:rsidR="00207C06" w:rsidRDefault="00207C06" w:rsidP="00207C06">
      <w:pPr>
        <w:spacing w:line="560" w:lineRule="exact"/>
        <w:ind w:firstLineChars="200" w:firstLine="640"/>
        <w:jc w:val="left"/>
        <w:rPr>
          <w:rFonts w:ascii="仿宋_GB2312" w:eastAsia="仿宋_GB2312" w:hAnsi="仿宋_GB2312" w:cs="仿宋_GB2312"/>
          <w:kern w:val="0"/>
          <w:sz w:val="32"/>
          <w:szCs w:val="30"/>
        </w:rPr>
      </w:pPr>
      <w:r>
        <w:rPr>
          <w:rFonts w:ascii="仿宋_GB2312" w:eastAsia="仿宋_GB2312" w:hAnsi="仿宋_GB2312" w:cs="仿宋_GB2312" w:hint="eastAsia"/>
          <w:kern w:val="0"/>
          <w:sz w:val="32"/>
          <w:szCs w:val="30"/>
        </w:rPr>
        <w:t>。</w:t>
      </w:r>
    </w:p>
    <w:p w14:paraId="019C267F" w14:textId="77777777" w:rsidR="00207C06" w:rsidRDefault="00207C06" w:rsidP="00207C06">
      <w:pPr>
        <w:autoSpaceDE w:val="0"/>
        <w:autoSpaceDN w:val="0"/>
        <w:adjustRightInd w:val="0"/>
        <w:spacing w:line="360" w:lineRule="auto"/>
        <w:jc w:val="left"/>
        <w:rPr>
          <w:rFonts w:ascii="仿宋_GB2312" w:eastAsia="仿宋_GB2312" w:hAnsi="仿宋_GB2312" w:cs="仿宋_GB2312"/>
          <w:kern w:val="0"/>
          <w:sz w:val="32"/>
          <w:szCs w:val="30"/>
        </w:rPr>
      </w:pPr>
      <w:r>
        <w:rPr>
          <w:rFonts w:ascii="仿宋_GB2312" w:eastAsia="仿宋_GB2312" w:hAnsi="仿宋_GB2312" w:cs="仿宋_GB2312" w:hint="eastAsia"/>
          <w:kern w:val="0"/>
          <w:sz w:val="32"/>
          <w:szCs w:val="30"/>
        </w:rPr>
        <w:t xml:space="preserve">   图书购置项目绩效自评综述：优。</w:t>
      </w:r>
    </w:p>
    <w:p w14:paraId="5E7D802C" w14:textId="77777777" w:rsidR="00207C06" w:rsidRDefault="00207C06" w:rsidP="00207C06">
      <w:pPr>
        <w:widowControl/>
        <w:spacing w:line="600" w:lineRule="exact"/>
        <w:ind w:firstLine="640"/>
        <w:rPr>
          <w:rFonts w:ascii="仿宋_GB2312" w:eastAsia="仿宋_GB2312" w:hAnsi="仿宋_GB2312" w:cs="仿宋_GB2312"/>
          <w:kern w:val="0"/>
          <w:sz w:val="32"/>
          <w:szCs w:val="30"/>
        </w:rPr>
      </w:pPr>
      <w:r>
        <w:rPr>
          <w:rFonts w:ascii="仿宋_GB2312" w:eastAsia="仿宋_GB2312" w:hAnsi="仿宋_GB2312" w:cs="仿宋_GB2312" w:hint="eastAsia"/>
          <w:kern w:val="0"/>
          <w:sz w:val="32"/>
          <w:szCs w:val="30"/>
        </w:rPr>
        <w:t>附：《项目支出绩效自评表》。</w:t>
      </w:r>
    </w:p>
    <w:p w14:paraId="0FAAEE02" w14:textId="77777777" w:rsidR="00207C06" w:rsidRDefault="00207C06" w:rsidP="00207C06">
      <w:pPr>
        <w:pStyle w:val="a0"/>
        <w:ind w:firstLine="640"/>
      </w:pPr>
      <w:r>
        <w:rPr>
          <w:rFonts w:hint="eastAsia"/>
        </w:rPr>
        <w:object w:dxaOrig="10760" w:dyaOrig="13879" w14:anchorId="1D1CA8B1">
          <v:shape id="对象 27" o:spid="_x0000_i1035" type="#_x0000_t75" style="width:414.6pt;height:535.2pt;mso-position-horizontal-relative:page;mso-position-vertical-relative:page" o:ole="">
            <v:fill o:detectmouseclick="t"/>
            <v:imagedata r:id="rId37" o:title=""/>
            <o:lock v:ext="edit" aspectratio="f"/>
          </v:shape>
          <o:OLEObject Type="Embed" ProgID="Word.Document.8" ShapeID="对象 27" DrawAspect="Content" ObjectID="_1714138464" r:id="rId38">
            <o:FieldCodes>\* MERGEFORMAT</o:FieldCodes>
          </o:OLEObject>
        </w:object>
      </w:r>
    </w:p>
    <w:p w14:paraId="2B796F63" w14:textId="77777777" w:rsidR="00207C06" w:rsidRDefault="00207C06" w:rsidP="00207C06">
      <w:pPr>
        <w:spacing w:beforeLines="100" w:before="312" w:afterLines="100" w:after="312"/>
        <w:jc w:val="center"/>
        <w:rPr>
          <w:rFonts w:ascii="黑体" w:eastAsia="黑体" w:hAnsi="黑体"/>
          <w:bCs/>
          <w:sz w:val="32"/>
          <w:szCs w:val="32"/>
        </w:rPr>
      </w:pPr>
      <w:r>
        <w:rPr>
          <w:rFonts w:ascii="黑体" w:eastAsia="黑体" w:hAnsi="黑体" w:hint="eastAsia"/>
          <w:bCs/>
          <w:sz w:val="32"/>
          <w:szCs w:val="32"/>
        </w:rPr>
        <w:br w:type="page"/>
      </w:r>
      <w:r>
        <w:rPr>
          <w:rFonts w:ascii="黑体" w:eastAsia="黑体" w:hAnsi="黑体" w:hint="eastAsia"/>
          <w:bCs/>
          <w:sz w:val="32"/>
          <w:szCs w:val="32"/>
        </w:rPr>
        <w:lastRenderedPageBreak/>
        <w:t>第四部分  名词解释</w:t>
      </w:r>
    </w:p>
    <w:p w14:paraId="6CB2E654" w14:textId="77777777" w:rsidR="00207C06" w:rsidRDefault="00207C06" w:rsidP="00207C06">
      <w:pPr>
        <w:widowControl/>
        <w:spacing w:line="540" w:lineRule="exact"/>
        <w:ind w:firstLineChars="250" w:firstLine="800"/>
        <w:jc w:val="left"/>
        <w:rPr>
          <w:rFonts w:ascii="仿宋" w:eastAsia="仿宋" w:hAnsi="仿宋" w:cs="仿宋_GB2312"/>
          <w:kern w:val="0"/>
          <w:sz w:val="32"/>
          <w:szCs w:val="32"/>
        </w:rPr>
      </w:pPr>
      <w:r>
        <w:rPr>
          <w:rFonts w:ascii="仿宋_GB2312" w:eastAsia="仿宋_GB2312" w:hAnsi="仿宋_GB2312" w:hint="eastAsia"/>
          <w:kern w:val="0"/>
          <w:sz w:val="32"/>
          <w:szCs w:val="30"/>
        </w:rPr>
        <w:t xml:space="preserve">    </w:t>
      </w:r>
      <w:r>
        <w:rPr>
          <w:rFonts w:ascii="仿宋" w:eastAsia="仿宋" w:hAnsi="仿宋" w:cs="仿宋_GB2312" w:hint="eastAsia"/>
          <w:kern w:val="0"/>
          <w:sz w:val="32"/>
          <w:szCs w:val="32"/>
        </w:rPr>
        <w:t>一、收入科目</w:t>
      </w:r>
    </w:p>
    <w:p w14:paraId="263B1BA7" w14:textId="77777777" w:rsidR="00207C06" w:rsidRDefault="00207C06" w:rsidP="00207C06">
      <w:pPr>
        <w:widowControl/>
        <w:spacing w:line="540" w:lineRule="exact"/>
        <w:ind w:firstLineChars="250" w:firstLine="800"/>
        <w:jc w:val="left"/>
        <w:rPr>
          <w:rFonts w:ascii="仿宋" w:eastAsia="仿宋" w:hAnsi="仿宋" w:cs="仿宋_GB2312"/>
          <w:kern w:val="0"/>
          <w:sz w:val="32"/>
          <w:szCs w:val="32"/>
        </w:rPr>
      </w:pPr>
      <w:r>
        <w:rPr>
          <w:rFonts w:ascii="仿宋" w:eastAsia="仿宋" w:hAnsi="仿宋" w:cs="仿宋_GB2312" w:hint="eastAsia"/>
          <w:kern w:val="0"/>
          <w:sz w:val="32"/>
          <w:szCs w:val="32"/>
        </w:rPr>
        <w:t>（一）财政拨款：指省级财政当年拨付的资金。</w:t>
      </w:r>
    </w:p>
    <w:p w14:paraId="44A0A850" w14:textId="77777777" w:rsidR="00207C06" w:rsidRDefault="00207C06" w:rsidP="00207C06">
      <w:pPr>
        <w:widowControl/>
        <w:spacing w:line="540" w:lineRule="exact"/>
        <w:ind w:firstLineChars="250" w:firstLine="800"/>
        <w:jc w:val="left"/>
        <w:rPr>
          <w:rFonts w:ascii="仿宋" w:eastAsia="仿宋" w:hAnsi="仿宋" w:cs="仿宋_GB2312"/>
          <w:kern w:val="0"/>
          <w:sz w:val="32"/>
          <w:szCs w:val="32"/>
        </w:rPr>
      </w:pPr>
      <w:r>
        <w:rPr>
          <w:rFonts w:ascii="仿宋" w:eastAsia="仿宋" w:hAnsi="仿宋" w:cs="仿宋_GB2312" w:hint="eastAsia"/>
          <w:kern w:val="0"/>
          <w:sz w:val="32"/>
          <w:szCs w:val="32"/>
        </w:rPr>
        <w:t>（二）事业收入：指事业单位开展专业业务活动及辅助活动取得的收入。</w:t>
      </w:r>
    </w:p>
    <w:p w14:paraId="6265EC50" w14:textId="77777777" w:rsidR="00207C06" w:rsidRDefault="00207C06" w:rsidP="00207C06">
      <w:pPr>
        <w:widowControl/>
        <w:spacing w:line="540" w:lineRule="exact"/>
        <w:ind w:firstLineChars="250" w:firstLine="800"/>
        <w:jc w:val="left"/>
        <w:rPr>
          <w:rFonts w:ascii="仿宋" w:eastAsia="仿宋" w:hAnsi="仿宋" w:cs="仿宋_GB2312"/>
          <w:kern w:val="0"/>
          <w:sz w:val="32"/>
          <w:szCs w:val="32"/>
        </w:rPr>
      </w:pPr>
      <w:r>
        <w:rPr>
          <w:rFonts w:ascii="仿宋" w:eastAsia="仿宋" w:hAnsi="仿宋" w:cs="仿宋_GB2312" w:hint="eastAsia"/>
          <w:kern w:val="0"/>
          <w:sz w:val="32"/>
          <w:szCs w:val="32"/>
        </w:rPr>
        <w:t>（三）事业单位经营收入：指事业单位在专业业务活动及辅助活动之外开展非独立核算经营活动取得的收入。</w:t>
      </w:r>
    </w:p>
    <w:p w14:paraId="7B279E70" w14:textId="77777777" w:rsidR="00207C06" w:rsidRDefault="00207C06" w:rsidP="00207C06">
      <w:pPr>
        <w:widowControl/>
        <w:spacing w:line="540" w:lineRule="exact"/>
        <w:ind w:firstLineChars="250" w:firstLine="800"/>
        <w:jc w:val="left"/>
        <w:rPr>
          <w:rFonts w:ascii="仿宋" w:eastAsia="仿宋" w:hAnsi="仿宋" w:cs="仿宋_GB2312"/>
          <w:kern w:val="0"/>
          <w:sz w:val="32"/>
          <w:szCs w:val="32"/>
        </w:rPr>
      </w:pPr>
      <w:r>
        <w:rPr>
          <w:rFonts w:ascii="仿宋" w:eastAsia="仿宋" w:hAnsi="仿宋" w:cs="仿宋_GB2312" w:hint="eastAsia"/>
          <w:kern w:val="0"/>
          <w:sz w:val="32"/>
          <w:szCs w:val="32"/>
        </w:rPr>
        <w:t>（四）其他收入：指除财政拨款、事业收入、事业单位经营收入等以外的各项收入。</w:t>
      </w:r>
    </w:p>
    <w:p w14:paraId="39F625AD" w14:textId="77777777" w:rsidR="00207C06" w:rsidRDefault="00207C06" w:rsidP="00207C06">
      <w:pPr>
        <w:widowControl/>
        <w:spacing w:line="540" w:lineRule="exact"/>
        <w:ind w:firstLineChars="250" w:firstLine="800"/>
        <w:jc w:val="left"/>
        <w:rPr>
          <w:rFonts w:ascii="仿宋" w:eastAsia="仿宋" w:hAnsi="仿宋" w:cs="仿宋_GB2312"/>
          <w:kern w:val="0"/>
          <w:sz w:val="32"/>
          <w:szCs w:val="32"/>
        </w:rPr>
      </w:pPr>
      <w:r>
        <w:rPr>
          <w:rFonts w:ascii="仿宋" w:eastAsia="仿宋" w:hAnsi="仿宋" w:cs="仿宋_GB2312" w:hint="eastAsia"/>
          <w:kern w:val="0"/>
          <w:sz w:val="32"/>
          <w:szCs w:val="32"/>
        </w:rPr>
        <w:t>（五）附属单位上缴收入：反映事业单位附属的独立核算单位按规定标准或比例缴纳的各项收入。包括附属的事业单位上缴的收入和附属的企业上缴的利润等。</w:t>
      </w:r>
    </w:p>
    <w:p w14:paraId="33102268" w14:textId="77777777" w:rsidR="00207C06" w:rsidRDefault="00207C06" w:rsidP="00207C06">
      <w:pPr>
        <w:widowControl/>
        <w:spacing w:line="540" w:lineRule="exact"/>
        <w:ind w:firstLineChars="250" w:firstLine="800"/>
        <w:jc w:val="left"/>
        <w:rPr>
          <w:rFonts w:ascii="仿宋" w:eastAsia="仿宋" w:hAnsi="仿宋" w:cs="仿宋_GB2312"/>
          <w:kern w:val="0"/>
          <w:sz w:val="32"/>
          <w:szCs w:val="32"/>
        </w:rPr>
      </w:pPr>
      <w:r>
        <w:rPr>
          <w:rFonts w:ascii="仿宋" w:eastAsia="仿宋" w:hAnsi="仿宋" w:cs="仿宋_GB2312" w:hint="eastAsia"/>
          <w:kern w:val="0"/>
          <w:sz w:val="32"/>
          <w:szCs w:val="32"/>
        </w:rPr>
        <w:t>（六）上级补助收入：反映事业单位从主管部门和上级单位取得的非财政补助收入。</w:t>
      </w:r>
    </w:p>
    <w:p w14:paraId="0D04D157" w14:textId="77777777" w:rsidR="00207C06" w:rsidRDefault="00207C06" w:rsidP="00207C06">
      <w:pPr>
        <w:widowControl/>
        <w:spacing w:line="540" w:lineRule="exact"/>
        <w:ind w:firstLineChars="250" w:firstLine="800"/>
        <w:jc w:val="left"/>
        <w:rPr>
          <w:rFonts w:ascii="仿宋" w:eastAsia="仿宋" w:hAnsi="仿宋" w:cs="仿宋_GB2312"/>
          <w:kern w:val="0"/>
          <w:sz w:val="32"/>
          <w:szCs w:val="32"/>
        </w:rPr>
      </w:pPr>
      <w:r>
        <w:rPr>
          <w:rFonts w:ascii="仿宋" w:eastAsia="仿宋" w:hAnsi="仿宋" w:cs="仿宋_GB2312" w:hint="eastAsia"/>
          <w:kern w:val="0"/>
          <w:sz w:val="32"/>
          <w:szCs w:val="32"/>
        </w:rPr>
        <w:t>（七）用事业基金弥补收支差额：填列事业单位用事业基金弥补2017年收支差额的数额。</w:t>
      </w:r>
    </w:p>
    <w:p w14:paraId="0CDFBD1E" w14:textId="77777777" w:rsidR="00207C06" w:rsidRDefault="00207C06" w:rsidP="00207C06">
      <w:pPr>
        <w:widowControl/>
        <w:spacing w:line="540" w:lineRule="exact"/>
        <w:ind w:firstLineChars="250" w:firstLine="800"/>
        <w:jc w:val="left"/>
        <w:rPr>
          <w:rFonts w:ascii="仿宋" w:eastAsia="仿宋" w:hAnsi="仿宋" w:cs="仿宋_GB2312"/>
          <w:kern w:val="0"/>
          <w:sz w:val="32"/>
          <w:szCs w:val="32"/>
        </w:rPr>
      </w:pPr>
      <w:r>
        <w:rPr>
          <w:rFonts w:ascii="仿宋" w:eastAsia="仿宋" w:hAnsi="仿宋" w:cs="仿宋_GB2312" w:hint="eastAsia"/>
          <w:kern w:val="0"/>
          <w:sz w:val="32"/>
          <w:szCs w:val="32"/>
        </w:rPr>
        <w:t>（八）上年结转和结余：填列2016年全部结转和结余的资金数，包括当年结转结余资金和历年滚存结转结余资金。</w:t>
      </w:r>
    </w:p>
    <w:p w14:paraId="7E66D873" w14:textId="77777777" w:rsidR="00207C06" w:rsidRDefault="00207C06" w:rsidP="00207C06">
      <w:pPr>
        <w:widowControl/>
        <w:spacing w:line="540" w:lineRule="exact"/>
        <w:ind w:firstLineChars="250" w:firstLine="800"/>
        <w:jc w:val="left"/>
        <w:rPr>
          <w:rFonts w:ascii="仿宋" w:eastAsia="仿宋" w:hAnsi="仿宋" w:cs="仿宋_GB2312"/>
          <w:kern w:val="0"/>
          <w:sz w:val="32"/>
          <w:szCs w:val="32"/>
        </w:rPr>
      </w:pPr>
      <w:r>
        <w:rPr>
          <w:rFonts w:ascii="仿宋" w:eastAsia="仿宋" w:hAnsi="仿宋" w:cs="仿宋_GB2312" w:hint="eastAsia"/>
          <w:kern w:val="0"/>
          <w:sz w:val="32"/>
          <w:szCs w:val="32"/>
        </w:rPr>
        <w:t>二、支出科目</w:t>
      </w:r>
    </w:p>
    <w:p w14:paraId="4A8AA897" w14:textId="77777777" w:rsidR="00207C06" w:rsidRDefault="00207C06" w:rsidP="00207C06">
      <w:pPr>
        <w:widowControl/>
        <w:spacing w:line="540" w:lineRule="exact"/>
        <w:ind w:firstLineChars="250" w:firstLine="800"/>
        <w:jc w:val="left"/>
        <w:rPr>
          <w:rFonts w:ascii="仿宋" w:eastAsia="仿宋" w:hAnsi="仿宋" w:cs="仿宋_GB2312"/>
          <w:kern w:val="0"/>
          <w:sz w:val="32"/>
          <w:szCs w:val="32"/>
        </w:rPr>
      </w:pPr>
      <w:r>
        <w:rPr>
          <w:rFonts w:ascii="仿宋" w:eastAsia="仿宋" w:hAnsi="仿宋" w:cs="仿宋_GB2312" w:hint="eastAsia"/>
          <w:kern w:val="0"/>
          <w:sz w:val="32"/>
          <w:szCs w:val="32"/>
        </w:rPr>
        <w:t>1、一般公共服务支出（类）财政事务（款）行政运行（项）：反映各级财政行政单位（包括实行公务员管理的事业单位）的基本支出。</w:t>
      </w:r>
    </w:p>
    <w:p w14:paraId="44728997" w14:textId="77777777" w:rsidR="00207C06" w:rsidRDefault="00207C06" w:rsidP="00207C06">
      <w:pPr>
        <w:widowControl/>
        <w:spacing w:line="540" w:lineRule="exact"/>
        <w:ind w:firstLineChars="250" w:firstLine="800"/>
        <w:jc w:val="left"/>
        <w:rPr>
          <w:rFonts w:ascii="仿宋" w:eastAsia="仿宋" w:hAnsi="仿宋" w:cs="仿宋_GB2312"/>
          <w:kern w:val="0"/>
          <w:sz w:val="32"/>
          <w:szCs w:val="32"/>
        </w:rPr>
      </w:pPr>
      <w:r>
        <w:rPr>
          <w:rFonts w:ascii="仿宋" w:eastAsia="仿宋" w:hAnsi="仿宋" w:cs="仿宋_GB2312" w:hint="eastAsia"/>
          <w:kern w:val="0"/>
          <w:sz w:val="32"/>
          <w:szCs w:val="32"/>
        </w:rPr>
        <w:t>2、一般公共服务支出（类）财政事务（款）一般行政管理事务（项）：反映各级财政行政单位（包括实行公</w:t>
      </w:r>
      <w:r>
        <w:rPr>
          <w:rFonts w:ascii="仿宋" w:eastAsia="仿宋" w:hAnsi="仿宋" w:cs="仿宋_GB2312" w:hint="eastAsia"/>
          <w:kern w:val="0"/>
          <w:sz w:val="32"/>
          <w:szCs w:val="32"/>
        </w:rPr>
        <w:lastRenderedPageBreak/>
        <w:t>务员管理的事业单位）未单独设置项级科目的其他项目支出。</w:t>
      </w:r>
    </w:p>
    <w:p w14:paraId="79152C6F" w14:textId="77777777" w:rsidR="00207C06" w:rsidRDefault="00207C06" w:rsidP="00207C06">
      <w:pPr>
        <w:widowControl/>
        <w:spacing w:line="540" w:lineRule="exact"/>
        <w:ind w:firstLineChars="250" w:firstLine="800"/>
        <w:jc w:val="left"/>
        <w:rPr>
          <w:rFonts w:ascii="仿宋" w:eastAsia="仿宋" w:hAnsi="仿宋" w:cs="仿宋_GB2312"/>
          <w:kern w:val="0"/>
          <w:sz w:val="32"/>
          <w:szCs w:val="32"/>
        </w:rPr>
      </w:pPr>
      <w:r>
        <w:rPr>
          <w:rFonts w:ascii="仿宋" w:eastAsia="仿宋" w:hAnsi="仿宋" w:cs="仿宋_GB2312" w:hint="eastAsia"/>
          <w:kern w:val="0"/>
          <w:sz w:val="32"/>
          <w:szCs w:val="32"/>
        </w:rPr>
        <w:t>3、一般公共服务支出（类）财政事务（款）财政国库业务（项）：反映财政部</w:t>
      </w:r>
      <w:proofErr w:type="gramStart"/>
      <w:r>
        <w:rPr>
          <w:rFonts w:ascii="仿宋" w:eastAsia="仿宋" w:hAnsi="仿宋" w:cs="仿宋_GB2312" w:hint="eastAsia"/>
          <w:kern w:val="0"/>
          <w:sz w:val="32"/>
          <w:szCs w:val="32"/>
        </w:rPr>
        <w:t>门用于</w:t>
      </w:r>
      <w:proofErr w:type="gramEnd"/>
      <w:r>
        <w:rPr>
          <w:rFonts w:ascii="仿宋" w:eastAsia="仿宋" w:hAnsi="仿宋" w:cs="仿宋_GB2312" w:hint="eastAsia"/>
          <w:kern w:val="0"/>
          <w:sz w:val="32"/>
          <w:szCs w:val="32"/>
        </w:rPr>
        <w:t>财政国库集中收</w:t>
      </w:r>
      <w:proofErr w:type="gramStart"/>
      <w:r>
        <w:rPr>
          <w:rFonts w:ascii="仿宋" w:eastAsia="仿宋" w:hAnsi="仿宋" w:cs="仿宋_GB2312" w:hint="eastAsia"/>
          <w:kern w:val="0"/>
          <w:sz w:val="32"/>
          <w:szCs w:val="32"/>
        </w:rPr>
        <w:t>付业务</w:t>
      </w:r>
      <w:proofErr w:type="gramEnd"/>
      <w:r>
        <w:rPr>
          <w:rFonts w:ascii="仿宋" w:eastAsia="仿宋" w:hAnsi="仿宋" w:cs="仿宋_GB2312" w:hint="eastAsia"/>
          <w:kern w:val="0"/>
          <w:sz w:val="32"/>
          <w:szCs w:val="32"/>
        </w:rPr>
        <w:t>方面的支出。</w:t>
      </w:r>
    </w:p>
    <w:p w14:paraId="3C56A293" w14:textId="77777777" w:rsidR="00207C06" w:rsidRDefault="00207C06" w:rsidP="00207C06">
      <w:pPr>
        <w:widowControl/>
        <w:spacing w:line="540" w:lineRule="exact"/>
        <w:ind w:firstLineChars="250" w:firstLine="800"/>
        <w:jc w:val="left"/>
        <w:rPr>
          <w:rFonts w:ascii="仿宋" w:eastAsia="仿宋" w:hAnsi="仿宋" w:cs="仿宋_GB2312"/>
          <w:kern w:val="0"/>
          <w:sz w:val="32"/>
          <w:szCs w:val="32"/>
        </w:rPr>
      </w:pPr>
      <w:r>
        <w:rPr>
          <w:rFonts w:ascii="仿宋" w:eastAsia="仿宋" w:hAnsi="仿宋" w:cs="仿宋_GB2312" w:hint="eastAsia"/>
          <w:kern w:val="0"/>
          <w:sz w:val="32"/>
          <w:szCs w:val="32"/>
        </w:rPr>
        <w:t>4、一般公共服务支出（类）财政事务（款）事业运行（项）：反映财政事业单位的基本支出。</w:t>
      </w:r>
    </w:p>
    <w:p w14:paraId="62A7ABCE" w14:textId="77777777" w:rsidR="00207C06" w:rsidRDefault="00207C06" w:rsidP="00207C06">
      <w:pPr>
        <w:widowControl/>
        <w:spacing w:line="540" w:lineRule="exact"/>
        <w:ind w:firstLineChars="250" w:firstLine="800"/>
        <w:jc w:val="left"/>
        <w:rPr>
          <w:rFonts w:ascii="仿宋" w:eastAsia="仿宋" w:hAnsi="仿宋" w:cs="仿宋_GB2312"/>
          <w:kern w:val="0"/>
          <w:sz w:val="32"/>
          <w:szCs w:val="32"/>
        </w:rPr>
      </w:pPr>
      <w:r>
        <w:rPr>
          <w:rFonts w:ascii="仿宋" w:eastAsia="仿宋" w:hAnsi="仿宋" w:cs="仿宋_GB2312" w:hint="eastAsia"/>
          <w:kern w:val="0"/>
          <w:sz w:val="32"/>
          <w:szCs w:val="32"/>
        </w:rPr>
        <w:t>5、一般公共服务支出（类）财政事务（款）其他财政事务支出（项）：反映财政事业单位其他财政事务方面的支出。</w:t>
      </w:r>
    </w:p>
    <w:p w14:paraId="5576E5D6" w14:textId="77777777" w:rsidR="00207C06" w:rsidRDefault="00207C06" w:rsidP="00207C06">
      <w:pPr>
        <w:widowControl/>
        <w:spacing w:line="540" w:lineRule="exact"/>
        <w:ind w:firstLineChars="250" w:firstLine="800"/>
        <w:jc w:val="left"/>
        <w:rPr>
          <w:rFonts w:ascii="仿宋" w:eastAsia="仿宋" w:hAnsi="仿宋" w:cs="仿宋_GB2312"/>
          <w:kern w:val="0"/>
          <w:sz w:val="32"/>
          <w:szCs w:val="32"/>
        </w:rPr>
      </w:pPr>
      <w:r>
        <w:rPr>
          <w:rFonts w:ascii="仿宋" w:eastAsia="仿宋" w:hAnsi="仿宋" w:cs="仿宋_GB2312" w:hint="eastAsia"/>
          <w:kern w:val="0"/>
          <w:sz w:val="32"/>
          <w:szCs w:val="32"/>
        </w:rPr>
        <w:t>6、社会保障和就业支出（类）行政单位离退休（款）未归口管理的行政单位离退休（项）：反映未实行归口管理的行政单位（包括实行公务员管理的事业单位）开支的离退休经费。</w:t>
      </w:r>
    </w:p>
    <w:p w14:paraId="4D5C2114" w14:textId="77777777" w:rsidR="00207C06" w:rsidRDefault="00207C06" w:rsidP="00207C06">
      <w:pPr>
        <w:widowControl/>
        <w:spacing w:line="540" w:lineRule="exact"/>
        <w:ind w:firstLineChars="250" w:firstLine="800"/>
        <w:jc w:val="left"/>
        <w:rPr>
          <w:rFonts w:ascii="仿宋" w:eastAsia="仿宋" w:hAnsi="仿宋" w:cs="仿宋_GB2312"/>
          <w:kern w:val="0"/>
          <w:sz w:val="32"/>
          <w:szCs w:val="32"/>
        </w:rPr>
      </w:pPr>
      <w:r>
        <w:rPr>
          <w:rFonts w:ascii="仿宋" w:eastAsia="仿宋" w:hAnsi="仿宋" w:cs="仿宋_GB2312" w:hint="eastAsia"/>
          <w:kern w:val="0"/>
          <w:sz w:val="32"/>
          <w:szCs w:val="32"/>
        </w:rPr>
        <w:t>7、社会保障和就业支出（类）行政单位离退休（款）机关事业单位基本养老保险缴费支出（项）：反映机关事业单位实施养老保险制度由单位缴纳的基本养老保险费支出。</w:t>
      </w:r>
    </w:p>
    <w:p w14:paraId="626DCA0A" w14:textId="77777777" w:rsidR="00207C06" w:rsidRDefault="00207C06" w:rsidP="00207C06">
      <w:pPr>
        <w:widowControl/>
        <w:spacing w:line="540" w:lineRule="exact"/>
        <w:ind w:firstLineChars="250" w:firstLine="800"/>
        <w:jc w:val="left"/>
        <w:rPr>
          <w:rFonts w:ascii="仿宋" w:eastAsia="仿宋" w:hAnsi="仿宋" w:cs="仿宋_GB2312"/>
          <w:kern w:val="0"/>
          <w:sz w:val="32"/>
          <w:szCs w:val="32"/>
        </w:rPr>
      </w:pPr>
      <w:r>
        <w:rPr>
          <w:rFonts w:ascii="仿宋" w:eastAsia="仿宋" w:hAnsi="仿宋" w:cs="仿宋_GB2312" w:hint="eastAsia"/>
          <w:kern w:val="0"/>
          <w:sz w:val="32"/>
          <w:szCs w:val="32"/>
        </w:rPr>
        <w:t>8、社会保障和就业支出（类）行政单位离退休（款）机关事业单位职业年金缴费支出（项）：反映机关事业单位实施养老保险制度由单位实际缴纳的职业年金支出。</w:t>
      </w:r>
    </w:p>
    <w:p w14:paraId="28ECD04E" w14:textId="77777777" w:rsidR="00207C06" w:rsidRDefault="00207C06" w:rsidP="00207C06">
      <w:pPr>
        <w:widowControl/>
        <w:spacing w:line="540" w:lineRule="exact"/>
        <w:ind w:firstLineChars="250" w:firstLine="800"/>
        <w:jc w:val="left"/>
        <w:rPr>
          <w:rFonts w:ascii="仿宋" w:eastAsia="仿宋" w:hAnsi="仿宋" w:cs="仿宋_GB2312"/>
          <w:kern w:val="0"/>
          <w:sz w:val="32"/>
          <w:szCs w:val="32"/>
        </w:rPr>
      </w:pPr>
      <w:r>
        <w:rPr>
          <w:rFonts w:ascii="仿宋" w:eastAsia="仿宋" w:hAnsi="仿宋" w:cs="仿宋_GB2312" w:hint="eastAsia"/>
          <w:kern w:val="0"/>
          <w:sz w:val="32"/>
          <w:szCs w:val="32"/>
        </w:rPr>
        <w:t>9、农林水支出（类）水利（款）其他水利支出（项）：反映除其他用于水利方面的支出。</w:t>
      </w:r>
    </w:p>
    <w:p w14:paraId="1FFFFEAE" w14:textId="77777777" w:rsidR="00207C06" w:rsidRDefault="00207C06" w:rsidP="00207C06">
      <w:pPr>
        <w:widowControl/>
        <w:spacing w:line="540" w:lineRule="exact"/>
        <w:ind w:firstLineChars="250" w:firstLine="800"/>
        <w:jc w:val="left"/>
        <w:rPr>
          <w:rFonts w:ascii="仿宋" w:eastAsia="仿宋" w:hAnsi="仿宋" w:cs="仿宋_GB2312"/>
          <w:kern w:val="0"/>
          <w:sz w:val="32"/>
          <w:szCs w:val="32"/>
        </w:rPr>
      </w:pPr>
      <w:r>
        <w:rPr>
          <w:rFonts w:ascii="仿宋" w:eastAsia="仿宋" w:hAnsi="仿宋" w:cs="仿宋_GB2312" w:hint="eastAsia"/>
          <w:kern w:val="0"/>
          <w:sz w:val="32"/>
          <w:szCs w:val="32"/>
        </w:rPr>
        <w:lastRenderedPageBreak/>
        <w:t>10、住房保障支出（类）住房改革支出（款）住房公积金（项）：反映行政事业单位按人力资源和社会保障部、财政部规定的基本工资和津补贴以及规定比例为职工缴纳的住房公积金。</w:t>
      </w:r>
    </w:p>
    <w:p w14:paraId="3ADA117C" w14:textId="77777777" w:rsidR="00207C06" w:rsidRDefault="00207C06" w:rsidP="00207C06">
      <w:pPr>
        <w:widowControl/>
        <w:spacing w:line="540" w:lineRule="exact"/>
        <w:ind w:firstLineChars="250" w:firstLine="800"/>
        <w:jc w:val="left"/>
        <w:rPr>
          <w:rFonts w:ascii="仿宋" w:eastAsia="仿宋" w:hAnsi="仿宋" w:cs="仿宋_GB2312"/>
          <w:kern w:val="0"/>
          <w:sz w:val="32"/>
          <w:szCs w:val="32"/>
        </w:rPr>
      </w:pPr>
      <w:r>
        <w:rPr>
          <w:rFonts w:ascii="仿宋" w:eastAsia="仿宋" w:hAnsi="仿宋" w:cs="仿宋_GB2312" w:hint="eastAsia"/>
          <w:kern w:val="0"/>
          <w:sz w:val="32"/>
          <w:szCs w:val="32"/>
        </w:rPr>
        <w:t>11、住房保障支出（类）住房改革支出（款）购房补贴（项）：反映按房改政策规定，行政事业单位向符合条件职工（含离退休人员）、军队（含武警）向转役复员离退休人员发放的用于购买住房的补贴。</w:t>
      </w:r>
    </w:p>
    <w:p w14:paraId="5ADD8555" w14:textId="77777777" w:rsidR="00207C06" w:rsidRDefault="00207C06" w:rsidP="00207C06">
      <w:pPr>
        <w:widowControl/>
        <w:spacing w:line="580" w:lineRule="exact"/>
        <w:ind w:firstLine="600"/>
        <w:jc w:val="left"/>
        <w:rPr>
          <w:rFonts w:ascii="仿宋" w:eastAsia="仿宋" w:hAnsi="仿宋"/>
          <w:kern w:val="0"/>
          <w:sz w:val="30"/>
          <w:szCs w:val="30"/>
        </w:rPr>
      </w:pPr>
    </w:p>
    <w:p w14:paraId="784A0BBC" w14:textId="77777777" w:rsidR="006C04E6" w:rsidRDefault="006C04E6" w:rsidP="006C04E6">
      <w:pPr>
        <w:spacing w:line="600" w:lineRule="exact"/>
        <w:jc w:val="center"/>
        <w:rPr>
          <w:rFonts w:ascii="仿宋" w:eastAsia="仿宋" w:hAnsi="仿宋" w:cs="仿宋"/>
          <w:b/>
          <w:bCs/>
          <w:sz w:val="44"/>
          <w:szCs w:val="36"/>
        </w:rPr>
      </w:pPr>
      <w:r>
        <w:rPr>
          <w:rFonts w:ascii="仿宋" w:eastAsia="仿宋" w:hAnsi="仿宋" w:cs="仿宋" w:hint="eastAsia"/>
          <w:b/>
          <w:bCs/>
          <w:sz w:val="44"/>
          <w:szCs w:val="36"/>
        </w:rPr>
        <w:t>西湖区文化馆2020年度部门决算</w:t>
      </w:r>
    </w:p>
    <w:p w14:paraId="4BB1274E" w14:textId="77777777" w:rsidR="006C04E6" w:rsidRDefault="006C04E6" w:rsidP="006C04E6">
      <w:pPr>
        <w:spacing w:line="600" w:lineRule="exact"/>
        <w:jc w:val="center"/>
        <w:rPr>
          <w:rFonts w:ascii="黑体" w:eastAsia="黑体"/>
          <w:sz w:val="44"/>
          <w:szCs w:val="36"/>
        </w:rPr>
      </w:pPr>
    </w:p>
    <w:p w14:paraId="663DA67D" w14:textId="77777777" w:rsidR="006C04E6" w:rsidRDefault="006C04E6" w:rsidP="006C04E6">
      <w:pPr>
        <w:spacing w:line="600" w:lineRule="exact"/>
        <w:jc w:val="center"/>
        <w:rPr>
          <w:rFonts w:ascii="仿宋" w:eastAsia="仿宋" w:hAnsi="仿宋" w:cs="仿宋"/>
          <w:b/>
          <w:bCs/>
          <w:sz w:val="44"/>
          <w:szCs w:val="36"/>
        </w:rPr>
      </w:pPr>
      <w:r>
        <w:rPr>
          <w:rFonts w:ascii="仿宋" w:eastAsia="仿宋" w:hAnsi="仿宋" w:cs="仿宋" w:hint="eastAsia"/>
          <w:b/>
          <w:bCs/>
          <w:sz w:val="44"/>
          <w:szCs w:val="36"/>
        </w:rPr>
        <w:t>目  录</w:t>
      </w:r>
    </w:p>
    <w:p w14:paraId="6628EA5E" w14:textId="77777777" w:rsidR="006C04E6" w:rsidRDefault="006C04E6" w:rsidP="006C04E6">
      <w:pPr>
        <w:widowControl/>
        <w:spacing w:line="600" w:lineRule="exact"/>
        <w:ind w:firstLine="640"/>
        <w:jc w:val="left"/>
        <w:rPr>
          <w:rFonts w:ascii="仿宋_GB2312" w:eastAsia="仿宋_GB2312"/>
          <w:sz w:val="32"/>
          <w:szCs w:val="30"/>
        </w:rPr>
      </w:pPr>
    </w:p>
    <w:p w14:paraId="4AB3F3A3" w14:textId="77777777" w:rsidR="006C04E6" w:rsidRDefault="006C04E6" w:rsidP="006C04E6">
      <w:pPr>
        <w:widowControl/>
        <w:spacing w:line="720" w:lineRule="auto"/>
        <w:ind w:firstLineChars="200" w:firstLine="643"/>
        <w:jc w:val="left"/>
        <w:rPr>
          <w:rFonts w:ascii="仿宋" w:eastAsia="仿宋" w:hAnsi="仿宋" w:cs="仿宋"/>
          <w:b/>
          <w:bCs/>
          <w:sz w:val="32"/>
          <w:szCs w:val="32"/>
        </w:rPr>
      </w:pPr>
      <w:r>
        <w:rPr>
          <w:rFonts w:ascii="仿宋" w:eastAsia="仿宋" w:hAnsi="仿宋" w:cs="仿宋" w:hint="eastAsia"/>
          <w:b/>
          <w:bCs/>
          <w:sz w:val="32"/>
          <w:szCs w:val="32"/>
        </w:rPr>
        <w:t>第一部分  南昌市西湖区文广新局概况</w:t>
      </w:r>
    </w:p>
    <w:p w14:paraId="749685BC" w14:textId="77777777" w:rsidR="006C04E6" w:rsidRDefault="006C04E6" w:rsidP="006C04E6">
      <w:pPr>
        <w:widowControl/>
        <w:spacing w:line="720" w:lineRule="auto"/>
        <w:ind w:firstLineChars="400" w:firstLine="1280"/>
        <w:jc w:val="left"/>
        <w:rPr>
          <w:rFonts w:ascii="仿宋" w:eastAsia="仿宋" w:hAnsi="仿宋"/>
          <w:sz w:val="32"/>
          <w:szCs w:val="30"/>
        </w:rPr>
      </w:pPr>
      <w:r>
        <w:rPr>
          <w:rFonts w:ascii="仿宋" w:eastAsia="仿宋" w:hAnsi="仿宋" w:hint="eastAsia"/>
          <w:sz w:val="32"/>
          <w:szCs w:val="30"/>
        </w:rPr>
        <w:t>一、部门主要职责</w:t>
      </w:r>
    </w:p>
    <w:p w14:paraId="4D956F1D" w14:textId="77777777" w:rsidR="006C04E6" w:rsidRDefault="006C04E6" w:rsidP="006C04E6">
      <w:pPr>
        <w:widowControl/>
        <w:spacing w:line="720" w:lineRule="auto"/>
        <w:ind w:firstLineChars="400" w:firstLine="1280"/>
        <w:jc w:val="left"/>
        <w:rPr>
          <w:rFonts w:ascii="仿宋" w:eastAsia="仿宋" w:hAnsi="仿宋"/>
          <w:sz w:val="32"/>
          <w:szCs w:val="30"/>
        </w:rPr>
      </w:pPr>
      <w:r>
        <w:rPr>
          <w:rFonts w:ascii="仿宋" w:eastAsia="仿宋" w:hAnsi="仿宋" w:hint="eastAsia"/>
          <w:sz w:val="32"/>
          <w:szCs w:val="30"/>
        </w:rPr>
        <w:t>二、部门基本情况</w:t>
      </w:r>
    </w:p>
    <w:p w14:paraId="78D48213" w14:textId="77777777" w:rsidR="006C04E6" w:rsidRDefault="006C04E6" w:rsidP="006C04E6">
      <w:pPr>
        <w:widowControl/>
        <w:spacing w:line="600" w:lineRule="exact"/>
        <w:ind w:firstLine="640"/>
        <w:jc w:val="left"/>
        <w:rPr>
          <w:rFonts w:ascii="黑体" w:eastAsia="黑体" w:hAnsi="黑体"/>
          <w:sz w:val="32"/>
          <w:szCs w:val="32"/>
        </w:rPr>
      </w:pPr>
      <w:r>
        <w:rPr>
          <w:rFonts w:ascii="黑体" w:eastAsia="黑体" w:hAnsi="黑体" w:hint="eastAsia"/>
          <w:sz w:val="32"/>
          <w:szCs w:val="32"/>
        </w:rPr>
        <w:t>第二部分  2020年度部门决算表</w:t>
      </w:r>
    </w:p>
    <w:p w14:paraId="0B8F0B3E" w14:textId="77777777" w:rsidR="006C04E6" w:rsidRDefault="006C04E6" w:rsidP="006C04E6">
      <w:pPr>
        <w:widowControl/>
        <w:spacing w:line="600" w:lineRule="exact"/>
        <w:ind w:firstLineChars="400" w:firstLine="1280"/>
        <w:jc w:val="left"/>
        <w:rPr>
          <w:rFonts w:ascii="仿宋" w:eastAsia="仿宋" w:hAnsi="仿宋"/>
          <w:sz w:val="32"/>
          <w:szCs w:val="30"/>
        </w:rPr>
      </w:pPr>
      <w:r>
        <w:rPr>
          <w:rFonts w:ascii="仿宋" w:eastAsia="仿宋" w:hAnsi="仿宋" w:hint="eastAsia"/>
          <w:sz w:val="32"/>
          <w:szCs w:val="30"/>
        </w:rPr>
        <w:t>一、收入支出决算总表</w:t>
      </w:r>
    </w:p>
    <w:p w14:paraId="09AEF237" w14:textId="77777777" w:rsidR="006C04E6" w:rsidRDefault="006C04E6" w:rsidP="006C04E6">
      <w:pPr>
        <w:widowControl/>
        <w:spacing w:line="600" w:lineRule="exact"/>
        <w:ind w:firstLineChars="400" w:firstLine="1280"/>
        <w:jc w:val="left"/>
        <w:rPr>
          <w:rFonts w:ascii="仿宋" w:eastAsia="仿宋" w:hAnsi="仿宋"/>
          <w:sz w:val="32"/>
          <w:szCs w:val="30"/>
        </w:rPr>
      </w:pPr>
      <w:r>
        <w:rPr>
          <w:rFonts w:ascii="仿宋" w:eastAsia="仿宋" w:hAnsi="仿宋" w:hint="eastAsia"/>
          <w:sz w:val="32"/>
          <w:szCs w:val="30"/>
        </w:rPr>
        <w:t>二、收入决算表</w:t>
      </w:r>
    </w:p>
    <w:p w14:paraId="178ECD4C" w14:textId="77777777" w:rsidR="006C04E6" w:rsidRDefault="006C04E6" w:rsidP="006C04E6">
      <w:pPr>
        <w:widowControl/>
        <w:spacing w:line="600" w:lineRule="exact"/>
        <w:ind w:firstLine="640"/>
        <w:jc w:val="left"/>
        <w:rPr>
          <w:rFonts w:ascii="仿宋" w:eastAsia="仿宋" w:hAnsi="仿宋" w:cs="宋体"/>
          <w:kern w:val="0"/>
          <w:sz w:val="32"/>
          <w:szCs w:val="32"/>
        </w:rPr>
      </w:pPr>
      <w:r>
        <w:rPr>
          <w:rFonts w:ascii="仿宋" w:eastAsia="仿宋" w:hAnsi="仿宋" w:cs="宋体" w:hint="eastAsia"/>
          <w:kern w:val="0"/>
          <w:sz w:val="32"/>
          <w:szCs w:val="32"/>
        </w:rPr>
        <w:t xml:space="preserve">    三、支出决算表</w:t>
      </w:r>
    </w:p>
    <w:p w14:paraId="5C66A19E" w14:textId="77777777" w:rsidR="006C04E6" w:rsidRDefault="006C04E6" w:rsidP="006C04E6">
      <w:pPr>
        <w:widowControl/>
        <w:spacing w:line="600" w:lineRule="exact"/>
        <w:ind w:firstLine="640"/>
        <w:jc w:val="left"/>
        <w:rPr>
          <w:rFonts w:ascii="仿宋" w:eastAsia="仿宋" w:hAnsi="仿宋" w:cs="宋体"/>
          <w:kern w:val="0"/>
          <w:sz w:val="32"/>
          <w:szCs w:val="32"/>
        </w:rPr>
      </w:pPr>
      <w:r>
        <w:rPr>
          <w:rFonts w:ascii="仿宋" w:eastAsia="仿宋" w:hAnsi="仿宋" w:cs="宋体" w:hint="eastAsia"/>
          <w:kern w:val="0"/>
          <w:sz w:val="32"/>
          <w:szCs w:val="32"/>
        </w:rPr>
        <w:t xml:space="preserve">    四、财政拨款收入支出决算总表</w:t>
      </w:r>
    </w:p>
    <w:p w14:paraId="68530F66" w14:textId="77777777" w:rsidR="006C04E6" w:rsidRDefault="006C04E6" w:rsidP="006C04E6">
      <w:pPr>
        <w:widowControl/>
        <w:spacing w:line="600" w:lineRule="exact"/>
        <w:ind w:firstLine="640"/>
        <w:jc w:val="left"/>
        <w:rPr>
          <w:rFonts w:ascii="仿宋" w:eastAsia="仿宋" w:hAnsi="仿宋" w:cs="宋体"/>
          <w:kern w:val="0"/>
          <w:sz w:val="32"/>
          <w:szCs w:val="32"/>
        </w:rPr>
      </w:pPr>
      <w:r>
        <w:rPr>
          <w:rFonts w:ascii="仿宋" w:eastAsia="仿宋" w:hAnsi="仿宋" w:cs="宋体" w:hint="eastAsia"/>
          <w:kern w:val="0"/>
          <w:sz w:val="32"/>
          <w:szCs w:val="32"/>
        </w:rPr>
        <w:t xml:space="preserve">    五、一般公共预算财政拨款支出决算表</w:t>
      </w:r>
    </w:p>
    <w:p w14:paraId="5582B690" w14:textId="77777777" w:rsidR="006C04E6" w:rsidRDefault="006C04E6" w:rsidP="006C04E6">
      <w:pPr>
        <w:widowControl/>
        <w:spacing w:line="600" w:lineRule="exact"/>
        <w:ind w:firstLine="640"/>
        <w:jc w:val="left"/>
        <w:rPr>
          <w:rFonts w:ascii="仿宋" w:eastAsia="仿宋" w:hAnsi="仿宋" w:cs="宋体"/>
          <w:kern w:val="0"/>
          <w:sz w:val="32"/>
          <w:szCs w:val="32"/>
        </w:rPr>
      </w:pPr>
      <w:r>
        <w:rPr>
          <w:rFonts w:ascii="仿宋" w:eastAsia="仿宋" w:hAnsi="仿宋" w:cs="宋体" w:hint="eastAsia"/>
          <w:kern w:val="0"/>
          <w:sz w:val="32"/>
          <w:szCs w:val="32"/>
        </w:rPr>
        <w:lastRenderedPageBreak/>
        <w:t xml:space="preserve">    六、一般公共预算财政拨款基本支出决算表</w:t>
      </w:r>
    </w:p>
    <w:p w14:paraId="12A28B7B" w14:textId="77777777" w:rsidR="006C04E6" w:rsidRDefault="006C04E6" w:rsidP="006C04E6">
      <w:pPr>
        <w:widowControl/>
        <w:spacing w:line="600" w:lineRule="exact"/>
        <w:ind w:firstLine="640"/>
        <w:jc w:val="left"/>
        <w:rPr>
          <w:rFonts w:ascii="仿宋" w:eastAsia="仿宋" w:hAnsi="仿宋" w:cs="宋体"/>
          <w:kern w:val="0"/>
          <w:sz w:val="32"/>
          <w:szCs w:val="32"/>
        </w:rPr>
      </w:pPr>
      <w:r>
        <w:rPr>
          <w:rFonts w:ascii="仿宋" w:eastAsia="仿宋" w:hAnsi="仿宋" w:cs="宋体" w:hint="eastAsia"/>
          <w:kern w:val="0"/>
          <w:sz w:val="32"/>
          <w:szCs w:val="32"/>
        </w:rPr>
        <w:t xml:space="preserve">    七、一般公共预算财政拨款“三公”经费支出决算表</w:t>
      </w:r>
    </w:p>
    <w:p w14:paraId="00CDA702" w14:textId="77777777" w:rsidR="006C04E6" w:rsidRDefault="006C04E6" w:rsidP="006C04E6">
      <w:pPr>
        <w:widowControl/>
        <w:spacing w:line="600" w:lineRule="exact"/>
        <w:ind w:firstLine="640"/>
        <w:jc w:val="left"/>
        <w:rPr>
          <w:rFonts w:ascii="仿宋" w:eastAsia="仿宋" w:hAnsi="仿宋" w:cs="宋体"/>
          <w:kern w:val="0"/>
          <w:sz w:val="32"/>
          <w:szCs w:val="32"/>
        </w:rPr>
      </w:pPr>
      <w:r>
        <w:rPr>
          <w:rFonts w:ascii="仿宋" w:eastAsia="仿宋" w:hAnsi="仿宋" w:cs="宋体" w:hint="eastAsia"/>
          <w:kern w:val="0"/>
          <w:sz w:val="32"/>
          <w:szCs w:val="32"/>
        </w:rPr>
        <w:t xml:space="preserve">    八、政府性基金预算财政拨款收入支出决算表</w:t>
      </w:r>
    </w:p>
    <w:p w14:paraId="6C8CA97A" w14:textId="77777777" w:rsidR="006C04E6" w:rsidRDefault="006C04E6" w:rsidP="006C04E6">
      <w:pPr>
        <w:widowControl/>
        <w:spacing w:line="600" w:lineRule="exact"/>
        <w:ind w:firstLineChars="400" w:firstLine="1280"/>
        <w:jc w:val="left"/>
        <w:rPr>
          <w:rFonts w:ascii="仿宋" w:eastAsia="仿宋" w:hAnsi="仿宋" w:cs="宋体"/>
          <w:kern w:val="0"/>
          <w:sz w:val="32"/>
          <w:szCs w:val="32"/>
        </w:rPr>
      </w:pPr>
      <w:r>
        <w:rPr>
          <w:rFonts w:ascii="仿宋" w:eastAsia="仿宋" w:hAnsi="仿宋" w:cs="宋体" w:hint="eastAsia"/>
          <w:kern w:val="0"/>
          <w:sz w:val="32"/>
          <w:szCs w:val="32"/>
        </w:rPr>
        <w:t xml:space="preserve">九、国有资本经营预算财政拨款收入支出决算表 </w:t>
      </w:r>
    </w:p>
    <w:p w14:paraId="6B4E9E89" w14:textId="77777777" w:rsidR="006C04E6" w:rsidRDefault="006C04E6" w:rsidP="006C04E6">
      <w:pPr>
        <w:widowControl/>
        <w:spacing w:line="600" w:lineRule="exact"/>
        <w:ind w:firstLineChars="400" w:firstLine="1280"/>
        <w:jc w:val="left"/>
        <w:rPr>
          <w:rFonts w:ascii="仿宋" w:eastAsia="仿宋" w:hAnsi="仿宋" w:cs="宋体"/>
          <w:kern w:val="0"/>
          <w:sz w:val="32"/>
          <w:szCs w:val="32"/>
        </w:rPr>
      </w:pPr>
      <w:r>
        <w:rPr>
          <w:rFonts w:ascii="仿宋" w:eastAsia="仿宋" w:hAnsi="仿宋" w:cs="宋体" w:hint="eastAsia"/>
          <w:kern w:val="0"/>
          <w:sz w:val="32"/>
          <w:szCs w:val="32"/>
        </w:rPr>
        <w:t>十、国有资产占用情况表</w:t>
      </w:r>
    </w:p>
    <w:p w14:paraId="4224E4D5" w14:textId="77777777" w:rsidR="006C04E6" w:rsidRDefault="006C04E6" w:rsidP="006C04E6">
      <w:pPr>
        <w:widowControl/>
        <w:spacing w:line="600" w:lineRule="exact"/>
        <w:jc w:val="left"/>
        <w:rPr>
          <w:rFonts w:ascii="黑体" w:eastAsia="黑体" w:hAnsi="黑体"/>
          <w:sz w:val="32"/>
          <w:szCs w:val="32"/>
        </w:rPr>
      </w:pPr>
      <w:r>
        <w:rPr>
          <w:rFonts w:ascii="仿宋" w:eastAsia="仿宋" w:hAnsi="仿宋" w:cs="宋体" w:hint="eastAsia"/>
          <w:kern w:val="0"/>
          <w:sz w:val="32"/>
          <w:szCs w:val="32"/>
        </w:rPr>
        <w:t xml:space="preserve">    </w:t>
      </w:r>
      <w:r>
        <w:rPr>
          <w:rFonts w:ascii="黑体" w:eastAsia="黑体" w:hAnsi="黑体" w:hint="eastAsia"/>
          <w:sz w:val="32"/>
          <w:szCs w:val="32"/>
        </w:rPr>
        <w:t>第三部分  2020年度部门决算情况说明</w:t>
      </w:r>
    </w:p>
    <w:p w14:paraId="1C6B8AFC" w14:textId="77777777" w:rsidR="006C04E6" w:rsidRDefault="006C04E6" w:rsidP="006C04E6">
      <w:pPr>
        <w:widowControl/>
        <w:spacing w:line="600" w:lineRule="exact"/>
        <w:ind w:firstLineChars="400" w:firstLine="1280"/>
        <w:jc w:val="left"/>
        <w:rPr>
          <w:rFonts w:ascii="仿宋" w:eastAsia="仿宋" w:hAnsi="仿宋"/>
          <w:sz w:val="32"/>
          <w:szCs w:val="30"/>
        </w:rPr>
      </w:pPr>
      <w:r>
        <w:rPr>
          <w:rFonts w:ascii="仿宋" w:eastAsia="仿宋" w:hAnsi="仿宋" w:hint="eastAsia"/>
          <w:sz w:val="32"/>
          <w:szCs w:val="30"/>
        </w:rPr>
        <w:t>一、收入决算情况说明</w:t>
      </w:r>
    </w:p>
    <w:p w14:paraId="64BFA396" w14:textId="77777777" w:rsidR="006C04E6" w:rsidRDefault="006C04E6" w:rsidP="006C04E6">
      <w:pPr>
        <w:widowControl/>
        <w:spacing w:line="600" w:lineRule="exact"/>
        <w:ind w:firstLineChars="400" w:firstLine="1280"/>
        <w:jc w:val="left"/>
        <w:rPr>
          <w:rFonts w:ascii="仿宋" w:eastAsia="仿宋" w:hAnsi="仿宋"/>
          <w:sz w:val="32"/>
          <w:szCs w:val="30"/>
        </w:rPr>
      </w:pPr>
      <w:r>
        <w:rPr>
          <w:rFonts w:ascii="仿宋" w:eastAsia="仿宋" w:hAnsi="仿宋" w:hint="eastAsia"/>
          <w:sz w:val="32"/>
          <w:szCs w:val="30"/>
        </w:rPr>
        <w:t>二、支出决算情况说明</w:t>
      </w:r>
    </w:p>
    <w:p w14:paraId="26F39A9E" w14:textId="77777777" w:rsidR="006C04E6" w:rsidRDefault="006C04E6" w:rsidP="006C04E6">
      <w:pPr>
        <w:widowControl/>
        <w:spacing w:line="600" w:lineRule="exact"/>
        <w:ind w:firstLineChars="400" w:firstLine="1280"/>
        <w:jc w:val="left"/>
        <w:rPr>
          <w:rFonts w:ascii="仿宋" w:eastAsia="仿宋" w:hAnsi="仿宋"/>
          <w:sz w:val="32"/>
          <w:szCs w:val="30"/>
        </w:rPr>
      </w:pPr>
      <w:r>
        <w:rPr>
          <w:rFonts w:ascii="仿宋" w:eastAsia="仿宋" w:hAnsi="仿宋" w:hint="eastAsia"/>
          <w:sz w:val="32"/>
          <w:szCs w:val="30"/>
        </w:rPr>
        <w:t>三、财政拨款支出决算情况说明</w:t>
      </w:r>
    </w:p>
    <w:p w14:paraId="6A7F732A" w14:textId="77777777" w:rsidR="006C04E6" w:rsidRDefault="006C04E6" w:rsidP="006C04E6">
      <w:pPr>
        <w:widowControl/>
        <w:spacing w:line="600" w:lineRule="exact"/>
        <w:ind w:firstLineChars="400" w:firstLine="1280"/>
        <w:jc w:val="left"/>
        <w:rPr>
          <w:rFonts w:ascii="仿宋" w:eastAsia="仿宋" w:hAnsi="仿宋"/>
          <w:sz w:val="32"/>
          <w:szCs w:val="30"/>
        </w:rPr>
      </w:pPr>
      <w:r>
        <w:rPr>
          <w:rFonts w:ascii="仿宋" w:eastAsia="仿宋" w:hAnsi="仿宋" w:hint="eastAsia"/>
          <w:sz w:val="32"/>
          <w:szCs w:val="30"/>
        </w:rPr>
        <w:t>四、一般公共预算财政拨款基本支出决算情况说明</w:t>
      </w:r>
    </w:p>
    <w:p w14:paraId="3672154F" w14:textId="77777777" w:rsidR="006C04E6" w:rsidRDefault="006C04E6" w:rsidP="006C04E6">
      <w:pPr>
        <w:widowControl/>
        <w:spacing w:line="600" w:lineRule="exact"/>
        <w:ind w:firstLineChars="400" w:firstLine="1280"/>
        <w:jc w:val="left"/>
        <w:rPr>
          <w:rFonts w:ascii="仿宋" w:eastAsia="仿宋" w:hAnsi="仿宋"/>
          <w:sz w:val="32"/>
          <w:szCs w:val="30"/>
        </w:rPr>
      </w:pPr>
      <w:r>
        <w:rPr>
          <w:rFonts w:ascii="仿宋" w:eastAsia="仿宋" w:hAnsi="仿宋" w:hint="eastAsia"/>
          <w:sz w:val="32"/>
          <w:szCs w:val="30"/>
        </w:rPr>
        <w:t>五、一般公共预算财政拨款“三公”经费支出决算</w:t>
      </w:r>
    </w:p>
    <w:p w14:paraId="51A845A0" w14:textId="77777777" w:rsidR="006C04E6" w:rsidRDefault="006C04E6" w:rsidP="006C04E6">
      <w:pPr>
        <w:widowControl/>
        <w:spacing w:line="600" w:lineRule="exact"/>
        <w:jc w:val="left"/>
        <w:rPr>
          <w:rFonts w:ascii="仿宋" w:eastAsia="仿宋" w:hAnsi="仿宋"/>
          <w:sz w:val="32"/>
          <w:szCs w:val="30"/>
        </w:rPr>
      </w:pPr>
      <w:r>
        <w:rPr>
          <w:rFonts w:ascii="仿宋" w:eastAsia="仿宋" w:hAnsi="仿宋" w:hint="eastAsia"/>
          <w:sz w:val="32"/>
          <w:szCs w:val="30"/>
        </w:rPr>
        <w:t xml:space="preserve">    情况说明</w:t>
      </w:r>
    </w:p>
    <w:p w14:paraId="3F83E15E" w14:textId="77777777" w:rsidR="006C04E6" w:rsidRDefault="006C04E6" w:rsidP="006C04E6">
      <w:pPr>
        <w:widowControl/>
        <w:spacing w:line="600" w:lineRule="exact"/>
        <w:ind w:firstLineChars="400" w:firstLine="1280"/>
        <w:jc w:val="left"/>
        <w:rPr>
          <w:rFonts w:ascii="仿宋" w:eastAsia="仿宋" w:hAnsi="仿宋"/>
          <w:sz w:val="32"/>
          <w:szCs w:val="30"/>
        </w:rPr>
      </w:pPr>
      <w:r>
        <w:rPr>
          <w:rFonts w:ascii="仿宋" w:eastAsia="仿宋" w:hAnsi="仿宋" w:hint="eastAsia"/>
          <w:sz w:val="32"/>
          <w:szCs w:val="30"/>
        </w:rPr>
        <w:t>六、机关运行经费支出情况说明</w:t>
      </w:r>
    </w:p>
    <w:p w14:paraId="4169AF9C" w14:textId="77777777" w:rsidR="006C04E6" w:rsidRDefault="006C04E6" w:rsidP="006C04E6">
      <w:pPr>
        <w:widowControl/>
        <w:spacing w:line="600" w:lineRule="exact"/>
        <w:ind w:firstLine="640"/>
        <w:jc w:val="left"/>
        <w:rPr>
          <w:rFonts w:ascii="仿宋" w:eastAsia="仿宋" w:hAnsi="仿宋"/>
          <w:sz w:val="32"/>
          <w:szCs w:val="30"/>
        </w:rPr>
      </w:pPr>
      <w:r>
        <w:rPr>
          <w:rFonts w:ascii="仿宋" w:eastAsia="仿宋" w:hAnsi="仿宋" w:hint="eastAsia"/>
          <w:sz w:val="32"/>
          <w:szCs w:val="30"/>
        </w:rPr>
        <w:t xml:space="preserve">    七、政府采购支出情况说明</w:t>
      </w:r>
    </w:p>
    <w:p w14:paraId="0E82D30F" w14:textId="77777777" w:rsidR="006C04E6" w:rsidRDefault="006C04E6" w:rsidP="006C04E6">
      <w:pPr>
        <w:widowControl/>
        <w:spacing w:line="600" w:lineRule="exact"/>
        <w:ind w:firstLine="640"/>
        <w:jc w:val="left"/>
        <w:rPr>
          <w:rFonts w:ascii="仿宋" w:eastAsia="仿宋" w:hAnsi="仿宋"/>
          <w:sz w:val="32"/>
          <w:szCs w:val="30"/>
        </w:rPr>
      </w:pPr>
      <w:r>
        <w:rPr>
          <w:rFonts w:ascii="仿宋" w:eastAsia="仿宋" w:hAnsi="仿宋" w:hint="eastAsia"/>
          <w:sz w:val="32"/>
          <w:szCs w:val="30"/>
        </w:rPr>
        <w:t xml:space="preserve">    八、国有资产占用情况说明</w:t>
      </w:r>
    </w:p>
    <w:p w14:paraId="4BE7A2B1" w14:textId="77777777" w:rsidR="006C04E6" w:rsidRDefault="006C04E6" w:rsidP="006C04E6">
      <w:pPr>
        <w:widowControl/>
        <w:spacing w:line="600" w:lineRule="exact"/>
        <w:ind w:firstLine="640"/>
        <w:jc w:val="left"/>
        <w:rPr>
          <w:rFonts w:ascii="仿宋" w:eastAsia="仿宋" w:hAnsi="仿宋"/>
          <w:sz w:val="32"/>
          <w:szCs w:val="30"/>
        </w:rPr>
      </w:pPr>
      <w:r>
        <w:rPr>
          <w:rFonts w:ascii="仿宋" w:eastAsia="仿宋" w:hAnsi="仿宋" w:hint="eastAsia"/>
          <w:sz w:val="32"/>
          <w:szCs w:val="30"/>
        </w:rPr>
        <w:t xml:space="preserve">    九、预算绩效情况说明</w:t>
      </w:r>
    </w:p>
    <w:p w14:paraId="10593BA4" w14:textId="77777777" w:rsidR="006C04E6" w:rsidRDefault="006C04E6" w:rsidP="006C04E6">
      <w:pPr>
        <w:widowControl/>
        <w:spacing w:line="600" w:lineRule="exact"/>
        <w:ind w:firstLine="640"/>
        <w:jc w:val="left"/>
        <w:rPr>
          <w:rFonts w:ascii="仿宋" w:eastAsia="仿宋" w:hAnsi="仿宋"/>
          <w:sz w:val="32"/>
          <w:szCs w:val="30"/>
        </w:rPr>
      </w:pPr>
    </w:p>
    <w:p w14:paraId="4A51C62A" w14:textId="77777777" w:rsidR="006C04E6" w:rsidRDefault="006C04E6" w:rsidP="006C04E6">
      <w:pPr>
        <w:widowControl/>
        <w:numPr>
          <w:ilvl w:val="0"/>
          <w:numId w:val="1"/>
        </w:numPr>
        <w:spacing w:line="600" w:lineRule="exact"/>
        <w:ind w:firstLineChars="200" w:firstLine="640"/>
        <w:jc w:val="left"/>
        <w:rPr>
          <w:rFonts w:ascii="黑体" w:eastAsia="黑体" w:hAnsi="黑体"/>
          <w:sz w:val="32"/>
          <w:szCs w:val="32"/>
        </w:rPr>
      </w:pPr>
      <w:r>
        <w:rPr>
          <w:rFonts w:ascii="黑体" w:eastAsia="黑体" w:hAnsi="黑体" w:hint="eastAsia"/>
          <w:sz w:val="32"/>
          <w:szCs w:val="32"/>
        </w:rPr>
        <w:t xml:space="preserve"> 名词解释</w:t>
      </w:r>
    </w:p>
    <w:p w14:paraId="3E2C0CF4" w14:textId="77777777" w:rsidR="006C04E6" w:rsidRDefault="006C04E6" w:rsidP="006C04E6">
      <w:pPr>
        <w:ind w:firstLine="630"/>
        <w:jc w:val="center"/>
        <w:rPr>
          <w:rFonts w:ascii="宋体" w:hAnsi="宋体"/>
          <w:b/>
          <w:sz w:val="36"/>
          <w:szCs w:val="36"/>
        </w:rPr>
      </w:pPr>
    </w:p>
    <w:p w14:paraId="3AF9C25C" w14:textId="77777777" w:rsidR="006C04E6" w:rsidRDefault="006C04E6" w:rsidP="006C04E6">
      <w:pPr>
        <w:ind w:firstLine="630"/>
        <w:jc w:val="center"/>
        <w:rPr>
          <w:rFonts w:ascii="宋体" w:hAnsi="宋体"/>
          <w:b/>
          <w:sz w:val="36"/>
          <w:szCs w:val="36"/>
        </w:rPr>
      </w:pPr>
    </w:p>
    <w:p w14:paraId="1AA21579" w14:textId="77777777" w:rsidR="006C04E6" w:rsidRDefault="006C04E6" w:rsidP="006C04E6">
      <w:pPr>
        <w:ind w:firstLine="630"/>
        <w:jc w:val="center"/>
        <w:rPr>
          <w:rFonts w:ascii="宋体" w:hAnsi="宋体"/>
          <w:b/>
          <w:sz w:val="36"/>
          <w:szCs w:val="36"/>
        </w:rPr>
      </w:pPr>
    </w:p>
    <w:p w14:paraId="571E7276" w14:textId="77777777" w:rsidR="006C04E6" w:rsidRDefault="006C04E6" w:rsidP="006C04E6">
      <w:pPr>
        <w:ind w:firstLine="630"/>
        <w:jc w:val="center"/>
        <w:rPr>
          <w:rFonts w:ascii="宋体" w:hAnsi="宋体"/>
          <w:b/>
          <w:sz w:val="36"/>
          <w:szCs w:val="36"/>
        </w:rPr>
      </w:pPr>
    </w:p>
    <w:p w14:paraId="4619F8DA" w14:textId="77777777" w:rsidR="006C04E6" w:rsidRDefault="006C04E6" w:rsidP="006C04E6">
      <w:pPr>
        <w:ind w:firstLine="630"/>
        <w:jc w:val="center"/>
        <w:rPr>
          <w:rFonts w:ascii="宋体" w:hAnsi="宋体"/>
          <w:b/>
          <w:sz w:val="36"/>
          <w:szCs w:val="36"/>
        </w:rPr>
      </w:pPr>
    </w:p>
    <w:p w14:paraId="6D6C90D2" w14:textId="77777777" w:rsidR="006C04E6" w:rsidRDefault="006C04E6" w:rsidP="006C04E6">
      <w:pPr>
        <w:ind w:firstLine="630"/>
        <w:jc w:val="center"/>
        <w:rPr>
          <w:rFonts w:ascii="宋体" w:hAnsi="宋体"/>
          <w:b/>
          <w:sz w:val="36"/>
          <w:szCs w:val="36"/>
        </w:rPr>
      </w:pPr>
    </w:p>
    <w:p w14:paraId="78FCA905" w14:textId="77777777" w:rsidR="006C04E6" w:rsidRDefault="006C04E6" w:rsidP="006C04E6">
      <w:pPr>
        <w:ind w:firstLine="630"/>
        <w:jc w:val="center"/>
        <w:rPr>
          <w:rFonts w:ascii="宋体" w:hAnsi="宋体"/>
          <w:b/>
          <w:sz w:val="36"/>
          <w:szCs w:val="36"/>
        </w:rPr>
      </w:pPr>
    </w:p>
    <w:p w14:paraId="0FED11D7" w14:textId="77777777" w:rsidR="006C04E6" w:rsidRDefault="006C04E6" w:rsidP="006C04E6">
      <w:pPr>
        <w:ind w:firstLine="630"/>
        <w:jc w:val="center"/>
        <w:rPr>
          <w:rFonts w:ascii="宋体" w:hAnsi="宋体"/>
          <w:b/>
          <w:sz w:val="36"/>
          <w:szCs w:val="36"/>
        </w:rPr>
      </w:pPr>
    </w:p>
    <w:p w14:paraId="14D223AC" w14:textId="77777777" w:rsidR="006C04E6" w:rsidRDefault="006C04E6" w:rsidP="006C04E6">
      <w:pPr>
        <w:ind w:firstLine="630"/>
        <w:jc w:val="center"/>
        <w:rPr>
          <w:rFonts w:ascii="宋体" w:hAnsi="宋体"/>
          <w:b/>
          <w:sz w:val="36"/>
          <w:szCs w:val="36"/>
        </w:rPr>
      </w:pPr>
    </w:p>
    <w:p w14:paraId="5CAF4AA9" w14:textId="77777777" w:rsidR="006C04E6" w:rsidRDefault="006C04E6" w:rsidP="006C04E6">
      <w:pPr>
        <w:ind w:firstLine="630"/>
        <w:jc w:val="center"/>
        <w:rPr>
          <w:rFonts w:ascii="宋体" w:hAnsi="宋体"/>
          <w:b/>
          <w:sz w:val="36"/>
          <w:szCs w:val="36"/>
        </w:rPr>
      </w:pPr>
    </w:p>
    <w:p w14:paraId="4BD012AE" w14:textId="77777777" w:rsidR="006C04E6" w:rsidRDefault="006C04E6" w:rsidP="006C04E6">
      <w:pPr>
        <w:ind w:firstLine="630"/>
        <w:jc w:val="center"/>
        <w:rPr>
          <w:rFonts w:ascii="宋体" w:hAnsi="宋体"/>
          <w:b/>
          <w:sz w:val="36"/>
          <w:szCs w:val="36"/>
        </w:rPr>
      </w:pPr>
    </w:p>
    <w:p w14:paraId="08697C86" w14:textId="77777777" w:rsidR="006C04E6" w:rsidRDefault="006C04E6" w:rsidP="006C04E6">
      <w:pPr>
        <w:ind w:firstLine="630"/>
        <w:jc w:val="center"/>
        <w:rPr>
          <w:rFonts w:ascii="宋体" w:hAnsi="宋体"/>
          <w:b/>
          <w:sz w:val="36"/>
          <w:szCs w:val="36"/>
        </w:rPr>
      </w:pPr>
    </w:p>
    <w:p w14:paraId="51DAD5F4" w14:textId="77777777" w:rsidR="006C04E6" w:rsidRDefault="006C04E6" w:rsidP="006C04E6">
      <w:pPr>
        <w:rPr>
          <w:rFonts w:ascii="宋体" w:hAnsi="宋体"/>
          <w:b/>
          <w:sz w:val="36"/>
          <w:szCs w:val="36"/>
        </w:rPr>
      </w:pPr>
    </w:p>
    <w:p w14:paraId="534ED119" w14:textId="77777777" w:rsidR="006C04E6" w:rsidRDefault="006C04E6" w:rsidP="006C04E6">
      <w:pPr>
        <w:spacing w:beforeLines="100" w:before="312" w:afterLines="100" w:after="312"/>
        <w:jc w:val="left"/>
        <w:rPr>
          <w:rFonts w:ascii="仿宋" w:eastAsia="仿宋" w:hAnsi="仿宋" w:cs="仿宋"/>
          <w:b/>
          <w:sz w:val="32"/>
          <w:szCs w:val="32"/>
        </w:rPr>
      </w:pPr>
      <w:r>
        <w:rPr>
          <w:rFonts w:ascii="仿宋" w:eastAsia="仿宋" w:hAnsi="仿宋" w:cs="仿宋" w:hint="eastAsia"/>
          <w:b/>
          <w:sz w:val="32"/>
          <w:szCs w:val="32"/>
        </w:rPr>
        <w:t>第一部分</w:t>
      </w:r>
      <w:r>
        <w:rPr>
          <w:rFonts w:ascii="仿宋" w:eastAsia="仿宋" w:hAnsi="仿宋" w:cs="仿宋" w:hint="eastAsia"/>
          <w:b/>
          <w:sz w:val="32"/>
          <w:szCs w:val="30"/>
        </w:rPr>
        <w:t xml:space="preserve">  </w:t>
      </w:r>
      <w:r>
        <w:rPr>
          <w:rFonts w:ascii="仿宋" w:eastAsia="仿宋" w:hAnsi="仿宋" w:cs="仿宋" w:hint="eastAsia"/>
          <w:b/>
          <w:sz w:val="32"/>
          <w:szCs w:val="32"/>
        </w:rPr>
        <w:t>西湖区文化馆部门</w:t>
      </w:r>
      <w:r>
        <w:rPr>
          <w:rFonts w:ascii="仿宋" w:eastAsia="仿宋" w:hAnsi="仿宋" w:cs="仿宋" w:hint="eastAsia"/>
          <w:b/>
          <w:sz w:val="32"/>
          <w:szCs w:val="30"/>
        </w:rPr>
        <w:t>概况</w:t>
      </w:r>
    </w:p>
    <w:p w14:paraId="11B895A9" w14:textId="77777777" w:rsidR="006C04E6" w:rsidRDefault="006C04E6" w:rsidP="006C04E6">
      <w:pPr>
        <w:ind w:firstLine="630"/>
        <w:jc w:val="left"/>
        <w:rPr>
          <w:rFonts w:ascii="仿宋" w:eastAsia="仿宋" w:hAnsi="仿宋" w:cs="仿宋"/>
          <w:b/>
          <w:bCs/>
          <w:sz w:val="32"/>
          <w:szCs w:val="30"/>
        </w:rPr>
      </w:pPr>
      <w:r>
        <w:rPr>
          <w:rFonts w:ascii="仿宋" w:eastAsia="仿宋" w:hAnsi="仿宋" w:cs="仿宋" w:hint="eastAsia"/>
          <w:b/>
          <w:bCs/>
          <w:sz w:val="32"/>
          <w:szCs w:val="30"/>
        </w:rPr>
        <w:t>一、部门主要职能</w:t>
      </w:r>
    </w:p>
    <w:p w14:paraId="7152253F" w14:textId="77777777" w:rsidR="006C04E6" w:rsidRDefault="006C04E6" w:rsidP="006C04E6">
      <w:pPr>
        <w:ind w:leftChars="103" w:left="216" w:firstLineChars="300" w:firstLine="960"/>
        <w:rPr>
          <w:rFonts w:ascii="仿宋" w:eastAsia="仿宋" w:hAnsi="仿宋"/>
          <w:sz w:val="32"/>
          <w:szCs w:val="32"/>
        </w:rPr>
      </w:pPr>
      <w:r>
        <w:rPr>
          <w:rFonts w:ascii="仿宋" w:eastAsia="仿宋" w:hAnsi="仿宋" w:hint="eastAsia"/>
          <w:sz w:val="32"/>
          <w:szCs w:val="32"/>
        </w:rPr>
        <w:t>南昌市西湖区文化馆是开展群众文化活动，并给群众文娱活动提供场所的机构。其主要职责：</w:t>
      </w:r>
    </w:p>
    <w:p w14:paraId="776BCC35" w14:textId="77777777" w:rsidR="006C04E6" w:rsidRDefault="006C04E6" w:rsidP="006C04E6">
      <w:pPr>
        <w:ind w:leftChars="142" w:left="298"/>
        <w:rPr>
          <w:rFonts w:ascii="仿宋" w:eastAsia="仿宋" w:hAnsi="仿宋"/>
          <w:sz w:val="32"/>
          <w:szCs w:val="32"/>
        </w:rPr>
      </w:pPr>
      <w:r>
        <w:rPr>
          <w:rFonts w:ascii="仿宋" w:eastAsia="仿宋" w:hAnsi="仿宋" w:hint="eastAsia"/>
          <w:sz w:val="32"/>
          <w:szCs w:val="32"/>
        </w:rPr>
        <w:t xml:space="preserve">    （一）</w:t>
      </w:r>
      <w:r>
        <w:rPr>
          <w:rFonts w:ascii="仿宋" w:eastAsia="仿宋" w:hAnsi="仿宋"/>
          <w:sz w:val="32"/>
          <w:szCs w:val="32"/>
        </w:rPr>
        <w:t>举办各类展览、讲座、培训等，普及科学文化知识，开展社会教育，提高群众文化素质，促进当地精神文明建设。</w:t>
      </w:r>
    </w:p>
    <w:p w14:paraId="7D8603DD" w14:textId="77777777" w:rsidR="006C04E6" w:rsidRDefault="006C04E6" w:rsidP="006C04E6">
      <w:pPr>
        <w:ind w:firstLineChars="100" w:firstLine="320"/>
        <w:rPr>
          <w:rFonts w:ascii="仿宋" w:eastAsia="仿宋" w:hAnsi="仿宋"/>
          <w:sz w:val="32"/>
          <w:szCs w:val="32"/>
        </w:rPr>
      </w:pPr>
      <w:r>
        <w:rPr>
          <w:rFonts w:ascii="仿宋" w:eastAsia="仿宋" w:hAnsi="仿宋" w:hint="eastAsia"/>
          <w:sz w:val="32"/>
          <w:szCs w:val="32"/>
        </w:rPr>
        <w:t xml:space="preserve">    （二）</w:t>
      </w:r>
      <w:r>
        <w:rPr>
          <w:rFonts w:ascii="仿宋" w:eastAsia="仿宋" w:hAnsi="仿宋"/>
          <w:sz w:val="32"/>
          <w:szCs w:val="32"/>
        </w:rPr>
        <w:t>组织开展丰富多彩的、群众喜闻乐见的文化活动;开展流动文化服务;指导群众业余文艺团队建设，辅导和培训群众文艺骨干。</w:t>
      </w:r>
    </w:p>
    <w:p w14:paraId="194F23CF" w14:textId="77777777" w:rsidR="006C04E6" w:rsidRDefault="006C04E6" w:rsidP="006C04E6">
      <w:pPr>
        <w:ind w:firstLineChars="100" w:firstLine="320"/>
        <w:rPr>
          <w:rFonts w:ascii="仿宋" w:eastAsia="仿宋" w:hAnsi="仿宋"/>
          <w:sz w:val="32"/>
          <w:szCs w:val="32"/>
        </w:rPr>
      </w:pPr>
      <w:r>
        <w:rPr>
          <w:rFonts w:ascii="仿宋" w:eastAsia="仿宋" w:hAnsi="仿宋" w:hint="eastAsia"/>
          <w:sz w:val="32"/>
          <w:szCs w:val="32"/>
        </w:rPr>
        <w:lastRenderedPageBreak/>
        <w:t xml:space="preserve">    （三）</w:t>
      </w:r>
      <w:r>
        <w:rPr>
          <w:rFonts w:ascii="仿宋" w:eastAsia="仿宋" w:hAnsi="仿宋"/>
          <w:sz w:val="32"/>
          <w:szCs w:val="32"/>
        </w:rPr>
        <w:t>组织并指导群众文艺创作，开展群众文化工作理论研究。</w:t>
      </w:r>
    </w:p>
    <w:p w14:paraId="0C1D6CAE" w14:textId="77777777" w:rsidR="006C04E6" w:rsidRDefault="006C04E6" w:rsidP="006C04E6">
      <w:pPr>
        <w:ind w:firstLineChars="100" w:firstLine="320"/>
        <w:rPr>
          <w:rFonts w:ascii="仿宋" w:eastAsia="仿宋" w:hAnsi="仿宋"/>
          <w:sz w:val="32"/>
          <w:szCs w:val="32"/>
        </w:rPr>
      </w:pPr>
      <w:r>
        <w:rPr>
          <w:rFonts w:ascii="仿宋" w:eastAsia="仿宋" w:hAnsi="仿宋" w:hint="eastAsia"/>
          <w:sz w:val="32"/>
          <w:szCs w:val="32"/>
        </w:rPr>
        <w:t xml:space="preserve">    （四）</w:t>
      </w:r>
      <w:r>
        <w:rPr>
          <w:rFonts w:ascii="仿宋" w:eastAsia="仿宋" w:hAnsi="仿宋"/>
          <w:sz w:val="32"/>
          <w:szCs w:val="32"/>
        </w:rPr>
        <w:t>收集、整理、研究非物质文化遗产，开展非物质文化遗产的普查、展示、宣传活动，指导传承人开展传习活动。</w:t>
      </w:r>
    </w:p>
    <w:p w14:paraId="5FDF16B1" w14:textId="77777777" w:rsidR="006C04E6" w:rsidRDefault="006C04E6" w:rsidP="006C04E6">
      <w:pPr>
        <w:ind w:firstLineChars="100" w:firstLine="320"/>
        <w:rPr>
          <w:rFonts w:ascii="仿宋" w:eastAsia="仿宋" w:hAnsi="仿宋"/>
          <w:sz w:val="32"/>
          <w:szCs w:val="32"/>
        </w:rPr>
      </w:pPr>
      <w:r>
        <w:rPr>
          <w:rFonts w:ascii="仿宋" w:eastAsia="仿宋" w:hAnsi="仿宋" w:hint="eastAsia"/>
          <w:sz w:val="32"/>
          <w:szCs w:val="32"/>
        </w:rPr>
        <w:t xml:space="preserve">    （五）</w:t>
      </w:r>
      <w:r>
        <w:rPr>
          <w:rFonts w:ascii="仿宋" w:eastAsia="仿宋" w:hAnsi="仿宋"/>
          <w:sz w:val="32"/>
          <w:szCs w:val="32"/>
        </w:rPr>
        <w:t>建成全国文化信息资源共享工程基层服务点，开展数字文化信息服务。</w:t>
      </w:r>
    </w:p>
    <w:p w14:paraId="0C766915" w14:textId="77777777" w:rsidR="006C04E6" w:rsidRDefault="006C04E6" w:rsidP="006C04E6">
      <w:pPr>
        <w:ind w:firstLine="630"/>
        <w:jc w:val="left"/>
        <w:rPr>
          <w:rFonts w:ascii="仿宋" w:eastAsia="仿宋" w:hAnsi="仿宋"/>
          <w:sz w:val="32"/>
          <w:szCs w:val="32"/>
        </w:rPr>
      </w:pPr>
      <w:r>
        <w:rPr>
          <w:rFonts w:ascii="仿宋" w:eastAsia="仿宋" w:hAnsi="仿宋" w:hint="eastAsia"/>
          <w:sz w:val="32"/>
          <w:szCs w:val="32"/>
        </w:rPr>
        <w:t xml:space="preserve">  （六）</w:t>
      </w:r>
      <w:r>
        <w:rPr>
          <w:rFonts w:ascii="仿宋" w:eastAsia="仿宋" w:hAnsi="仿宋"/>
          <w:sz w:val="32"/>
          <w:szCs w:val="32"/>
        </w:rPr>
        <w:t>指导下一级文化馆(文化站、社区文化中心)工作，为下一级文化馆(文化站、社区文化中心)培训人员，并向下一级文化馆(文化站、社区文化中心)配送文化资源和文化服务。</w:t>
      </w:r>
    </w:p>
    <w:p w14:paraId="35AA09DF" w14:textId="77777777" w:rsidR="006C04E6" w:rsidRDefault="006C04E6" w:rsidP="006C04E6">
      <w:pPr>
        <w:jc w:val="left"/>
        <w:rPr>
          <w:rFonts w:ascii="仿宋_GB2312" w:eastAsia="仿宋_GB2312" w:hAnsi="仿宋_GB2312"/>
          <w:sz w:val="32"/>
          <w:szCs w:val="30"/>
        </w:rPr>
      </w:pPr>
    </w:p>
    <w:p w14:paraId="57496F2D" w14:textId="77777777" w:rsidR="006C04E6" w:rsidRDefault="006C04E6" w:rsidP="006C04E6">
      <w:pPr>
        <w:pStyle w:val="a0"/>
        <w:rPr>
          <w:rFonts w:ascii="仿宋_GB2312" w:eastAsia="仿宋_GB2312" w:hAnsi="仿宋_GB2312"/>
          <w:sz w:val="32"/>
          <w:szCs w:val="30"/>
        </w:rPr>
      </w:pPr>
    </w:p>
    <w:p w14:paraId="373AEFE8" w14:textId="77777777" w:rsidR="006C04E6" w:rsidRDefault="006C04E6" w:rsidP="006C04E6">
      <w:pPr>
        <w:pStyle w:val="a0"/>
        <w:rPr>
          <w:rFonts w:ascii="仿宋_GB2312" w:eastAsia="仿宋_GB2312" w:hAnsi="仿宋_GB2312"/>
          <w:sz w:val="32"/>
          <w:szCs w:val="30"/>
        </w:rPr>
      </w:pPr>
    </w:p>
    <w:p w14:paraId="6B1279F6" w14:textId="77777777" w:rsidR="006C04E6" w:rsidRDefault="006C04E6" w:rsidP="006C04E6">
      <w:pPr>
        <w:ind w:firstLine="630"/>
        <w:jc w:val="left"/>
        <w:rPr>
          <w:rFonts w:ascii="仿宋" w:eastAsia="仿宋" w:hAnsi="仿宋" w:cs="仿宋"/>
          <w:b/>
          <w:bCs/>
          <w:sz w:val="32"/>
          <w:szCs w:val="30"/>
        </w:rPr>
      </w:pPr>
      <w:r>
        <w:rPr>
          <w:rFonts w:ascii="仿宋" w:eastAsia="仿宋" w:hAnsi="仿宋" w:cs="仿宋" w:hint="eastAsia"/>
          <w:b/>
          <w:bCs/>
          <w:sz w:val="32"/>
          <w:szCs w:val="30"/>
        </w:rPr>
        <w:t>二、部门基本情况</w:t>
      </w:r>
    </w:p>
    <w:p w14:paraId="3EDDB4AC" w14:textId="77777777" w:rsidR="006C04E6" w:rsidRDefault="006C04E6" w:rsidP="006C04E6">
      <w:pPr>
        <w:ind w:firstLineChars="200" w:firstLine="640"/>
        <w:jc w:val="left"/>
        <w:rPr>
          <w:rFonts w:ascii="仿宋_GB2312" w:eastAsia="仿宋_GB2312" w:hAnsi="仿宋_GB2312"/>
          <w:sz w:val="32"/>
          <w:szCs w:val="30"/>
        </w:rPr>
      </w:pPr>
      <w:r>
        <w:rPr>
          <w:rFonts w:ascii="仿宋_GB2312" w:eastAsia="仿宋_GB2312" w:hAnsi="仿宋_GB2312" w:hint="eastAsia"/>
          <w:sz w:val="32"/>
          <w:szCs w:val="30"/>
        </w:rPr>
        <w:t xml:space="preserve">纳入本套部门决算汇编范围的单位共 1  </w:t>
      </w:r>
      <w:proofErr w:type="gramStart"/>
      <w:r>
        <w:rPr>
          <w:rFonts w:ascii="仿宋_GB2312" w:eastAsia="仿宋_GB2312" w:hAnsi="仿宋_GB2312" w:hint="eastAsia"/>
          <w:sz w:val="32"/>
          <w:szCs w:val="30"/>
        </w:rPr>
        <w:t>个</w:t>
      </w:r>
      <w:proofErr w:type="gramEnd"/>
      <w:r>
        <w:rPr>
          <w:rFonts w:ascii="仿宋_GB2312" w:eastAsia="仿宋_GB2312" w:hAnsi="仿宋_GB2312" w:hint="eastAsia"/>
          <w:sz w:val="32"/>
          <w:szCs w:val="30"/>
        </w:rPr>
        <w:t>。</w:t>
      </w:r>
    </w:p>
    <w:p w14:paraId="5A691050" w14:textId="77777777" w:rsidR="006C04E6" w:rsidRDefault="006C04E6" w:rsidP="006C04E6">
      <w:pPr>
        <w:ind w:firstLine="630"/>
        <w:jc w:val="left"/>
        <w:rPr>
          <w:rFonts w:ascii="仿宋_GB2312" w:eastAsia="仿宋_GB2312" w:hAnsi="仿宋_GB2312"/>
          <w:sz w:val="32"/>
          <w:szCs w:val="30"/>
        </w:rPr>
      </w:pPr>
      <w:r>
        <w:rPr>
          <w:rFonts w:ascii="仿宋_GB2312" w:eastAsia="仿宋_GB2312" w:hAnsi="仿宋_GB2312" w:hint="eastAsia"/>
          <w:sz w:val="32"/>
          <w:szCs w:val="30"/>
        </w:rPr>
        <w:t>本部门2020年年末实有人数 15  人，其中在职人员15人，离休人员 0 人，退休人员  16 人；年末其他人员 4 人。</w:t>
      </w:r>
    </w:p>
    <w:p w14:paraId="0BA3A123" w14:textId="77777777" w:rsidR="006C04E6" w:rsidRDefault="006C04E6" w:rsidP="006C04E6">
      <w:pPr>
        <w:pStyle w:val="a0"/>
      </w:pPr>
    </w:p>
    <w:p w14:paraId="1F69678D" w14:textId="77777777" w:rsidR="006C04E6" w:rsidRDefault="006C04E6" w:rsidP="006C04E6">
      <w:pPr>
        <w:spacing w:beforeLines="100" w:before="312" w:afterLines="100" w:after="312"/>
        <w:jc w:val="center"/>
        <w:rPr>
          <w:rFonts w:ascii="黑体" w:eastAsia="黑体" w:hAnsi="黑体"/>
          <w:bCs/>
          <w:sz w:val="32"/>
          <w:szCs w:val="32"/>
        </w:rPr>
      </w:pPr>
      <w:r>
        <w:rPr>
          <w:rFonts w:ascii="黑体" w:eastAsia="黑体" w:hAnsi="黑体" w:hint="eastAsia"/>
          <w:bCs/>
          <w:sz w:val="32"/>
          <w:szCs w:val="32"/>
        </w:rPr>
        <w:t>第二部分  2020年度部门决算表</w:t>
      </w:r>
    </w:p>
    <w:p w14:paraId="29B649AA" w14:textId="77777777" w:rsidR="006C04E6" w:rsidRDefault="006C04E6" w:rsidP="006C04E6">
      <w:pPr>
        <w:autoSpaceDE w:val="0"/>
        <w:autoSpaceDN w:val="0"/>
        <w:adjustRightInd w:val="0"/>
        <w:spacing w:line="360" w:lineRule="auto"/>
        <w:jc w:val="left"/>
        <w:rPr>
          <w:szCs w:val="30"/>
        </w:rPr>
      </w:pPr>
      <w:r>
        <w:rPr>
          <w:noProof/>
        </w:rPr>
        <w:lastRenderedPageBreak/>
        <w:drawing>
          <wp:inline distT="0" distB="0" distL="114300" distR="114300" wp14:anchorId="55E80F91" wp14:editId="42AA1BF8">
            <wp:extent cx="6035675" cy="5504180"/>
            <wp:effectExtent l="0" t="0" r="3175" b="1270"/>
            <wp:docPr id="11" name="图片 12" descr="图形用户界面, 应用程序, 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2" descr="图形用户界面, 应用程序, 表格&#10;&#10;描述已自动生成"/>
                    <pic:cNvPicPr>
                      <a:picLocks noChangeAspect="1"/>
                    </pic:cNvPicPr>
                  </pic:nvPicPr>
                  <pic:blipFill>
                    <a:blip r:embed="rId39"/>
                    <a:stretch>
                      <a:fillRect/>
                    </a:stretch>
                  </pic:blipFill>
                  <pic:spPr>
                    <a:xfrm>
                      <a:off x="0" y="0"/>
                      <a:ext cx="6035675" cy="5504180"/>
                    </a:xfrm>
                    <a:prstGeom prst="rect">
                      <a:avLst/>
                    </a:prstGeom>
                    <a:noFill/>
                    <a:ln>
                      <a:noFill/>
                    </a:ln>
                  </pic:spPr>
                </pic:pic>
              </a:graphicData>
            </a:graphic>
          </wp:inline>
        </w:drawing>
      </w:r>
    </w:p>
    <w:p w14:paraId="5134D680" w14:textId="77777777" w:rsidR="006C04E6" w:rsidRDefault="006C04E6" w:rsidP="006C04E6">
      <w:pPr>
        <w:autoSpaceDE w:val="0"/>
        <w:autoSpaceDN w:val="0"/>
        <w:adjustRightInd w:val="0"/>
        <w:spacing w:line="360" w:lineRule="auto"/>
        <w:jc w:val="left"/>
        <w:rPr>
          <w:szCs w:val="30"/>
        </w:rPr>
      </w:pPr>
      <w:r>
        <w:rPr>
          <w:noProof/>
        </w:rPr>
        <w:lastRenderedPageBreak/>
        <w:drawing>
          <wp:inline distT="0" distB="0" distL="114300" distR="114300" wp14:anchorId="12FFE152" wp14:editId="7D73D3A9">
            <wp:extent cx="6020435" cy="3933825"/>
            <wp:effectExtent l="0" t="0" r="18415" b="9525"/>
            <wp:docPr id="14" name="图片 13" descr="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descr="表格&#10;&#10;描述已自动生成"/>
                    <pic:cNvPicPr>
                      <a:picLocks noChangeAspect="1"/>
                    </pic:cNvPicPr>
                  </pic:nvPicPr>
                  <pic:blipFill>
                    <a:blip r:embed="rId40"/>
                    <a:stretch>
                      <a:fillRect/>
                    </a:stretch>
                  </pic:blipFill>
                  <pic:spPr>
                    <a:xfrm>
                      <a:off x="0" y="0"/>
                      <a:ext cx="6020435" cy="3933825"/>
                    </a:xfrm>
                    <a:prstGeom prst="rect">
                      <a:avLst/>
                    </a:prstGeom>
                    <a:noFill/>
                    <a:ln>
                      <a:noFill/>
                    </a:ln>
                  </pic:spPr>
                </pic:pic>
              </a:graphicData>
            </a:graphic>
          </wp:inline>
        </w:drawing>
      </w:r>
    </w:p>
    <w:p w14:paraId="7315BADF" w14:textId="77777777" w:rsidR="006C04E6" w:rsidRDefault="006C04E6" w:rsidP="006C04E6">
      <w:pPr>
        <w:autoSpaceDE w:val="0"/>
        <w:autoSpaceDN w:val="0"/>
        <w:adjustRightInd w:val="0"/>
        <w:spacing w:line="360" w:lineRule="auto"/>
        <w:jc w:val="left"/>
        <w:rPr>
          <w:szCs w:val="30"/>
        </w:rPr>
      </w:pPr>
    </w:p>
    <w:p w14:paraId="23AEFD11" w14:textId="77777777" w:rsidR="006C04E6" w:rsidRDefault="006C04E6" w:rsidP="006C04E6">
      <w:pPr>
        <w:autoSpaceDE w:val="0"/>
        <w:autoSpaceDN w:val="0"/>
        <w:adjustRightInd w:val="0"/>
        <w:spacing w:line="360" w:lineRule="auto"/>
        <w:jc w:val="left"/>
        <w:rPr>
          <w:szCs w:val="30"/>
        </w:rPr>
      </w:pPr>
      <w:r>
        <w:rPr>
          <w:noProof/>
        </w:rPr>
        <w:drawing>
          <wp:inline distT="0" distB="0" distL="114300" distR="114300" wp14:anchorId="5F8C0888" wp14:editId="1A303947">
            <wp:extent cx="6022340" cy="4244340"/>
            <wp:effectExtent l="0" t="0" r="16510" b="3810"/>
            <wp:docPr id="15" name="图片 14" descr="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descr="表格&#10;&#10;描述已自动生成"/>
                    <pic:cNvPicPr>
                      <a:picLocks noChangeAspect="1"/>
                    </pic:cNvPicPr>
                  </pic:nvPicPr>
                  <pic:blipFill>
                    <a:blip r:embed="rId41"/>
                    <a:stretch>
                      <a:fillRect/>
                    </a:stretch>
                  </pic:blipFill>
                  <pic:spPr>
                    <a:xfrm>
                      <a:off x="0" y="0"/>
                      <a:ext cx="6022340" cy="4244340"/>
                    </a:xfrm>
                    <a:prstGeom prst="rect">
                      <a:avLst/>
                    </a:prstGeom>
                    <a:noFill/>
                    <a:ln>
                      <a:noFill/>
                    </a:ln>
                  </pic:spPr>
                </pic:pic>
              </a:graphicData>
            </a:graphic>
          </wp:inline>
        </w:drawing>
      </w:r>
    </w:p>
    <w:p w14:paraId="0B2F38FD" w14:textId="77777777" w:rsidR="006C04E6" w:rsidRDefault="006C04E6" w:rsidP="006C04E6">
      <w:pPr>
        <w:autoSpaceDE w:val="0"/>
        <w:autoSpaceDN w:val="0"/>
        <w:adjustRightInd w:val="0"/>
        <w:spacing w:line="360" w:lineRule="auto"/>
        <w:jc w:val="left"/>
        <w:rPr>
          <w:szCs w:val="30"/>
        </w:rPr>
      </w:pPr>
    </w:p>
    <w:p w14:paraId="2DAA0426" w14:textId="77777777" w:rsidR="006C04E6" w:rsidRDefault="006C04E6" w:rsidP="006C04E6">
      <w:pPr>
        <w:autoSpaceDE w:val="0"/>
        <w:autoSpaceDN w:val="0"/>
        <w:adjustRightInd w:val="0"/>
        <w:spacing w:line="360" w:lineRule="auto"/>
        <w:jc w:val="left"/>
        <w:rPr>
          <w:szCs w:val="30"/>
        </w:rPr>
      </w:pPr>
    </w:p>
    <w:p w14:paraId="6E6DEF28" w14:textId="77777777" w:rsidR="006C04E6" w:rsidRDefault="006C04E6" w:rsidP="006C04E6">
      <w:pPr>
        <w:autoSpaceDE w:val="0"/>
        <w:autoSpaceDN w:val="0"/>
        <w:adjustRightInd w:val="0"/>
        <w:spacing w:line="360" w:lineRule="auto"/>
        <w:jc w:val="left"/>
        <w:rPr>
          <w:szCs w:val="30"/>
        </w:rPr>
      </w:pPr>
      <w:r>
        <w:rPr>
          <w:noProof/>
        </w:rPr>
        <w:drawing>
          <wp:inline distT="0" distB="0" distL="114300" distR="114300" wp14:anchorId="47121389" wp14:editId="1B845832">
            <wp:extent cx="5756275" cy="4319905"/>
            <wp:effectExtent l="0" t="0" r="15875" b="4445"/>
            <wp:docPr id="16" name="图片 15" descr="图形用户界面, 应用程序, 表格, Excel&#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5" descr="图形用户界面, 应用程序, 表格, Excel&#10;&#10;描述已自动生成"/>
                    <pic:cNvPicPr>
                      <a:picLocks noChangeAspect="1"/>
                    </pic:cNvPicPr>
                  </pic:nvPicPr>
                  <pic:blipFill>
                    <a:blip r:embed="rId42"/>
                    <a:stretch>
                      <a:fillRect/>
                    </a:stretch>
                  </pic:blipFill>
                  <pic:spPr>
                    <a:xfrm>
                      <a:off x="0" y="0"/>
                      <a:ext cx="5756275" cy="4319905"/>
                    </a:xfrm>
                    <a:prstGeom prst="rect">
                      <a:avLst/>
                    </a:prstGeom>
                    <a:noFill/>
                    <a:ln>
                      <a:noFill/>
                    </a:ln>
                  </pic:spPr>
                </pic:pic>
              </a:graphicData>
            </a:graphic>
          </wp:inline>
        </w:drawing>
      </w:r>
    </w:p>
    <w:p w14:paraId="0A7CCB12" w14:textId="77777777" w:rsidR="006C04E6" w:rsidRDefault="006C04E6" w:rsidP="006C04E6">
      <w:pPr>
        <w:autoSpaceDE w:val="0"/>
        <w:autoSpaceDN w:val="0"/>
        <w:adjustRightInd w:val="0"/>
        <w:spacing w:line="360" w:lineRule="auto"/>
        <w:jc w:val="left"/>
        <w:rPr>
          <w:rFonts w:ascii="仿宋" w:eastAsia="仿宋" w:hAnsi="仿宋" w:cs="仿宋_GB2312"/>
          <w:kern w:val="0"/>
          <w:sz w:val="30"/>
          <w:szCs w:val="30"/>
        </w:rPr>
      </w:pPr>
    </w:p>
    <w:p w14:paraId="708716A0" w14:textId="77777777" w:rsidR="006C04E6" w:rsidRDefault="006C04E6" w:rsidP="006C04E6">
      <w:pPr>
        <w:autoSpaceDE w:val="0"/>
        <w:autoSpaceDN w:val="0"/>
        <w:adjustRightInd w:val="0"/>
        <w:spacing w:line="360" w:lineRule="auto"/>
        <w:jc w:val="left"/>
        <w:rPr>
          <w:rFonts w:ascii="仿宋" w:eastAsia="仿宋" w:hAnsi="仿宋" w:cs="仿宋_GB2312"/>
          <w:kern w:val="0"/>
          <w:sz w:val="30"/>
          <w:szCs w:val="30"/>
        </w:rPr>
      </w:pPr>
      <w:r>
        <w:rPr>
          <w:noProof/>
        </w:rPr>
        <w:drawing>
          <wp:inline distT="0" distB="0" distL="114300" distR="114300" wp14:anchorId="3F383F72" wp14:editId="6BE6C49D">
            <wp:extent cx="5756910" cy="3487420"/>
            <wp:effectExtent l="0" t="0" r="15240" b="17780"/>
            <wp:docPr id="17" name="图片 16" descr="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6" descr="表格&#10;&#10;描述已自动生成"/>
                    <pic:cNvPicPr>
                      <a:picLocks noChangeAspect="1"/>
                    </pic:cNvPicPr>
                  </pic:nvPicPr>
                  <pic:blipFill>
                    <a:blip r:embed="rId43"/>
                    <a:stretch>
                      <a:fillRect/>
                    </a:stretch>
                  </pic:blipFill>
                  <pic:spPr>
                    <a:xfrm>
                      <a:off x="0" y="0"/>
                      <a:ext cx="5756910" cy="3487420"/>
                    </a:xfrm>
                    <a:prstGeom prst="rect">
                      <a:avLst/>
                    </a:prstGeom>
                    <a:noFill/>
                    <a:ln>
                      <a:noFill/>
                    </a:ln>
                  </pic:spPr>
                </pic:pic>
              </a:graphicData>
            </a:graphic>
          </wp:inline>
        </w:drawing>
      </w:r>
    </w:p>
    <w:p w14:paraId="097BF4F6" w14:textId="77777777" w:rsidR="006C04E6" w:rsidRDefault="006C04E6" w:rsidP="006C04E6">
      <w:pPr>
        <w:autoSpaceDE w:val="0"/>
        <w:autoSpaceDN w:val="0"/>
        <w:adjustRightInd w:val="0"/>
        <w:spacing w:line="360" w:lineRule="auto"/>
        <w:jc w:val="left"/>
        <w:rPr>
          <w:rFonts w:ascii="仿宋" w:eastAsia="仿宋" w:hAnsi="仿宋" w:cs="仿宋_GB2312"/>
          <w:kern w:val="0"/>
          <w:sz w:val="30"/>
          <w:szCs w:val="30"/>
        </w:rPr>
      </w:pPr>
      <w:r>
        <w:rPr>
          <w:rFonts w:ascii="仿宋" w:eastAsia="仿宋" w:hAnsi="仿宋" w:cs="仿宋_GB2312" w:hint="eastAsia"/>
          <w:noProof/>
          <w:kern w:val="0"/>
          <w:sz w:val="30"/>
          <w:szCs w:val="30"/>
        </w:rPr>
        <w:lastRenderedPageBreak/>
        <w:drawing>
          <wp:inline distT="0" distB="0" distL="114300" distR="114300" wp14:anchorId="0F11B0D3" wp14:editId="34B956CF">
            <wp:extent cx="5758180" cy="8369935"/>
            <wp:effectExtent l="0" t="0" r="13970" b="12065"/>
            <wp:docPr id="18" name="图片 18" descr="UPF{U2YGJW2_7N(_TB857S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UPF{U2YGJW2_7N(_TB857S9"/>
                    <pic:cNvPicPr>
                      <a:picLocks noChangeAspect="1"/>
                    </pic:cNvPicPr>
                  </pic:nvPicPr>
                  <pic:blipFill>
                    <a:blip r:embed="rId44"/>
                    <a:stretch>
                      <a:fillRect/>
                    </a:stretch>
                  </pic:blipFill>
                  <pic:spPr>
                    <a:xfrm>
                      <a:off x="0" y="0"/>
                      <a:ext cx="5758180" cy="8369935"/>
                    </a:xfrm>
                    <a:prstGeom prst="rect">
                      <a:avLst/>
                    </a:prstGeom>
                  </pic:spPr>
                </pic:pic>
              </a:graphicData>
            </a:graphic>
          </wp:inline>
        </w:drawing>
      </w:r>
    </w:p>
    <w:p w14:paraId="73712627" w14:textId="77777777" w:rsidR="006C04E6" w:rsidRDefault="006C04E6" w:rsidP="006C04E6">
      <w:pPr>
        <w:autoSpaceDE w:val="0"/>
        <w:autoSpaceDN w:val="0"/>
        <w:adjustRightInd w:val="0"/>
        <w:spacing w:line="360" w:lineRule="auto"/>
        <w:jc w:val="left"/>
      </w:pPr>
    </w:p>
    <w:p w14:paraId="56D1AD7D" w14:textId="77777777" w:rsidR="006C04E6" w:rsidRDefault="006C04E6" w:rsidP="006C04E6">
      <w:pPr>
        <w:autoSpaceDE w:val="0"/>
        <w:autoSpaceDN w:val="0"/>
        <w:adjustRightInd w:val="0"/>
        <w:spacing w:line="360" w:lineRule="auto"/>
        <w:jc w:val="left"/>
      </w:pPr>
    </w:p>
    <w:p w14:paraId="44F9700C" w14:textId="77777777" w:rsidR="006C04E6" w:rsidRDefault="006C04E6" w:rsidP="006C04E6">
      <w:pPr>
        <w:autoSpaceDE w:val="0"/>
        <w:autoSpaceDN w:val="0"/>
        <w:adjustRightInd w:val="0"/>
        <w:spacing w:line="360" w:lineRule="auto"/>
        <w:jc w:val="left"/>
      </w:pPr>
      <w:r>
        <w:rPr>
          <w:noProof/>
        </w:rPr>
        <w:drawing>
          <wp:inline distT="0" distB="0" distL="114300" distR="114300" wp14:anchorId="454419F7" wp14:editId="60A4FF9B">
            <wp:extent cx="5476875" cy="4410075"/>
            <wp:effectExtent l="0" t="0" r="9525" b="9525"/>
            <wp:docPr id="12" name="图片 2" descr="图形用户界面, 应用程序, 表格, Excel&#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descr="图形用户界面, 应用程序, 表格, Excel&#10;&#10;描述已自动生成"/>
                    <pic:cNvPicPr>
                      <a:picLocks noChangeAspect="1"/>
                    </pic:cNvPicPr>
                  </pic:nvPicPr>
                  <pic:blipFill>
                    <a:blip r:embed="rId45"/>
                    <a:stretch>
                      <a:fillRect/>
                    </a:stretch>
                  </pic:blipFill>
                  <pic:spPr>
                    <a:xfrm>
                      <a:off x="0" y="0"/>
                      <a:ext cx="5476875" cy="4410075"/>
                    </a:xfrm>
                    <a:prstGeom prst="rect">
                      <a:avLst/>
                    </a:prstGeom>
                    <a:noFill/>
                    <a:ln>
                      <a:noFill/>
                    </a:ln>
                  </pic:spPr>
                </pic:pic>
              </a:graphicData>
            </a:graphic>
          </wp:inline>
        </w:drawing>
      </w:r>
    </w:p>
    <w:p w14:paraId="304C5BD2" w14:textId="77777777" w:rsidR="006C04E6" w:rsidRDefault="006C04E6" w:rsidP="006C04E6">
      <w:pPr>
        <w:autoSpaceDE w:val="0"/>
        <w:autoSpaceDN w:val="0"/>
        <w:adjustRightInd w:val="0"/>
        <w:spacing w:line="360" w:lineRule="auto"/>
        <w:jc w:val="left"/>
      </w:pPr>
    </w:p>
    <w:p w14:paraId="7C6B4A7F" w14:textId="77777777" w:rsidR="006C04E6" w:rsidRDefault="006C04E6" w:rsidP="006C04E6">
      <w:pPr>
        <w:autoSpaceDE w:val="0"/>
        <w:autoSpaceDN w:val="0"/>
        <w:adjustRightInd w:val="0"/>
        <w:spacing w:line="360" w:lineRule="auto"/>
        <w:jc w:val="left"/>
      </w:pPr>
      <w:r>
        <w:rPr>
          <w:noProof/>
        </w:rPr>
        <w:drawing>
          <wp:inline distT="0" distB="0" distL="114300" distR="114300" wp14:anchorId="34EEC636" wp14:editId="4736C47B">
            <wp:extent cx="5753100" cy="3518535"/>
            <wp:effectExtent l="0" t="0" r="0" b="5715"/>
            <wp:docPr id="19" name="图片 18" descr="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8" descr="表格&#10;&#10;描述已自动生成"/>
                    <pic:cNvPicPr>
                      <a:picLocks noChangeAspect="1"/>
                    </pic:cNvPicPr>
                  </pic:nvPicPr>
                  <pic:blipFill>
                    <a:blip r:embed="rId46"/>
                    <a:stretch>
                      <a:fillRect/>
                    </a:stretch>
                  </pic:blipFill>
                  <pic:spPr>
                    <a:xfrm>
                      <a:off x="0" y="0"/>
                      <a:ext cx="5753100" cy="3518535"/>
                    </a:xfrm>
                    <a:prstGeom prst="rect">
                      <a:avLst/>
                    </a:prstGeom>
                    <a:noFill/>
                    <a:ln>
                      <a:noFill/>
                    </a:ln>
                  </pic:spPr>
                </pic:pic>
              </a:graphicData>
            </a:graphic>
          </wp:inline>
        </w:drawing>
      </w:r>
    </w:p>
    <w:p w14:paraId="3B15E7B8" w14:textId="77777777" w:rsidR="006C04E6" w:rsidRDefault="006C04E6" w:rsidP="006C04E6">
      <w:pPr>
        <w:autoSpaceDE w:val="0"/>
        <w:autoSpaceDN w:val="0"/>
        <w:adjustRightInd w:val="0"/>
        <w:spacing w:line="360" w:lineRule="auto"/>
        <w:jc w:val="left"/>
      </w:pPr>
    </w:p>
    <w:p w14:paraId="526741CE" w14:textId="77777777" w:rsidR="006C04E6" w:rsidRDefault="006C04E6" w:rsidP="006C04E6">
      <w:pPr>
        <w:spacing w:beforeLines="100" w:before="312" w:afterLines="100" w:after="312"/>
        <w:rPr>
          <w:rFonts w:ascii="黑体" w:eastAsia="黑体" w:hAnsi="黑体"/>
          <w:bCs/>
          <w:sz w:val="32"/>
          <w:szCs w:val="32"/>
        </w:rPr>
      </w:pPr>
      <w:r>
        <w:rPr>
          <w:noProof/>
        </w:rPr>
        <w:drawing>
          <wp:inline distT="0" distB="0" distL="114300" distR="114300" wp14:anchorId="1B1C8BBC" wp14:editId="31297819">
            <wp:extent cx="5814060" cy="3213735"/>
            <wp:effectExtent l="0" t="0" r="15240" b="5715"/>
            <wp:docPr id="20" name="图片 19" descr="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9" descr="表格&#10;&#10;描述已自动生成"/>
                    <pic:cNvPicPr>
                      <a:picLocks noChangeAspect="1"/>
                    </pic:cNvPicPr>
                  </pic:nvPicPr>
                  <pic:blipFill>
                    <a:blip r:embed="rId47"/>
                    <a:stretch>
                      <a:fillRect/>
                    </a:stretch>
                  </pic:blipFill>
                  <pic:spPr>
                    <a:xfrm>
                      <a:off x="0" y="0"/>
                      <a:ext cx="5814060" cy="3213735"/>
                    </a:xfrm>
                    <a:prstGeom prst="rect">
                      <a:avLst/>
                    </a:prstGeom>
                    <a:noFill/>
                    <a:ln>
                      <a:noFill/>
                    </a:ln>
                  </pic:spPr>
                </pic:pic>
              </a:graphicData>
            </a:graphic>
          </wp:inline>
        </w:drawing>
      </w:r>
    </w:p>
    <w:p w14:paraId="5E544C02" w14:textId="77777777" w:rsidR="006C04E6" w:rsidRDefault="006C04E6" w:rsidP="006C04E6">
      <w:pPr>
        <w:pStyle w:val="a0"/>
      </w:pPr>
    </w:p>
    <w:p w14:paraId="62F4D033" w14:textId="77777777" w:rsidR="006C04E6" w:rsidRDefault="006C04E6" w:rsidP="006C04E6">
      <w:pPr>
        <w:spacing w:beforeLines="100" w:before="312" w:afterLines="100" w:after="312"/>
      </w:pPr>
      <w:r>
        <w:rPr>
          <w:noProof/>
        </w:rPr>
        <w:drawing>
          <wp:inline distT="0" distB="0" distL="114300" distR="114300" wp14:anchorId="1EF137E4" wp14:editId="26F9F361">
            <wp:extent cx="5638800" cy="3514725"/>
            <wp:effectExtent l="0" t="0" r="0" b="9525"/>
            <wp:docPr id="13" name="图片 3" descr="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descr="表格&#10;&#10;描述已自动生成"/>
                    <pic:cNvPicPr>
                      <a:picLocks noChangeAspect="1"/>
                    </pic:cNvPicPr>
                  </pic:nvPicPr>
                  <pic:blipFill>
                    <a:blip r:embed="rId48"/>
                    <a:stretch>
                      <a:fillRect/>
                    </a:stretch>
                  </pic:blipFill>
                  <pic:spPr>
                    <a:xfrm>
                      <a:off x="0" y="0"/>
                      <a:ext cx="5638800" cy="3514725"/>
                    </a:xfrm>
                    <a:prstGeom prst="rect">
                      <a:avLst/>
                    </a:prstGeom>
                    <a:noFill/>
                    <a:ln>
                      <a:noFill/>
                    </a:ln>
                  </pic:spPr>
                </pic:pic>
              </a:graphicData>
            </a:graphic>
          </wp:inline>
        </w:drawing>
      </w:r>
    </w:p>
    <w:p w14:paraId="64E42ECF" w14:textId="77777777" w:rsidR="006C04E6" w:rsidRDefault="006C04E6" w:rsidP="006C04E6">
      <w:pPr>
        <w:pStyle w:val="a0"/>
      </w:pPr>
    </w:p>
    <w:p w14:paraId="20E4A5D3" w14:textId="77777777" w:rsidR="006C04E6" w:rsidRDefault="006C04E6" w:rsidP="006C04E6">
      <w:pPr>
        <w:spacing w:beforeLines="100" w:before="312" w:afterLines="100" w:after="312"/>
        <w:rPr>
          <w:rFonts w:ascii="黑体" w:eastAsia="黑体" w:hAnsi="黑体"/>
          <w:bCs/>
          <w:sz w:val="32"/>
          <w:szCs w:val="32"/>
        </w:rPr>
      </w:pPr>
      <w:r>
        <w:rPr>
          <w:rFonts w:ascii="黑体" w:eastAsia="黑体" w:hAnsi="黑体" w:hint="eastAsia"/>
          <w:bCs/>
          <w:sz w:val="32"/>
          <w:szCs w:val="32"/>
        </w:rPr>
        <w:lastRenderedPageBreak/>
        <w:t>第三部分  2020年度部门决算情况说明</w:t>
      </w:r>
    </w:p>
    <w:p w14:paraId="7EBA5555" w14:textId="77777777" w:rsidR="006C04E6" w:rsidRDefault="006C04E6" w:rsidP="006C04E6">
      <w:pPr>
        <w:ind w:firstLine="630"/>
        <w:jc w:val="left"/>
        <w:rPr>
          <w:rFonts w:ascii="黑体" w:eastAsia="黑体" w:hAnsi="黑体"/>
          <w:sz w:val="32"/>
          <w:szCs w:val="30"/>
        </w:rPr>
      </w:pPr>
      <w:r>
        <w:rPr>
          <w:rFonts w:ascii="黑体" w:eastAsia="黑体" w:hAnsi="黑体" w:hint="eastAsia"/>
          <w:sz w:val="32"/>
          <w:szCs w:val="30"/>
        </w:rPr>
        <w:t>一、收入决算情况说明</w:t>
      </w:r>
    </w:p>
    <w:p w14:paraId="4D689B3C" w14:textId="77777777" w:rsidR="006C04E6" w:rsidRDefault="006C04E6" w:rsidP="006C04E6">
      <w:pPr>
        <w:ind w:firstLine="630"/>
        <w:jc w:val="left"/>
        <w:rPr>
          <w:rFonts w:ascii="仿宋_GB2312" w:eastAsia="仿宋_GB2312" w:hAnsi="仿宋_GB2312"/>
          <w:sz w:val="32"/>
          <w:szCs w:val="30"/>
        </w:rPr>
      </w:pPr>
      <w:r>
        <w:rPr>
          <w:rFonts w:ascii="仿宋_GB2312" w:eastAsia="仿宋_GB2312" w:hAnsi="仿宋_GB2312" w:hint="eastAsia"/>
          <w:sz w:val="32"/>
          <w:szCs w:val="30"/>
        </w:rPr>
        <w:t>本部门2020年度收入总计 396.82 万元，其中年初结转和结余39.27万元，较2019年减少 121.32 万元，下降30.57  %；本年收入合计 357.56 万元，较2019年减少37.95  万元，下降10.61 %，主要原因是：2020年度疫情影响文化活动减少。</w:t>
      </w:r>
    </w:p>
    <w:p w14:paraId="4118224A" w14:textId="77777777" w:rsidR="006C04E6" w:rsidRDefault="006C04E6" w:rsidP="006C04E6">
      <w:pPr>
        <w:ind w:firstLine="630"/>
        <w:jc w:val="left"/>
        <w:rPr>
          <w:rFonts w:ascii="仿宋_GB2312" w:eastAsia="仿宋_GB2312" w:hAnsi="仿宋_GB2312"/>
          <w:sz w:val="32"/>
          <w:szCs w:val="30"/>
        </w:rPr>
      </w:pPr>
      <w:r>
        <w:rPr>
          <w:rFonts w:ascii="仿宋_GB2312" w:eastAsia="仿宋_GB2312" w:hAnsi="仿宋_GB2312" w:hint="eastAsia"/>
          <w:sz w:val="32"/>
          <w:szCs w:val="30"/>
        </w:rPr>
        <w:t xml:space="preserve">本年收入的具体构成为：财政拨款收入350.78万元，占 98 .10%；其他收入 6.77万元，占1.9 %。  </w:t>
      </w:r>
    </w:p>
    <w:p w14:paraId="55E85463" w14:textId="77777777" w:rsidR="006C04E6" w:rsidRDefault="006C04E6" w:rsidP="006C04E6">
      <w:pPr>
        <w:ind w:firstLine="630"/>
        <w:jc w:val="left"/>
        <w:rPr>
          <w:rFonts w:ascii="黑体" w:eastAsia="黑体" w:hAnsi="黑体"/>
          <w:sz w:val="32"/>
          <w:szCs w:val="30"/>
        </w:rPr>
      </w:pPr>
      <w:r>
        <w:rPr>
          <w:rFonts w:ascii="黑体" w:eastAsia="黑体" w:hAnsi="黑体" w:hint="eastAsia"/>
          <w:sz w:val="32"/>
          <w:szCs w:val="30"/>
        </w:rPr>
        <w:t>二、支出决算情况说明</w:t>
      </w:r>
    </w:p>
    <w:p w14:paraId="4CFA3C32" w14:textId="77777777" w:rsidR="006C04E6" w:rsidRDefault="006C04E6" w:rsidP="006C04E6">
      <w:pPr>
        <w:ind w:firstLine="630"/>
        <w:jc w:val="left"/>
        <w:rPr>
          <w:rFonts w:ascii="仿宋_GB2312" w:eastAsia="仿宋_GB2312" w:hAnsi="仿宋_GB2312"/>
          <w:sz w:val="32"/>
          <w:szCs w:val="30"/>
        </w:rPr>
      </w:pPr>
      <w:r>
        <w:rPr>
          <w:rFonts w:ascii="仿宋_GB2312" w:eastAsia="仿宋_GB2312" w:hAnsi="仿宋_GB2312" w:hint="eastAsia"/>
          <w:sz w:val="32"/>
          <w:szCs w:val="30"/>
        </w:rPr>
        <w:t>本部门2020年度支出总计 392.89万元，其中本年支出合计 392.89万元，较2019年减少77.03 万元，下降 19.61%，主要原因是：2020年度疫情影响文化活动减少,项目支出减少。年末结转和结余3.94万元，较2019年减少44.28万元，下降1123.86 %，主要原因是：2020年度费用支出与财政预算拨款基本一致。</w:t>
      </w:r>
    </w:p>
    <w:p w14:paraId="36E42906" w14:textId="77777777" w:rsidR="006C04E6" w:rsidRDefault="006C04E6" w:rsidP="006C04E6">
      <w:pPr>
        <w:ind w:firstLine="630"/>
        <w:jc w:val="left"/>
        <w:rPr>
          <w:rFonts w:ascii="仿宋_GB2312" w:eastAsia="仿宋_GB2312" w:hAnsi="仿宋_GB2312"/>
          <w:sz w:val="32"/>
          <w:szCs w:val="30"/>
        </w:rPr>
      </w:pPr>
      <w:r>
        <w:rPr>
          <w:rFonts w:ascii="仿宋_GB2312" w:eastAsia="仿宋_GB2312" w:hAnsi="仿宋_GB2312" w:hint="eastAsia"/>
          <w:sz w:val="32"/>
          <w:szCs w:val="30"/>
        </w:rPr>
        <w:t>本年支出的具体构成为：基本支出 326.28 万元，占 83.05 %；项目支出66.60万元，占16.95 %。</w:t>
      </w:r>
    </w:p>
    <w:p w14:paraId="6A06A35E" w14:textId="77777777" w:rsidR="006C04E6" w:rsidRDefault="006C04E6" w:rsidP="006C04E6">
      <w:pPr>
        <w:ind w:firstLine="630"/>
        <w:jc w:val="left"/>
        <w:rPr>
          <w:rFonts w:ascii="黑体" w:eastAsia="黑体" w:hAnsi="黑体"/>
          <w:sz w:val="32"/>
          <w:szCs w:val="30"/>
        </w:rPr>
      </w:pPr>
      <w:r>
        <w:rPr>
          <w:rFonts w:ascii="黑体" w:eastAsia="黑体" w:hAnsi="黑体" w:hint="eastAsia"/>
          <w:sz w:val="32"/>
          <w:szCs w:val="30"/>
        </w:rPr>
        <w:t>三、财政拨款支出决算情况说明</w:t>
      </w:r>
    </w:p>
    <w:p w14:paraId="1BB64556" w14:textId="77777777" w:rsidR="006C04E6" w:rsidRDefault="006C04E6" w:rsidP="006C04E6">
      <w:pPr>
        <w:ind w:firstLine="630"/>
        <w:jc w:val="left"/>
        <w:rPr>
          <w:rFonts w:ascii="仿宋_GB2312" w:eastAsia="仿宋_GB2312" w:hAnsi="仿宋_GB2312"/>
          <w:sz w:val="32"/>
          <w:szCs w:val="30"/>
        </w:rPr>
      </w:pPr>
      <w:r>
        <w:rPr>
          <w:rFonts w:ascii="仿宋_GB2312" w:eastAsia="仿宋_GB2312" w:hAnsi="仿宋_GB2312" w:hint="eastAsia"/>
          <w:sz w:val="32"/>
          <w:szCs w:val="30"/>
        </w:rPr>
        <w:t>本部门2020年度财政拨款本年支出年初预算数327.19万元，决算数为357.56 万元，完成年初预算的109.28%。其中：</w:t>
      </w:r>
    </w:p>
    <w:p w14:paraId="3A8EB535" w14:textId="77777777" w:rsidR="006C04E6" w:rsidRDefault="006C04E6" w:rsidP="006C04E6">
      <w:pPr>
        <w:ind w:firstLine="630"/>
        <w:jc w:val="left"/>
        <w:rPr>
          <w:rFonts w:ascii="仿宋" w:eastAsia="仿宋" w:hAnsi="仿宋"/>
          <w:sz w:val="32"/>
          <w:szCs w:val="30"/>
        </w:rPr>
      </w:pPr>
      <w:r>
        <w:rPr>
          <w:rFonts w:ascii="仿宋_GB2312" w:eastAsia="仿宋_GB2312" w:hAnsi="仿宋_GB2312" w:hint="eastAsia"/>
          <w:sz w:val="32"/>
          <w:szCs w:val="30"/>
        </w:rPr>
        <w:lastRenderedPageBreak/>
        <w:t>（一）一般公共服务支出年初预算数为 327.19 万元，决算数为357.56万元，完成年初预算的 109.28%，主要原因是：文</w:t>
      </w:r>
      <w:proofErr w:type="gramStart"/>
      <w:r>
        <w:rPr>
          <w:rFonts w:ascii="仿宋_GB2312" w:eastAsia="仿宋_GB2312" w:hAnsi="仿宋_GB2312" w:hint="eastAsia"/>
          <w:sz w:val="32"/>
          <w:szCs w:val="30"/>
        </w:rPr>
        <w:t>广局下拨总分馆</w:t>
      </w:r>
      <w:proofErr w:type="gramEnd"/>
      <w:r>
        <w:rPr>
          <w:rFonts w:ascii="仿宋_GB2312" w:eastAsia="仿宋_GB2312" w:hAnsi="仿宋_GB2312" w:hint="eastAsia"/>
          <w:sz w:val="32"/>
          <w:szCs w:val="30"/>
        </w:rPr>
        <w:t>建设资金，项目支出增加。</w:t>
      </w:r>
    </w:p>
    <w:p w14:paraId="0FCA783D" w14:textId="77777777" w:rsidR="006C04E6" w:rsidRDefault="006C04E6" w:rsidP="006C04E6">
      <w:pPr>
        <w:ind w:firstLine="585"/>
        <w:jc w:val="left"/>
        <w:rPr>
          <w:rFonts w:ascii="黑体" w:eastAsia="黑体" w:hAnsi="黑体"/>
          <w:sz w:val="32"/>
          <w:szCs w:val="30"/>
        </w:rPr>
      </w:pPr>
      <w:r>
        <w:rPr>
          <w:rFonts w:ascii="黑体" w:eastAsia="黑体" w:hAnsi="黑体" w:hint="eastAsia"/>
          <w:sz w:val="32"/>
          <w:szCs w:val="30"/>
        </w:rPr>
        <w:t>四、一般公共预算财政拨款基本支出决算情况说明</w:t>
      </w:r>
    </w:p>
    <w:p w14:paraId="657388A9" w14:textId="77777777" w:rsidR="006C04E6" w:rsidRDefault="006C04E6" w:rsidP="006C04E6">
      <w:pPr>
        <w:ind w:firstLine="585"/>
        <w:jc w:val="left"/>
        <w:rPr>
          <w:rFonts w:ascii="仿宋_GB2312" w:eastAsia="仿宋_GB2312" w:hAnsi="仿宋_GB2312"/>
          <w:sz w:val="32"/>
          <w:szCs w:val="30"/>
        </w:rPr>
      </w:pPr>
      <w:r>
        <w:rPr>
          <w:rFonts w:ascii="仿宋_GB2312" w:eastAsia="仿宋_GB2312" w:hAnsi="仿宋_GB2312" w:hint="eastAsia"/>
          <w:sz w:val="32"/>
          <w:szCs w:val="30"/>
        </w:rPr>
        <w:t>本部门2020年度一般公共预算财政拨款基本支392.89万元，其中：</w:t>
      </w:r>
    </w:p>
    <w:p w14:paraId="1C4EA6B2" w14:textId="77777777" w:rsidR="006C04E6" w:rsidRDefault="006C04E6" w:rsidP="006C04E6">
      <w:pPr>
        <w:ind w:firstLine="585"/>
        <w:jc w:val="left"/>
        <w:rPr>
          <w:rFonts w:ascii="仿宋_GB2312" w:eastAsia="仿宋_GB2312" w:hAnsi="仿宋_GB2312"/>
          <w:sz w:val="32"/>
          <w:szCs w:val="30"/>
        </w:rPr>
      </w:pPr>
      <w:r>
        <w:rPr>
          <w:rFonts w:ascii="仿宋_GB2312" w:eastAsia="仿宋_GB2312" w:hAnsi="仿宋_GB2312" w:hint="eastAsia"/>
          <w:sz w:val="32"/>
          <w:szCs w:val="30"/>
        </w:rPr>
        <w:t>（一）工资福利支出 339.22万元，较2019年增加20.3万元，增长6 %，主要原因是：人员经费增加。</w:t>
      </w:r>
    </w:p>
    <w:p w14:paraId="105DB257" w14:textId="77777777" w:rsidR="006C04E6" w:rsidRDefault="006C04E6" w:rsidP="006C04E6">
      <w:pPr>
        <w:ind w:firstLine="585"/>
        <w:jc w:val="left"/>
        <w:rPr>
          <w:rFonts w:ascii="仿宋_GB2312" w:eastAsia="仿宋_GB2312" w:hAnsi="仿宋_GB2312"/>
          <w:sz w:val="32"/>
          <w:szCs w:val="30"/>
        </w:rPr>
      </w:pPr>
      <w:r>
        <w:rPr>
          <w:rFonts w:ascii="仿宋_GB2312" w:eastAsia="仿宋_GB2312" w:hAnsi="仿宋_GB2312" w:hint="eastAsia"/>
          <w:sz w:val="32"/>
          <w:szCs w:val="30"/>
        </w:rPr>
        <w:t>（二）商品和服务支出 38.28万元，较2019年减少108.99万元，下降284.72%，主要原因是：2020年度疫情影响文化活动减少。</w:t>
      </w:r>
    </w:p>
    <w:p w14:paraId="758F6581" w14:textId="77777777" w:rsidR="006C04E6" w:rsidRDefault="006C04E6" w:rsidP="006C04E6">
      <w:pPr>
        <w:ind w:firstLine="585"/>
        <w:jc w:val="left"/>
        <w:rPr>
          <w:rFonts w:ascii="仿宋_GB2312" w:eastAsia="仿宋_GB2312" w:hAnsi="仿宋_GB2312"/>
          <w:sz w:val="32"/>
          <w:szCs w:val="30"/>
        </w:rPr>
      </w:pPr>
      <w:r>
        <w:rPr>
          <w:rFonts w:ascii="仿宋_GB2312" w:eastAsia="仿宋_GB2312" w:hAnsi="仿宋_GB2312" w:hint="eastAsia"/>
          <w:sz w:val="32"/>
          <w:szCs w:val="30"/>
        </w:rPr>
        <w:t>（三）对个人和家庭补助支出4.30万元，较2019年增加4.30万元，增长100 %；主要原因是：人员经费增加。</w:t>
      </w:r>
    </w:p>
    <w:p w14:paraId="19360505" w14:textId="77777777" w:rsidR="006C04E6" w:rsidRDefault="006C04E6" w:rsidP="006C04E6">
      <w:pPr>
        <w:ind w:firstLine="585"/>
        <w:jc w:val="left"/>
        <w:rPr>
          <w:rFonts w:ascii="仿宋_GB2312" w:eastAsia="仿宋_GB2312" w:hAnsi="仿宋_GB2312"/>
          <w:sz w:val="32"/>
          <w:szCs w:val="30"/>
        </w:rPr>
      </w:pPr>
      <w:r>
        <w:rPr>
          <w:rFonts w:ascii="仿宋_GB2312" w:eastAsia="仿宋_GB2312" w:hAnsi="仿宋_GB2312" w:hint="eastAsia"/>
          <w:sz w:val="32"/>
          <w:szCs w:val="30"/>
        </w:rPr>
        <w:t>（四）资本性支出 11.08万元，较2019年增加7.35万元，增长66.34 %，主要原因是：文化大楼购买了专用设备。</w:t>
      </w:r>
    </w:p>
    <w:p w14:paraId="486B4DBC" w14:textId="77777777" w:rsidR="006C04E6" w:rsidRDefault="006C04E6" w:rsidP="006C04E6">
      <w:pPr>
        <w:ind w:firstLine="630"/>
        <w:jc w:val="left"/>
        <w:rPr>
          <w:rFonts w:ascii="黑体" w:eastAsia="黑体" w:hAnsi="黑体"/>
          <w:sz w:val="32"/>
          <w:szCs w:val="30"/>
        </w:rPr>
      </w:pPr>
      <w:r>
        <w:rPr>
          <w:rFonts w:ascii="黑体" w:eastAsia="黑体" w:hAnsi="黑体" w:hint="eastAsia"/>
          <w:sz w:val="32"/>
          <w:szCs w:val="30"/>
        </w:rPr>
        <w:t>五、一般公共预算财政拨款“三公”经费支出决算情况说明</w:t>
      </w:r>
    </w:p>
    <w:p w14:paraId="5791F29F" w14:textId="77777777" w:rsidR="006C04E6" w:rsidRDefault="006C04E6" w:rsidP="006C04E6">
      <w:pPr>
        <w:ind w:firstLine="630"/>
        <w:jc w:val="left"/>
        <w:rPr>
          <w:rFonts w:ascii="仿宋_GB2312" w:eastAsia="仿宋_GB2312" w:hAnsi="仿宋_GB2312"/>
          <w:sz w:val="32"/>
          <w:szCs w:val="30"/>
        </w:rPr>
      </w:pPr>
      <w:r>
        <w:rPr>
          <w:rFonts w:ascii="仿宋_GB2312" w:eastAsia="仿宋_GB2312" w:hAnsi="仿宋_GB2312" w:hint="eastAsia"/>
          <w:sz w:val="32"/>
          <w:szCs w:val="30"/>
        </w:rPr>
        <w:t>本部门2020年度一般公共预算财政拨款“三公”经费支出年初预算数为  0万元，决算数为  0万，其中：</w:t>
      </w:r>
    </w:p>
    <w:p w14:paraId="1515A8FD" w14:textId="77777777" w:rsidR="006C04E6" w:rsidRDefault="006C04E6" w:rsidP="006C04E6">
      <w:pPr>
        <w:ind w:firstLine="630"/>
        <w:jc w:val="left"/>
        <w:rPr>
          <w:rFonts w:ascii="仿宋_GB2312" w:eastAsia="仿宋_GB2312" w:hAnsi="仿宋_GB2312"/>
          <w:sz w:val="32"/>
          <w:szCs w:val="30"/>
        </w:rPr>
      </w:pPr>
      <w:r>
        <w:rPr>
          <w:rFonts w:ascii="仿宋_GB2312" w:eastAsia="仿宋_GB2312" w:hAnsi="仿宋_GB2312" w:hint="eastAsia"/>
          <w:sz w:val="32"/>
          <w:szCs w:val="30"/>
        </w:rPr>
        <w:t>（一）因公出国（境）支出年初预算数为0万元，决算数为0万元。</w:t>
      </w:r>
    </w:p>
    <w:p w14:paraId="7B00A29C" w14:textId="77777777" w:rsidR="006C04E6" w:rsidRDefault="006C04E6" w:rsidP="006C04E6">
      <w:pPr>
        <w:ind w:firstLine="630"/>
        <w:jc w:val="left"/>
        <w:rPr>
          <w:rFonts w:ascii="仿宋_GB2312" w:eastAsia="仿宋_GB2312" w:hAnsi="仿宋_GB2312"/>
          <w:sz w:val="32"/>
          <w:szCs w:val="30"/>
        </w:rPr>
      </w:pPr>
      <w:r>
        <w:rPr>
          <w:rFonts w:ascii="仿宋_GB2312" w:eastAsia="仿宋_GB2312" w:hAnsi="仿宋_GB2312" w:hint="eastAsia"/>
          <w:sz w:val="32"/>
          <w:szCs w:val="30"/>
        </w:rPr>
        <w:lastRenderedPageBreak/>
        <w:t>（二）公务接待费支出年初预算数为0 万元，决算数为  0万元。</w:t>
      </w:r>
    </w:p>
    <w:p w14:paraId="626B3D6C" w14:textId="77777777" w:rsidR="006C04E6" w:rsidRDefault="006C04E6" w:rsidP="006C04E6">
      <w:pPr>
        <w:ind w:firstLine="630"/>
        <w:jc w:val="left"/>
        <w:rPr>
          <w:rFonts w:ascii="仿宋_GB2312" w:eastAsia="仿宋_GB2312" w:hAnsi="仿宋_GB2312"/>
          <w:sz w:val="32"/>
          <w:szCs w:val="30"/>
        </w:rPr>
      </w:pPr>
      <w:r>
        <w:rPr>
          <w:rFonts w:ascii="仿宋_GB2312" w:eastAsia="仿宋_GB2312" w:hAnsi="仿宋_GB2312" w:hint="eastAsia"/>
          <w:sz w:val="32"/>
          <w:szCs w:val="30"/>
        </w:rPr>
        <w:t>（三）公务用车购置及运行维护费支出 0万元，其中公务用车购置年初预算数为 0万元，决算数为 0万元；公务用车运行维护费支出年初预算数为0万元，决算数为0万元。</w:t>
      </w:r>
    </w:p>
    <w:p w14:paraId="472030B9" w14:textId="77777777" w:rsidR="006C04E6" w:rsidRDefault="006C04E6" w:rsidP="006C04E6">
      <w:pPr>
        <w:ind w:firstLine="630"/>
        <w:jc w:val="left"/>
        <w:rPr>
          <w:rFonts w:ascii="黑体" w:eastAsia="黑体" w:hAnsi="黑体"/>
          <w:sz w:val="32"/>
          <w:szCs w:val="30"/>
        </w:rPr>
      </w:pPr>
      <w:r>
        <w:rPr>
          <w:rFonts w:ascii="黑体" w:eastAsia="黑体" w:hAnsi="黑体" w:hint="eastAsia"/>
          <w:sz w:val="32"/>
          <w:szCs w:val="30"/>
        </w:rPr>
        <w:t>六、机关运行经费支出情况说明</w:t>
      </w:r>
    </w:p>
    <w:p w14:paraId="38FA16E7" w14:textId="77777777" w:rsidR="006C04E6" w:rsidRDefault="006C04E6" w:rsidP="006C04E6">
      <w:pPr>
        <w:ind w:firstLine="630"/>
        <w:jc w:val="left"/>
        <w:rPr>
          <w:rFonts w:ascii="仿宋" w:eastAsia="仿宋" w:hAnsi="仿宋"/>
          <w:sz w:val="32"/>
          <w:szCs w:val="30"/>
        </w:rPr>
      </w:pPr>
      <w:r>
        <w:rPr>
          <w:rFonts w:ascii="仿宋_GB2312" w:eastAsia="仿宋_GB2312" w:hAnsi="仿宋_GB2312" w:hint="eastAsia"/>
          <w:sz w:val="32"/>
          <w:szCs w:val="30"/>
        </w:rPr>
        <w:t>本部门2020年度机关运行经费支出1.64万元，较年初预算数减少34.61万元，下降2110.36 %，主要原因是：节约办公经费</w:t>
      </w:r>
    </w:p>
    <w:p w14:paraId="6D4D72C2" w14:textId="77777777" w:rsidR="006C04E6" w:rsidRDefault="006C04E6" w:rsidP="006C04E6">
      <w:pPr>
        <w:ind w:firstLine="630"/>
        <w:jc w:val="left"/>
        <w:rPr>
          <w:rFonts w:ascii="黑体" w:eastAsia="黑体" w:hAnsi="黑体"/>
          <w:sz w:val="32"/>
          <w:szCs w:val="30"/>
        </w:rPr>
      </w:pPr>
      <w:r>
        <w:rPr>
          <w:rFonts w:ascii="仿宋" w:eastAsia="仿宋" w:hAnsi="仿宋" w:hint="eastAsia"/>
          <w:sz w:val="32"/>
          <w:szCs w:val="30"/>
        </w:rPr>
        <w:t xml:space="preserve"> </w:t>
      </w:r>
      <w:r>
        <w:rPr>
          <w:rFonts w:ascii="黑体" w:eastAsia="黑体" w:hAnsi="黑体" w:hint="eastAsia"/>
          <w:sz w:val="32"/>
          <w:szCs w:val="30"/>
        </w:rPr>
        <w:t>七、政府采购支出情况说明</w:t>
      </w:r>
    </w:p>
    <w:p w14:paraId="4F386A52" w14:textId="77777777" w:rsidR="006C04E6" w:rsidRDefault="006C04E6" w:rsidP="006C04E6">
      <w:pPr>
        <w:pStyle w:val="p0"/>
        <w:spacing w:line="600" w:lineRule="atLeast"/>
        <w:ind w:firstLine="600"/>
        <w:rPr>
          <w:rFonts w:ascii="仿宋_GB2312" w:eastAsia="仿宋_GB2312" w:hAnsi="仿宋_GB2312"/>
          <w:sz w:val="32"/>
          <w:szCs w:val="30"/>
        </w:rPr>
      </w:pPr>
      <w:r>
        <w:rPr>
          <w:rFonts w:ascii="仿宋_GB2312" w:eastAsia="仿宋_GB2312" w:hAnsi="仿宋_GB2312" w:hint="eastAsia"/>
          <w:sz w:val="32"/>
          <w:szCs w:val="30"/>
        </w:rPr>
        <w:t>本部门2020年度政府采购支出总额0万元，其中：政府采购货物支出0万元、政府采购工程支出0万元、政府采购服务支出 0万元。</w:t>
      </w:r>
    </w:p>
    <w:p w14:paraId="4253B0B8" w14:textId="77777777" w:rsidR="006C04E6" w:rsidRDefault="006C04E6" w:rsidP="006C04E6">
      <w:pPr>
        <w:ind w:firstLine="630"/>
        <w:jc w:val="left"/>
        <w:rPr>
          <w:rFonts w:ascii="黑体" w:eastAsia="黑体" w:hAnsi="黑体"/>
          <w:sz w:val="32"/>
          <w:szCs w:val="30"/>
        </w:rPr>
      </w:pPr>
      <w:r>
        <w:rPr>
          <w:rFonts w:ascii="黑体" w:eastAsia="黑体" w:hAnsi="黑体" w:hint="eastAsia"/>
          <w:sz w:val="32"/>
          <w:szCs w:val="30"/>
        </w:rPr>
        <w:t>八、国有资产占用情况说明。</w:t>
      </w:r>
    </w:p>
    <w:p w14:paraId="1FAF5006" w14:textId="77777777" w:rsidR="006C04E6" w:rsidRDefault="006C04E6" w:rsidP="006C04E6">
      <w:pPr>
        <w:ind w:firstLine="630"/>
        <w:jc w:val="left"/>
        <w:rPr>
          <w:rFonts w:ascii="仿宋_GB2312" w:eastAsia="仿宋_GB2312" w:hAnsi="仿宋_GB2312"/>
          <w:kern w:val="0"/>
          <w:sz w:val="32"/>
          <w:szCs w:val="30"/>
        </w:rPr>
      </w:pPr>
      <w:r>
        <w:rPr>
          <w:rFonts w:ascii="仿宋_GB2312" w:eastAsia="仿宋_GB2312" w:hAnsi="仿宋_GB2312" w:hint="eastAsia"/>
          <w:kern w:val="0"/>
          <w:sz w:val="32"/>
          <w:szCs w:val="30"/>
        </w:rPr>
        <w:t>截止2020年12月31日，本部门共有车辆0辆，其 中：机要通信用车 0 辆，执法执勤用车0 辆、其他用车0 辆。其他用车主要是一般公务用车0辆。</w:t>
      </w:r>
    </w:p>
    <w:p w14:paraId="239DAD1B" w14:textId="77777777" w:rsidR="006C04E6" w:rsidRDefault="006C04E6" w:rsidP="006C04E6">
      <w:pPr>
        <w:spacing w:line="600" w:lineRule="exact"/>
        <w:ind w:firstLine="840"/>
        <w:rPr>
          <w:rFonts w:ascii="仿宋_GB2312" w:eastAsia="仿宋_GB2312" w:hAnsi="仿宋_GB2312"/>
          <w:kern w:val="0"/>
          <w:sz w:val="32"/>
          <w:szCs w:val="30"/>
        </w:rPr>
      </w:pPr>
      <w:r>
        <w:rPr>
          <w:rFonts w:ascii="仿宋_GB2312" w:eastAsia="仿宋_GB2312" w:hAnsi="仿宋_GB2312" w:hint="eastAsia"/>
          <w:kern w:val="0"/>
          <w:sz w:val="32"/>
          <w:szCs w:val="30"/>
        </w:rPr>
        <w:t>单位价值 50 万元以上通用设备 0台（套） ，单价 100</w:t>
      </w:r>
    </w:p>
    <w:p w14:paraId="73069DC0" w14:textId="77777777" w:rsidR="006C04E6" w:rsidRDefault="006C04E6" w:rsidP="006C04E6">
      <w:pPr>
        <w:pStyle w:val="a0"/>
        <w:rPr>
          <w:rFonts w:ascii="仿宋_GB2312" w:eastAsia="仿宋_GB2312" w:hAnsi="仿宋_GB2312"/>
          <w:b w:val="0"/>
          <w:kern w:val="0"/>
          <w:sz w:val="32"/>
          <w:szCs w:val="30"/>
        </w:rPr>
      </w:pPr>
      <w:r>
        <w:rPr>
          <w:rFonts w:ascii="仿宋_GB2312" w:eastAsia="仿宋_GB2312" w:hAnsi="仿宋_GB2312" w:hint="eastAsia"/>
          <w:b w:val="0"/>
          <w:kern w:val="0"/>
          <w:sz w:val="32"/>
          <w:szCs w:val="30"/>
        </w:rPr>
        <w:t>万元以上专用设备0 台（套）。</w:t>
      </w:r>
    </w:p>
    <w:p w14:paraId="5FDED0C0" w14:textId="77777777" w:rsidR="006C04E6" w:rsidRDefault="006C04E6" w:rsidP="006C04E6">
      <w:pPr>
        <w:ind w:firstLine="630"/>
        <w:jc w:val="left"/>
        <w:rPr>
          <w:rFonts w:ascii="黑体" w:eastAsia="黑体" w:hAnsi="黑体"/>
          <w:sz w:val="32"/>
          <w:szCs w:val="30"/>
        </w:rPr>
      </w:pPr>
      <w:r>
        <w:rPr>
          <w:rFonts w:ascii="黑体" w:eastAsia="黑体" w:hAnsi="黑体" w:hint="eastAsia"/>
          <w:sz w:val="32"/>
          <w:szCs w:val="30"/>
        </w:rPr>
        <w:t>九、预算绩效情况说明</w:t>
      </w:r>
    </w:p>
    <w:p w14:paraId="01FB354A" w14:textId="77777777" w:rsidR="006C04E6" w:rsidRDefault="006C04E6" w:rsidP="006C04E6">
      <w:pPr>
        <w:autoSpaceDE w:val="0"/>
        <w:autoSpaceDN w:val="0"/>
        <w:adjustRightInd w:val="0"/>
        <w:spacing w:line="360" w:lineRule="auto"/>
        <w:jc w:val="left"/>
        <w:rPr>
          <w:rFonts w:ascii="仿宋_GB2312" w:eastAsia="仿宋_GB2312" w:hAnsi="仿宋_GB2312" w:cs="仿宋_GB2312"/>
          <w:kern w:val="0"/>
          <w:sz w:val="32"/>
          <w:szCs w:val="30"/>
        </w:rPr>
      </w:pPr>
      <w:r>
        <w:rPr>
          <w:rFonts w:ascii="仿宋" w:eastAsia="仿宋" w:hAnsi="仿宋" w:cs="仿宋_GB2312" w:hint="eastAsia"/>
          <w:kern w:val="0"/>
          <w:sz w:val="32"/>
          <w:szCs w:val="30"/>
        </w:rPr>
        <w:lastRenderedPageBreak/>
        <w:t xml:space="preserve">  </w:t>
      </w:r>
      <w:r>
        <w:rPr>
          <w:rFonts w:ascii="仿宋_GB2312" w:eastAsia="仿宋_GB2312" w:hAnsi="仿宋_GB2312" w:cs="仿宋_GB2312" w:hint="eastAsia"/>
          <w:kern w:val="0"/>
          <w:sz w:val="32"/>
          <w:szCs w:val="30"/>
        </w:rPr>
        <w:t xml:space="preserve"> （一）绩效管理工作开展情况。</w:t>
      </w:r>
    </w:p>
    <w:p w14:paraId="1D37FBB3" w14:textId="77777777" w:rsidR="006C04E6" w:rsidRDefault="006C04E6" w:rsidP="006C04E6">
      <w:pPr>
        <w:autoSpaceDE w:val="0"/>
        <w:autoSpaceDN w:val="0"/>
        <w:adjustRightInd w:val="0"/>
        <w:ind w:firstLine="600"/>
        <w:jc w:val="left"/>
        <w:rPr>
          <w:rFonts w:ascii="仿宋" w:eastAsia="仿宋" w:hAnsi="仿宋" w:cs="仿宋_GB2312"/>
          <w:kern w:val="0"/>
          <w:sz w:val="32"/>
          <w:szCs w:val="32"/>
        </w:rPr>
      </w:pPr>
      <w:r>
        <w:rPr>
          <w:rFonts w:ascii="仿宋" w:eastAsia="仿宋" w:hAnsi="仿宋" w:cs="仿宋_GB2312" w:hint="eastAsia"/>
          <w:kern w:val="0"/>
          <w:sz w:val="32"/>
          <w:szCs w:val="32"/>
        </w:rPr>
        <w:t>根据预算绩效管理要求，我局组织对</w:t>
      </w:r>
      <w:r>
        <w:rPr>
          <w:rFonts w:ascii="仿宋" w:eastAsia="仿宋" w:hAnsi="仿宋" w:cs="仿宋_GB2312"/>
          <w:kern w:val="0"/>
          <w:sz w:val="32"/>
          <w:szCs w:val="32"/>
        </w:rPr>
        <w:t>20</w:t>
      </w:r>
      <w:r>
        <w:rPr>
          <w:rFonts w:ascii="仿宋" w:eastAsia="仿宋" w:hAnsi="仿宋" w:cs="仿宋_GB2312" w:hint="eastAsia"/>
          <w:kern w:val="0"/>
          <w:sz w:val="32"/>
          <w:szCs w:val="32"/>
        </w:rPr>
        <w:t>20年度一般公共预算项目支出全面开展绩效自评，其中，</w:t>
      </w:r>
      <w:proofErr w:type="gramStart"/>
      <w:r>
        <w:rPr>
          <w:rFonts w:ascii="仿宋" w:eastAsia="仿宋" w:hAnsi="仿宋" w:cs="仿宋_GB2312" w:hint="eastAsia"/>
          <w:kern w:val="0"/>
          <w:sz w:val="32"/>
          <w:szCs w:val="32"/>
        </w:rPr>
        <w:t>一级项目</w:t>
      </w:r>
      <w:proofErr w:type="gramEnd"/>
      <w:r>
        <w:rPr>
          <w:rFonts w:ascii="仿宋" w:eastAsia="仿宋" w:hAnsi="仿宋" w:cs="仿宋_GB2312" w:hint="eastAsia"/>
          <w:kern w:val="0"/>
          <w:sz w:val="32"/>
          <w:szCs w:val="32"/>
        </w:rPr>
        <w:t>3个，共涉及资金81万元。</w:t>
      </w:r>
    </w:p>
    <w:p w14:paraId="07BFD521" w14:textId="77777777" w:rsidR="006C04E6" w:rsidRDefault="006C04E6" w:rsidP="006C04E6">
      <w:pPr>
        <w:autoSpaceDE w:val="0"/>
        <w:autoSpaceDN w:val="0"/>
        <w:adjustRightInd w:val="0"/>
        <w:ind w:firstLine="585"/>
        <w:jc w:val="left"/>
        <w:rPr>
          <w:rFonts w:ascii="仿宋" w:eastAsia="仿宋" w:hAnsi="仿宋" w:cs="仿宋_GB2312"/>
          <w:kern w:val="0"/>
          <w:sz w:val="32"/>
          <w:szCs w:val="32"/>
        </w:rPr>
      </w:pPr>
      <w:r>
        <w:rPr>
          <w:rFonts w:ascii="仿宋" w:eastAsia="仿宋" w:hAnsi="仿宋" w:cs="仿宋_GB2312" w:hint="eastAsia"/>
          <w:kern w:val="0"/>
          <w:sz w:val="32"/>
          <w:szCs w:val="32"/>
        </w:rPr>
        <w:t>我局今年在省级部门决算项目绩效自评中反映旅免费开放、文化发展基金2个项目绩效自评结果。</w:t>
      </w:r>
    </w:p>
    <w:p w14:paraId="656007F6" w14:textId="77777777" w:rsidR="006C04E6" w:rsidRDefault="006C04E6" w:rsidP="006C04E6">
      <w:pPr>
        <w:autoSpaceDE w:val="0"/>
        <w:autoSpaceDN w:val="0"/>
        <w:adjustRightInd w:val="0"/>
        <w:spacing w:line="360" w:lineRule="auto"/>
        <w:ind w:firstLine="585"/>
        <w:jc w:val="left"/>
        <w:rPr>
          <w:rFonts w:ascii="仿宋" w:eastAsia="仿宋" w:hAnsi="仿宋" w:cs="仿宋_GB2312"/>
          <w:kern w:val="0"/>
          <w:sz w:val="30"/>
          <w:szCs w:val="30"/>
        </w:rPr>
      </w:pPr>
      <w:r>
        <w:rPr>
          <w:rFonts w:ascii="仿宋" w:eastAsia="仿宋" w:hAnsi="仿宋" w:cs="仿宋_GB2312" w:hint="eastAsia"/>
          <w:kern w:val="0"/>
          <w:sz w:val="30"/>
          <w:szCs w:val="30"/>
        </w:rPr>
        <w:t>（二）部门决算</w:t>
      </w:r>
      <w:proofErr w:type="gramStart"/>
      <w:r>
        <w:rPr>
          <w:rFonts w:ascii="仿宋" w:eastAsia="仿宋" w:hAnsi="仿宋" w:cs="仿宋_GB2312" w:hint="eastAsia"/>
          <w:kern w:val="0"/>
          <w:sz w:val="30"/>
          <w:szCs w:val="30"/>
        </w:rPr>
        <w:t>中项目</w:t>
      </w:r>
      <w:proofErr w:type="gramEnd"/>
      <w:r>
        <w:rPr>
          <w:rFonts w:ascii="仿宋" w:eastAsia="仿宋" w:hAnsi="仿宋" w:cs="仿宋_GB2312" w:hint="eastAsia"/>
          <w:kern w:val="0"/>
          <w:sz w:val="30"/>
          <w:szCs w:val="30"/>
        </w:rPr>
        <w:t>绩效自评结果。</w:t>
      </w:r>
    </w:p>
    <w:p w14:paraId="301E5251" w14:textId="77777777" w:rsidR="006C04E6" w:rsidRDefault="006C04E6" w:rsidP="006C04E6">
      <w:pPr>
        <w:autoSpaceDE w:val="0"/>
        <w:autoSpaceDN w:val="0"/>
        <w:adjustRightInd w:val="0"/>
        <w:ind w:firstLineChars="200" w:firstLine="600"/>
        <w:jc w:val="left"/>
        <w:rPr>
          <w:rFonts w:ascii="仿宋" w:eastAsia="仿宋" w:hAnsi="仿宋" w:cs="仿宋"/>
          <w:sz w:val="32"/>
          <w:szCs w:val="32"/>
        </w:rPr>
      </w:pPr>
      <w:r>
        <w:rPr>
          <w:rFonts w:ascii="仿宋" w:eastAsia="仿宋" w:hAnsi="仿宋" w:cs="仿宋_GB2312" w:hint="eastAsia"/>
          <w:kern w:val="0"/>
          <w:sz w:val="30"/>
          <w:szCs w:val="30"/>
        </w:rPr>
        <w:t>自评项目2个，涉及资金78.5万元。 组织对“免费开放、文化发展</w:t>
      </w:r>
      <w:r>
        <w:rPr>
          <w:rFonts w:ascii="仿宋" w:eastAsia="仿宋" w:hAnsi="仿宋" w:cs="仿宋_GB2312" w:hint="eastAsia"/>
          <w:kern w:val="0"/>
          <w:sz w:val="32"/>
          <w:szCs w:val="32"/>
        </w:rPr>
        <w:t>基金”2个项目进行了绩效运行监控管理，涉及一般公共预算支出78.5万元。从评价情况来看，</w:t>
      </w:r>
      <w:r>
        <w:rPr>
          <w:rFonts w:ascii="仿宋" w:eastAsia="仿宋" w:hAnsi="仿宋" w:cs="仿宋" w:hint="eastAsia"/>
          <w:sz w:val="32"/>
          <w:szCs w:val="32"/>
        </w:rPr>
        <w:t>西湖区文化广电新闻出版旅游局严格按照经费管理原则管理和使用，严格执行预算管理、防止各种违反财经纪律的行为、保障重点、量入为出、收支平衡的原则，提高了资金使用效益。项目绩效自评平均分得分为94.5分，经绩效评价小组复核，项目最终绩效评价得分为94.5分，评价等级为“优”。</w:t>
      </w:r>
    </w:p>
    <w:p w14:paraId="1648C120" w14:textId="77777777" w:rsidR="006C04E6" w:rsidRDefault="006C04E6" w:rsidP="006C04E6">
      <w:pPr>
        <w:pStyle w:val="a0"/>
        <w:ind w:firstLineChars="200" w:firstLine="640"/>
        <w:rPr>
          <w:rFonts w:ascii="仿宋" w:eastAsia="仿宋" w:hAnsi="仿宋" w:cs="仿宋"/>
          <w:b w:val="0"/>
          <w:bCs/>
          <w:sz w:val="32"/>
          <w:szCs w:val="32"/>
        </w:rPr>
      </w:pPr>
      <w:r>
        <w:rPr>
          <w:rFonts w:ascii="仿宋" w:eastAsia="仿宋" w:hAnsi="仿宋" w:cs="仿宋" w:hint="eastAsia"/>
          <w:b w:val="0"/>
          <w:bCs/>
          <w:kern w:val="0"/>
          <w:sz w:val="32"/>
          <w:szCs w:val="32"/>
        </w:rPr>
        <w:t>旅游工作经费项目绩效自评综述：根据年初设定的绩效目标，免费开放项目绩效自评得分为97分；项目全年预算数为8.5万元，执行数为 8.5万元，完成预算的100 %。文化发展基金项目绩效自评得分为94分；项目全年预算数为70万元，执行数为 70万元，完成预算的100 %。主要产出和效果：一是数量指标：举办公益性培训了450课时；每周开馆</w:t>
      </w:r>
      <w:r>
        <w:rPr>
          <w:rFonts w:ascii="仿宋" w:eastAsia="仿宋" w:hAnsi="仿宋" w:cs="仿宋" w:hint="eastAsia"/>
          <w:b w:val="0"/>
          <w:bCs/>
          <w:kern w:val="0"/>
          <w:sz w:val="32"/>
          <w:szCs w:val="32"/>
        </w:rPr>
        <w:lastRenderedPageBreak/>
        <w:t>时间为56小时；举办了</w:t>
      </w:r>
      <w:proofErr w:type="gramStart"/>
      <w:r>
        <w:rPr>
          <w:rFonts w:ascii="仿宋" w:eastAsia="仿宋" w:hAnsi="仿宋" w:cs="仿宋" w:hint="eastAsia"/>
          <w:b w:val="0"/>
          <w:bCs/>
          <w:kern w:val="0"/>
          <w:sz w:val="32"/>
          <w:szCs w:val="32"/>
        </w:rPr>
        <w:t>4场群演活动</w:t>
      </w:r>
      <w:proofErr w:type="gramEnd"/>
      <w:r>
        <w:rPr>
          <w:rFonts w:ascii="仿宋" w:eastAsia="仿宋" w:hAnsi="仿宋" w:cs="仿宋" w:hint="eastAsia"/>
          <w:b w:val="0"/>
          <w:bCs/>
          <w:kern w:val="0"/>
          <w:sz w:val="32"/>
          <w:szCs w:val="32"/>
        </w:rPr>
        <w:t>；</w:t>
      </w:r>
      <w:r>
        <w:rPr>
          <w:rFonts w:ascii="仿宋" w:eastAsia="仿宋" w:hAnsi="仿宋" w:hint="eastAsia"/>
          <w:b w:val="0"/>
          <w:bCs/>
          <w:color w:val="000000"/>
          <w:sz w:val="32"/>
          <w:szCs w:val="32"/>
        </w:rPr>
        <w:t>举办文化活动15场次；</w:t>
      </w:r>
      <w:r>
        <w:rPr>
          <w:rFonts w:ascii="仿宋" w:eastAsia="仿宋" w:hAnsi="仿宋" w:cs="仿宋" w:hint="eastAsia"/>
          <w:b w:val="0"/>
          <w:bCs/>
          <w:kern w:val="0"/>
          <w:sz w:val="32"/>
          <w:szCs w:val="32"/>
        </w:rPr>
        <w:t>二是质量指标：由西湖区文化馆文化志愿者王站温携手老搭档张轲共同创作的一首原创作品《我们在一起》，由张轲老师作曲，王战温老师萨克斯演奏；三是成本指标:；免费开放项目预算20万元，专项资金到位8.5万元，实际支出8.5万元，预算资金执行率100%。该项目实际支出金额均控制在预算范围内；文化发展基金项目预算70万元，专项资金到位70万元，实际支出70万元，预算资金执行率100%。该项目实际支出金额均控制在预算范围内；四是生态效益指标:通过西湖区</w:t>
      </w:r>
      <w:proofErr w:type="gramStart"/>
      <w:r>
        <w:rPr>
          <w:rFonts w:ascii="仿宋" w:eastAsia="仿宋" w:hAnsi="仿宋" w:cs="仿宋" w:hint="eastAsia"/>
          <w:b w:val="0"/>
          <w:bCs/>
          <w:kern w:val="0"/>
          <w:sz w:val="32"/>
          <w:szCs w:val="32"/>
        </w:rPr>
        <w:t>微信公众号</w:t>
      </w:r>
      <w:proofErr w:type="gramEnd"/>
      <w:r>
        <w:rPr>
          <w:rFonts w:ascii="仿宋" w:eastAsia="仿宋" w:hAnsi="仿宋" w:cs="仿宋" w:hint="eastAsia"/>
          <w:b w:val="0"/>
          <w:bCs/>
          <w:kern w:val="0"/>
          <w:sz w:val="32"/>
          <w:szCs w:val="32"/>
        </w:rPr>
        <w:t>、西湖区文化馆</w:t>
      </w:r>
      <w:proofErr w:type="gramStart"/>
      <w:r>
        <w:rPr>
          <w:rFonts w:ascii="仿宋" w:eastAsia="仿宋" w:hAnsi="仿宋" w:cs="仿宋" w:hint="eastAsia"/>
          <w:b w:val="0"/>
          <w:bCs/>
          <w:kern w:val="0"/>
          <w:sz w:val="32"/>
          <w:szCs w:val="32"/>
        </w:rPr>
        <w:t>微信公众号</w:t>
      </w:r>
      <w:proofErr w:type="gramEnd"/>
      <w:r>
        <w:rPr>
          <w:rFonts w:ascii="仿宋" w:eastAsia="仿宋" w:hAnsi="仿宋" w:cs="仿宋" w:hint="eastAsia"/>
          <w:b w:val="0"/>
          <w:bCs/>
          <w:kern w:val="0"/>
          <w:sz w:val="32"/>
          <w:szCs w:val="32"/>
        </w:rPr>
        <w:t>、江西日报等媒体发布活动内容；</w:t>
      </w:r>
      <w:r>
        <w:rPr>
          <w:rFonts w:ascii="仿宋" w:eastAsia="仿宋" w:hAnsi="仿宋" w:hint="eastAsia"/>
          <w:b w:val="0"/>
          <w:bCs/>
          <w:sz w:val="32"/>
          <w:szCs w:val="32"/>
        </w:rPr>
        <w:t>着眼满足人民群众精神文化生活新期待，丰富人民群众精神生活，以高质量文化供给增强人们的文化获得感幸福感</w:t>
      </w:r>
      <w:r>
        <w:rPr>
          <w:rFonts w:ascii="仿宋" w:eastAsia="仿宋" w:hAnsi="仿宋" w:cs="仿宋" w:hint="eastAsia"/>
          <w:b w:val="0"/>
          <w:bCs/>
          <w:kern w:val="0"/>
          <w:sz w:val="32"/>
          <w:szCs w:val="32"/>
        </w:rPr>
        <w:t>。发现的问题及原因：由于受疫情影响，</w:t>
      </w:r>
      <w:proofErr w:type="gramStart"/>
      <w:r>
        <w:rPr>
          <w:rFonts w:ascii="仿宋" w:eastAsia="仿宋" w:hAnsi="仿宋" w:cs="仿宋" w:hint="eastAsia"/>
          <w:b w:val="0"/>
          <w:bCs/>
          <w:kern w:val="0"/>
          <w:sz w:val="32"/>
          <w:szCs w:val="32"/>
        </w:rPr>
        <w:t>文旅活动</w:t>
      </w:r>
      <w:proofErr w:type="gramEnd"/>
      <w:r>
        <w:rPr>
          <w:rFonts w:ascii="仿宋" w:eastAsia="仿宋" w:hAnsi="仿宋" w:cs="仿宋" w:hint="eastAsia"/>
          <w:b w:val="0"/>
          <w:bCs/>
          <w:kern w:val="0"/>
          <w:sz w:val="32"/>
          <w:szCs w:val="32"/>
        </w:rPr>
        <w:t>的群众受益面未达到要求；群众文化质量上有所提升，但亮点不够；下一步改进措施：结合“新时代文明实践”进基层工作要求，开展丰富多彩的群众文化活动；以群众需求为主，打造群众满意的文化活动场所。</w:t>
      </w:r>
    </w:p>
    <w:p w14:paraId="002597FC" w14:textId="77777777" w:rsidR="006C04E6" w:rsidRDefault="006C04E6" w:rsidP="006C04E6">
      <w:pPr>
        <w:widowControl/>
        <w:spacing w:line="600" w:lineRule="exact"/>
        <w:ind w:firstLine="640"/>
        <w:rPr>
          <w:rFonts w:ascii="仿宋_GB2312" w:eastAsia="仿宋_GB2312" w:hAnsi="仿宋_GB2312" w:cs="仿宋_GB2312"/>
          <w:kern w:val="0"/>
          <w:sz w:val="32"/>
          <w:szCs w:val="30"/>
        </w:rPr>
      </w:pPr>
      <w:r>
        <w:rPr>
          <w:rFonts w:ascii="仿宋_GB2312" w:eastAsia="仿宋_GB2312" w:hAnsi="仿宋_GB2312" w:cs="仿宋_GB2312" w:hint="eastAsia"/>
          <w:kern w:val="0"/>
          <w:sz w:val="32"/>
          <w:szCs w:val="30"/>
        </w:rPr>
        <w:t>附：《项目支出绩效自评表》。</w:t>
      </w:r>
    </w:p>
    <w:p w14:paraId="3D444A3B" w14:textId="77777777" w:rsidR="006C04E6" w:rsidRDefault="006C04E6" w:rsidP="006C04E6">
      <w:pPr>
        <w:pStyle w:val="a0"/>
        <w:rPr>
          <w:rFonts w:ascii="仿宋_GB2312" w:eastAsia="仿宋_GB2312" w:hAnsi="仿宋_GB2312" w:cs="仿宋_GB2312"/>
          <w:kern w:val="0"/>
          <w:sz w:val="32"/>
          <w:szCs w:val="30"/>
        </w:rPr>
      </w:pPr>
    </w:p>
    <w:p w14:paraId="7FE08F4D" w14:textId="77777777" w:rsidR="006C04E6" w:rsidRDefault="006C04E6" w:rsidP="006C04E6">
      <w:pPr>
        <w:pStyle w:val="a0"/>
        <w:rPr>
          <w:rFonts w:ascii="仿宋_GB2312" w:eastAsia="仿宋_GB2312" w:hAnsi="仿宋_GB2312" w:cs="仿宋_GB2312"/>
          <w:kern w:val="0"/>
          <w:sz w:val="32"/>
          <w:szCs w:val="30"/>
        </w:rPr>
      </w:pPr>
    </w:p>
    <w:p w14:paraId="64E66B57" w14:textId="77777777" w:rsidR="006C04E6" w:rsidRDefault="006C04E6" w:rsidP="006C04E6">
      <w:pPr>
        <w:pStyle w:val="a0"/>
        <w:rPr>
          <w:rFonts w:ascii="仿宋_GB2312" w:eastAsia="仿宋_GB2312" w:hAnsi="仿宋_GB2312" w:cs="仿宋_GB2312"/>
          <w:kern w:val="0"/>
          <w:sz w:val="32"/>
          <w:szCs w:val="30"/>
        </w:rPr>
      </w:pPr>
    </w:p>
    <w:p w14:paraId="76B0D7DF" w14:textId="77777777" w:rsidR="006C04E6" w:rsidRDefault="006C04E6" w:rsidP="006C04E6">
      <w:pPr>
        <w:pStyle w:val="a0"/>
        <w:rPr>
          <w:rFonts w:ascii="仿宋_GB2312" w:eastAsia="仿宋_GB2312" w:hAnsi="仿宋_GB2312" w:cs="仿宋_GB2312"/>
          <w:kern w:val="0"/>
          <w:sz w:val="32"/>
          <w:szCs w:val="30"/>
        </w:rPr>
      </w:pPr>
    </w:p>
    <w:p w14:paraId="79567C18" w14:textId="77777777" w:rsidR="006C04E6" w:rsidRDefault="006C04E6" w:rsidP="006C04E6">
      <w:pPr>
        <w:pStyle w:val="a0"/>
        <w:rPr>
          <w:rFonts w:ascii="仿宋_GB2312" w:eastAsia="仿宋_GB2312" w:hAnsi="仿宋_GB2312" w:cs="仿宋_GB2312"/>
          <w:kern w:val="0"/>
          <w:sz w:val="32"/>
          <w:szCs w:val="30"/>
        </w:rPr>
      </w:pPr>
    </w:p>
    <w:p w14:paraId="05E3AF1D" w14:textId="77777777" w:rsidR="006C04E6" w:rsidRDefault="006C04E6" w:rsidP="006C04E6">
      <w:pPr>
        <w:pStyle w:val="a0"/>
        <w:rPr>
          <w:rFonts w:ascii="仿宋_GB2312" w:eastAsia="仿宋_GB2312" w:hAnsi="仿宋_GB2312" w:cs="仿宋_GB2312"/>
          <w:kern w:val="0"/>
          <w:sz w:val="32"/>
          <w:szCs w:val="30"/>
        </w:rPr>
      </w:pPr>
    </w:p>
    <w:p w14:paraId="0AC1B1E5" w14:textId="77777777" w:rsidR="006C04E6" w:rsidRDefault="006C04E6" w:rsidP="006C04E6">
      <w:pPr>
        <w:pStyle w:val="a0"/>
        <w:rPr>
          <w:rFonts w:ascii="仿宋_GB2312" w:eastAsia="仿宋_GB2312" w:hAnsi="仿宋_GB2312" w:cs="仿宋_GB2312"/>
          <w:kern w:val="0"/>
          <w:sz w:val="32"/>
          <w:szCs w:val="30"/>
        </w:rPr>
      </w:pPr>
    </w:p>
    <w:p w14:paraId="43D2672C" w14:textId="77777777" w:rsidR="006C04E6" w:rsidRDefault="006C04E6" w:rsidP="006C04E6">
      <w:pPr>
        <w:pStyle w:val="a0"/>
        <w:rPr>
          <w:rFonts w:ascii="仿宋_GB2312" w:eastAsia="仿宋_GB2312" w:hAnsi="仿宋_GB2312" w:cs="仿宋_GB2312"/>
          <w:kern w:val="0"/>
          <w:sz w:val="32"/>
          <w:szCs w:val="30"/>
        </w:rPr>
      </w:pPr>
    </w:p>
    <w:p w14:paraId="79CCD9AC" w14:textId="77777777" w:rsidR="006C04E6" w:rsidRDefault="006C04E6" w:rsidP="006C04E6">
      <w:pPr>
        <w:pStyle w:val="a0"/>
        <w:rPr>
          <w:rFonts w:ascii="仿宋_GB2312" w:eastAsia="仿宋_GB2312" w:hAnsi="仿宋_GB2312" w:cs="仿宋_GB2312"/>
          <w:kern w:val="0"/>
          <w:sz w:val="32"/>
          <w:szCs w:val="30"/>
        </w:rPr>
      </w:pPr>
    </w:p>
    <w:p w14:paraId="42C7A1C2" w14:textId="77777777" w:rsidR="006C04E6" w:rsidRDefault="006C04E6" w:rsidP="006C04E6">
      <w:pPr>
        <w:pStyle w:val="a0"/>
        <w:rPr>
          <w:rFonts w:ascii="仿宋_GB2312" w:eastAsia="仿宋_GB2312" w:hAnsi="仿宋_GB2312" w:cs="仿宋_GB2312"/>
          <w:kern w:val="0"/>
          <w:sz w:val="32"/>
          <w:szCs w:val="30"/>
        </w:rPr>
      </w:pPr>
    </w:p>
    <w:p w14:paraId="7F955621" w14:textId="77777777" w:rsidR="006C04E6" w:rsidRDefault="006C04E6" w:rsidP="006C04E6">
      <w:pPr>
        <w:pStyle w:val="a0"/>
        <w:rPr>
          <w:rFonts w:ascii="仿宋_GB2312" w:eastAsia="仿宋_GB2312" w:hAnsi="仿宋_GB2312" w:cs="仿宋_GB2312"/>
          <w:kern w:val="0"/>
          <w:sz w:val="32"/>
          <w:szCs w:val="30"/>
        </w:rPr>
      </w:pPr>
    </w:p>
    <w:p w14:paraId="1F163B35" w14:textId="77777777" w:rsidR="006C04E6" w:rsidRDefault="006C04E6" w:rsidP="006C04E6">
      <w:pPr>
        <w:pStyle w:val="a0"/>
        <w:rPr>
          <w:rFonts w:ascii="仿宋_GB2312" w:eastAsia="仿宋_GB2312" w:hAnsi="仿宋_GB2312" w:cs="仿宋_GB2312"/>
          <w:kern w:val="0"/>
          <w:sz w:val="32"/>
          <w:szCs w:val="30"/>
        </w:rPr>
      </w:pPr>
    </w:p>
    <w:p w14:paraId="32EA269D" w14:textId="77777777" w:rsidR="006C04E6" w:rsidRDefault="006C04E6" w:rsidP="006C04E6">
      <w:pPr>
        <w:pStyle w:val="a0"/>
        <w:rPr>
          <w:rFonts w:ascii="仿宋_GB2312" w:eastAsia="仿宋_GB2312" w:hAnsi="仿宋_GB2312" w:cs="仿宋_GB2312"/>
          <w:kern w:val="0"/>
          <w:sz w:val="32"/>
          <w:szCs w:val="30"/>
        </w:rPr>
      </w:pPr>
    </w:p>
    <w:p w14:paraId="5BD81E04" w14:textId="77777777" w:rsidR="006C04E6" w:rsidRDefault="006C04E6" w:rsidP="006C04E6">
      <w:pPr>
        <w:pStyle w:val="a0"/>
        <w:rPr>
          <w:rFonts w:ascii="仿宋_GB2312" w:eastAsia="仿宋_GB2312" w:hAnsi="仿宋_GB2312" w:cs="仿宋_GB2312"/>
          <w:kern w:val="0"/>
          <w:sz w:val="32"/>
          <w:szCs w:val="30"/>
        </w:rPr>
      </w:pPr>
    </w:p>
    <w:p w14:paraId="0D045626" w14:textId="77777777" w:rsidR="006C04E6" w:rsidRDefault="006C04E6" w:rsidP="006C04E6">
      <w:pPr>
        <w:pStyle w:val="a0"/>
        <w:rPr>
          <w:rFonts w:ascii="仿宋_GB2312" w:eastAsia="仿宋_GB2312" w:hAnsi="仿宋_GB2312" w:cs="仿宋_GB2312"/>
          <w:kern w:val="0"/>
          <w:sz w:val="32"/>
          <w:szCs w:val="30"/>
        </w:rPr>
      </w:pPr>
    </w:p>
    <w:p w14:paraId="7A69A959" w14:textId="77777777" w:rsidR="006C04E6" w:rsidRDefault="006C04E6" w:rsidP="006C04E6">
      <w:pPr>
        <w:pStyle w:val="a0"/>
        <w:rPr>
          <w:rFonts w:ascii="仿宋_GB2312" w:eastAsia="仿宋_GB2312" w:hAnsi="仿宋_GB2312" w:cs="仿宋_GB2312"/>
          <w:kern w:val="0"/>
          <w:sz w:val="32"/>
          <w:szCs w:val="30"/>
        </w:rPr>
      </w:pPr>
    </w:p>
    <w:p w14:paraId="4292A85A" w14:textId="77777777" w:rsidR="006C04E6" w:rsidRDefault="006C04E6" w:rsidP="006C04E6">
      <w:pPr>
        <w:pStyle w:val="a0"/>
        <w:rPr>
          <w:rFonts w:ascii="仿宋_GB2312" w:eastAsia="仿宋_GB2312" w:hAnsi="仿宋_GB2312" w:cs="仿宋_GB2312"/>
          <w:kern w:val="0"/>
          <w:sz w:val="32"/>
          <w:szCs w:val="30"/>
        </w:rPr>
      </w:pPr>
    </w:p>
    <w:p w14:paraId="0F5169A1" w14:textId="77777777" w:rsidR="006C04E6" w:rsidRDefault="006C04E6" w:rsidP="006C04E6">
      <w:pPr>
        <w:pStyle w:val="a0"/>
        <w:rPr>
          <w:rFonts w:ascii="仿宋_GB2312" w:eastAsia="仿宋_GB2312" w:hAnsi="仿宋_GB2312" w:cs="仿宋_GB2312"/>
          <w:kern w:val="0"/>
          <w:sz w:val="32"/>
          <w:szCs w:val="30"/>
        </w:rPr>
      </w:pPr>
    </w:p>
    <w:p w14:paraId="414DEC4D" w14:textId="77777777" w:rsidR="006C04E6" w:rsidRDefault="006C04E6" w:rsidP="006C04E6">
      <w:pPr>
        <w:pStyle w:val="a0"/>
        <w:rPr>
          <w:rFonts w:ascii="仿宋_GB2312" w:eastAsia="仿宋_GB2312" w:hAnsi="仿宋_GB2312" w:cs="仿宋_GB2312"/>
          <w:kern w:val="0"/>
          <w:sz w:val="32"/>
          <w:szCs w:val="30"/>
        </w:rPr>
      </w:pPr>
    </w:p>
    <w:tbl>
      <w:tblPr>
        <w:tblW w:w="10335" w:type="dxa"/>
        <w:tblInd w:w="93" w:type="dxa"/>
        <w:tblLook w:val="04A0" w:firstRow="1" w:lastRow="0" w:firstColumn="1" w:lastColumn="0" w:noHBand="0" w:noVBand="1"/>
      </w:tblPr>
      <w:tblGrid>
        <w:gridCol w:w="705"/>
        <w:gridCol w:w="621"/>
        <w:gridCol w:w="324"/>
        <w:gridCol w:w="1079"/>
        <w:gridCol w:w="899"/>
        <w:gridCol w:w="1425"/>
        <w:gridCol w:w="1289"/>
        <w:gridCol w:w="15"/>
        <w:gridCol w:w="1259"/>
        <w:gridCol w:w="60"/>
        <w:gridCol w:w="286"/>
        <w:gridCol w:w="60"/>
        <w:gridCol w:w="256"/>
        <w:gridCol w:w="60"/>
        <w:gridCol w:w="256"/>
        <w:gridCol w:w="60"/>
        <w:gridCol w:w="226"/>
        <w:gridCol w:w="60"/>
        <w:gridCol w:w="555"/>
        <w:gridCol w:w="120"/>
        <w:gridCol w:w="629"/>
        <w:gridCol w:w="91"/>
      </w:tblGrid>
      <w:tr w:rsidR="006C04E6" w14:paraId="73A87A48" w14:textId="77777777" w:rsidTr="00191043">
        <w:trPr>
          <w:trHeight w:val="390"/>
        </w:trPr>
        <w:tc>
          <w:tcPr>
            <w:tcW w:w="10335" w:type="dxa"/>
            <w:gridSpan w:val="22"/>
            <w:tcBorders>
              <w:top w:val="single" w:sz="4" w:space="0" w:color="000000"/>
              <w:left w:val="single" w:sz="4" w:space="0" w:color="000000"/>
              <w:bottom w:val="single" w:sz="4" w:space="0" w:color="000000"/>
              <w:right w:val="single" w:sz="4" w:space="0" w:color="000000"/>
            </w:tcBorders>
            <w:shd w:val="clear" w:color="auto" w:fill="auto"/>
            <w:vAlign w:val="center"/>
          </w:tcPr>
          <w:p w14:paraId="656F2342" w14:textId="77777777" w:rsidR="006C04E6" w:rsidRDefault="006C04E6" w:rsidP="00191043">
            <w:pPr>
              <w:widowControl/>
              <w:jc w:val="center"/>
              <w:textAlignment w:val="center"/>
              <w:rPr>
                <w:rFonts w:ascii="宋体" w:hAnsi="宋体" w:cs="宋体"/>
                <w:b/>
                <w:bCs/>
                <w:color w:val="000000"/>
                <w:sz w:val="32"/>
                <w:szCs w:val="32"/>
              </w:rPr>
            </w:pPr>
            <w:r>
              <w:rPr>
                <w:rFonts w:ascii="宋体" w:hAnsi="宋体" w:cs="宋体" w:hint="eastAsia"/>
                <w:b/>
                <w:bCs/>
                <w:color w:val="000000"/>
                <w:kern w:val="0"/>
                <w:sz w:val="32"/>
                <w:szCs w:val="32"/>
                <w:lang w:bidi="ar"/>
              </w:rPr>
              <w:t>项目支出绩效自评表</w:t>
            </w:r>
          </w:p>
        </w:tc>
      </w:tr>
      <w:tr w:rsidR="006C04E6" w14:paraId="3259C411" w14:textId="77777777" w:rsidTr="00191043">
        <w:trPr>
          <w:trHeight w:val="330"/>
        </w:trPr>
        <w:tc>
          <w:tcPr>
            <w:tcW w:w="10335" w:type="dxa"/>
            <w:gridSpan w:val="22"/>
            <w:tcBorders>
              <w:top w:val="single" w:sz="4" w:space="0" w:color="000000"/>
              <w:left w:val="single" w:sz="4" w:space="0" w:color="000000"/>
              <w:bottom w:val="single" w:sz="4" w:space="0" w:color="000000"/>
              <w:right w:val="single" w:sz="4" w:space="0" w:color="000000"/>
            </w:tcBorders>
            <w:shd w:val="clear" w:color="auto" w:fill="auto"/>
            <w:vAlign w:val="center"/>
          </w:tcPr>
          <w:p w14:paraId="21681E29" w14:textId="77777777" w:rsidR="006C04E6" w:rsidRDefault="006C04E6" w:rsidP="00191043">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（2020年度）</w:t>
            </w:r>
          </w:p>
        </w:tc>
      </w:tr>
      <w:tr w:rsidR="006C04E6" w14:paraId="459CFADE" w14:textId="77777777" w:rsidTr="00191043">
        <w:trPr>
          <w:trHeight w:val="360"/>
        </w:trPr>
        <w:tc>
          <w:tcPr>
            <w:tcW w:w="132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8C38A5B" w14:textId="77777777" w:rsidR="006C04E6" w:rsidRDefault="006C04E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项目名称</w:t>
            </w:r>
          </w:p>
        </w:tc>
        <w:tc>
          <w:tcPr>
            <w:tcW w:w="9009" w:type="dxa"/>
            <w:gridSpan w:val="20"/>
            <w:tcBorders>
              <w:top w:val="single" w:sz="4" w:space="0" w:color="000000"/>
              <w:left w:val="single" w:sz="4" w:space="0" w:color="000000"/>
              <w:bottom w:val="single" w:sz="4" w:space="0" w:color="000000"/>
              <w:right w:val="single" w:sz="4" w:space="0" w:color="000000"/>
            </w:tcBorders>
            <w:shd w:val="clear" w:color="auto" w:fill="auto"/>
            <w:vAlign w:val="center"/>
          </w:tcPr>
          <w:p w14:paraId="409F9828" w14:textId="77777777" w:rsidR="006C04E6" w:rsidRDefault="006C04E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免费开放</w:t>
            </w:r>
          </w:p>
        </w:tc>
      </w:tr>
      <w:tr w:rsidR="006C04E6" w14:paraId="3CB6DECE" w14:textId="77777777" w:rsidTr="00191043">
        <w:trPr>
          <w:trHeight w:val="360"/>
        </w:trPr>
        <w:tc>
          <w:tcPr>
            <w:tcW w:w="132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250E34D" w14:textId="77777777" w:rsidR="006C04E6" w:rsidRDefault="006C04E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主管部门</w:t>
            </w:r>
          </w:p>
        </w:tc>
        <w:tc>
          <w:tcPr>
            <w:tcW w:w="5016"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642CD3D7" w14:textId="77777777" w:rsidR="006C04E6" w:rsidRDefault="006C04E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西湖区文化广电新闻出版旅游局</w:t>
            </w:r>
          </w:p>
        </w:tc>
        <w:tc>
          <w:tcPr>
            <w:tcW w:w="1680"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26C7DB43" w14:textId="77777777" w:rsidR="006C04E6" w:rsidRDefault="006C04E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实施单位</w:t>
            </w:r>
          </w:p>
        </w:tc>
        <w:tc>
          <w:tcPr>
            <w:tcW w:w="2313" w:type="dxa"/>
            <w:gridSpan w:val="10"/>
            <w:tcBorders>
              <w:top w:val="single" w:sz="4" w:space="0" w:color="000000"/>
              <w:left w:val="single" w:sz="4" w:space="0" w:color="000000"/>
              <w:bottom w:val="single" w:sz="4" w:space="0" w:color="000000"/>
              <w:right w:val="single" w:sz="4" w:space="0" w:color="000000"/>
            </w:tcBorders>
            <w:shd w:val="clear" w:color="auto" w:fill="auto"/>
            <w:vAlign w:val="center"/>
          </w:tcPr>
          <w:p w14:paraId="5C33725A" w14:textId="77777777" w:rsidR="006C04E6" w:rsidRDefault="006C04E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西湖区文化馆</w:t>
            </w:r>
          </w:p>
        </w:tc>
      </w:tr>
      <w:tr w:rsidR="006C04E6" w14:paraId="1A2D5FA4" w14:textId="77777777" w:rsidTr="00191043">
        <w:trPr>
          <w:trHeight w:val="360"/>
        </w:trPr>
        <w:tc>
          <w:tcPr>
            <w:tcW w:w="1326"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E8E6531" w14:textId="77777777" w:rsidR="006C04E6" w:rsidRDefault="006C04E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项目资金</w:t>
            </w:r>
            <w:r>
              <w:rPr>
                <w:rFonts w:ascii="宋体" w:hAnsi="宋体" w:cs="宋体" w:hint="eastAsia"/>
                <w:color w:val="000000"/>
                <w:kern w:val="0"/>
                <w:sz w:val="18"/>
                <w:szCs w:val="18"/>
                <w:lang w:bidi="ar"/>
              </w:rPr>
              <w:br/>
              <w:t>（万元）</w:t>
            </w:r>
          </w:p>
        </w:tc>
        <w:tc>
          <w:tcPr>
            <w:tcW w:w="2302"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47CCF945" w14:textId="77777777" w:rsidR="006C04E6" w:rsidRDefault="006C04E6" w:rsidP="00191043">
            <w:pPr>
              <w:jc w:val="center"/>
              <w:rPr>
                <w:rFonts w:ascii="宋体" w:hAnsi="宋体" w:cs="宋体"/>
                <w:color w:val="000000"/>
                <w:sz w:val="18"/>
                <w:szCs w:val="18"/>
              </w:rPr>
            </w:pPr>
          </w:p>
        </w:tc>
        <w:tc>
          <w:tcPr>
            <w:tcW w:w="14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839832" w14:textId="77777777" w:rsidR="006C04E6" w:rsidRDefault="006C04E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年初预算数</w:t>
            </w:r>
          </w:p>
        </w:tc>
        <w:tc>
          <w:tcPr>
            <w:tcW w:w="1289" w:type="dxa"/>
            <w:tcBorders>
              <w:top w:val="single" w:sz="4" w:space="0" w:color="000000"/>
              <w:left w:val="single" w:sz="4" w:space="0" w:color="000000"/>
              <w:bottom w:val="single" w:sz="4" w:space="0" w:color="000000"/>
              <w:right w:val="nil"/>
            </w:tcBorders>
            <w:shd w:val="clear" w:color="auto" w:fill="auto"/>
            <w:vAlign w:val="center"/>
          </w:tcPr>
          <w:p w14:paraId="5C727E9E" w14:textId="77777777" w:rsidR="006C04E6" w:rsidRDefault="006C04E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全年预算数</w:t>
            </w:r>
          </w:p>
        </w:tc>
        <w:tc>
          <w:tcPr>
            <w:tcW w:w="1680"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2F70660A" w14:textId="77777777" w:rsidR="006C04E6" w:rsidRDefault="006C04E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全年执行数</w:t>
            </w:r>
          </w:p>
        </w:tc>
        <w:tc>
          <w:tcPr>
            <w:tcW w:w="632"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06076407" w14:textId="77777777" w:rsidR="006C04E6" w:rsidRDefault="006C04E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分值</w:t>
            </w:r>
          </w:p>
        </w:tc>
        <w:tc>
          <w:tcPr>
            <w:tcW w:w="961"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64952493" w14:textId="77777777" w:rsidR="006C04E6" w:rsidRDefault="006C04E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执行率</w:t>
            </w:r>
          </w:p>
        </w:tc>
        <w:tc>
          <w:tcPr>
            <w:tcW w:w="72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8A918E8" w14:textId="77777777" w:rsidR="006C04E6" w:rsidRDefault="006C04E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得分</w:t>
            </w:r>
          </w:p>
        </w:tc>
      </w:tr>
      <w:tr w:rsidR="006C04E6" w14:paraId="25697D19" w14:textId="77777777" w:rsidTr="00191043">
        <w:trPr>
          <w:trHeight w:val="360"/>
        </w:trPr>
        <w:tc>
          <w:tcPr>
            <w:tcW w:w="1326"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59BAC482" w14:textId="77777777" w:rsidR="006C04E6" w:rsidRDefault="006C04E6" w:rsidP="00191043">
            <w:pPr>
              <w:jc w:val="center"/>
              <w:rPr>
                <w:rFonts w:ascii="宋体" w:hAnsi="宋体" w:cs="宋体"/>
                <w:color w:val="000000"/>
                <w:sz w:val="18"/>
                <w:szCs w:val="18"/>
              </w:rPr>
            </w:pPr>
          </w:p>
        </w:tc>
        <w:tc>
          <w:tcPr>
            <w:tcW w:w="2302"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6D119653" w14:textId="77777777" w:rsidR="006C04E6" w:rsidRDefault="006C04E6" w:rsidP="00191043">
            <w:pPr>
              <w:widowControl/>
              <w:textAlignment w:val="center"/>
              <w:rPr>
                <w:rFonts w:ascii="宋体" w:hAnsi="宋体" w:cs="宋体"/>
                <w:color w:val="000000"/>
                <w:sz w:val="18"/>
                <w:szCs w:val="18"/>
              </w:rPr>
            </w:pPr>
            <w:r>
              <w:rPr>
                <w:rFonts w:ascii="宋体" w:hAnsi="宋体" w:cs="宋体" w:hint="eastAsia"/>
                <w:color w:val="000000"/>
                <w:kern w:val="0"/>
                <w:sz w:val="18"/>
                <w:szCs w:val="18"/>
                <w:lang w:bidi="ar"/>
              </w:rPr>
              <w:t>年度资金总额</w:t>
            </w:r>
          </w:p>
        </w:tc>
        <w:tc>
          <w:tcPr>
            <w:tcW w:w="14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C0EBF5" w14:textId="77777777" w:rsidR="006C04E6" w:rsidRDefault="006C04E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 xml:space="preserve">20.00 </w:t>
            </w:r>
          </w:p>
        </w:tc>
        <w:tc>
          <w:tcPr>
            <w:tcW w:w="12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28EEF2" w14:textId="77777777" w:rsidR="006C04E6" w:rsidRDefault="006C04E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 xml:space="preserve">8.50 </w:t>
            </w:r>
          </w:p>
        </w:tc>
        <w:tc>
          <w:tcPr>
            <w:tcW w:w="1680"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376384B1" w14:textId="77777777" w:rsidR="006C04E6" w:rsidRDefault="006C04E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 xml:space="preserve">8.50 </w:t>
            </w:r>
          </w:p>
        </w:tc>
        <w:tc>
          <w:tcPr>
            <w:tcW w:w="632"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7FE65EC7" w14:textId="77777777" w:rsidR="006C04E6" w:rsidRDefault="006C04E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10</w:t>
            </w:r>
          </w:p>
        </w:tc>
        <w:tc>
          <w:tcPr>
            <w:tcW w:w="961"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43CEE863" w14:textId="77777777" w:rsidR="006C04E6" w:rsidRDefault="006C04E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100.00%</w:t>
            </w:r>
          </w:p>
        </w:tc>
        <w:tc>
          <w:tcPr>
            <w:tcW w:w="72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3B5ED9C" w14:textId="77777777" w:rsidR="006C04E6" w:rsidRDefault="006C04E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10</w:t>
            </w:r>
          </w:p>
        </w:tc>
      </w:tr>
      <w:tr w:rsidR="006C04E6" w14:paraId="518D4B4B" w14:textId="77777777" w:rsidTr="00191043">
        <w:trPr>
          <w:trHeight w:val="360"/>
        </w:trPr>
        <w:tc>
          <w:tcPr>
            <w:tcW w:w="1326"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5AF0F2A2" w14:textId="77777777" w:rsidR="006C04E6" w:rsidRDefault="006C04E6" w:rsidP="00191043">
            <w:pPr>
              <w:jc w:val="center"/>
              <w:rPr>
                <w:rFonts w:ascii="宋体" w:hAnsi="宋体" w:cs="宋体"/>
                <w:color w:val="000000"/>
                <w:sz w:val="18"/>
                <w:szCs w:val="18"/>
              </w:rPr>
            </w:pPr>
          </w:p>
        </w:tc>
        <w:tc>
          <w:tcPr>
            <w:tcW w:w="2302"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689926C9" w14:textId="77777777" w:rsidR="006C04E6" w:rsidRDefault="006C04E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其中：当年财政拨款</w:t>
            </w:r>
          </w:p>
        </w:tc>
        <w:tc>
          <w:tcPr>
            <w:tcW w:w="14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71E979" w14:textId="77777777" w:rsidR="006C04E6" w:rsidRDefault="006C04E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 xml:space="preserve">20.00 </w:t>
            </w:r>
          </w:p>
        </w:tc>
        <w:tc>
          <w:tcPr>
            <w:tcW w:w="12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16BBD8" w14:textId="77777777" w:rsidR="006C04E6" w:rsidRDefault="006C04E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 xml:space="preserve">8.50 </w:t>
            </w:r>
          </w:p>
        </w:tc>
        <w:tc>
          <w:tcPr>
            <w:tcW w:w="1680"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62313518" w14:textId="77777777" w:rsidR="006C04E6" w:rsidRDefault="006C04E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 xml:space="preserve">8.50 </w:t>
            </w:r>
          </w:p>
        </w:tc>
        <w:tc>
          <w:tcPr>
            <w:tcW w:w="632"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14CEBBA7" w14:textId="77777777" w:rsidR="006C04E6" w:rsidRDefault="006C04E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w:t>
            </w:r>
          </w:p>
        </w:tc>
        <w:tc>
          <w:tcPr>
            <w:tcW w:w="961"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5A01B8A7" w14:textId="77777777" w:rsidR="006C04E6" w:rsidRDefault="006C04E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100.00%</w:t>
            </w:r>
          </w:p>
        </w:tc>
        <w:tc>
          <w:tcPr>
            <w:tcW w:w="72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F15C759" w14:textId="77777777" w:rsidR="006C04E6" w:rsidRDefault="006C04E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w:t>
            </w:r>
          </w:p>
        </w:tc>
      </w:tr>
      <w:tr w:rsidR="006C04E6" w14:paraId="5425E919" w14:textId="77777777" w:rsidTr="00191043">
        <w:trPr>
          <w:trHeight w:val="360"/>
        </w:trPr>
        <w:tc>
          <w:tcPr>
            <w:tcW w:w="1326"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348E4B4C" w14:textId="77777777" w:rsidR="006C04E6" w:rsidRDefault="006C04E6" w:rsidP="00191043">
            <w:pPr>
              <w:jc w:val="center"/>
              <w:rPr>
                <w:rFonts w:ascii="宋体" w:hAnsi="宋体" w:cs="宋体"/>
                <w:color w:val="000000"/>
                <w:sz w:val="18"/>
                <w:szCs w:val="18"/>
              </w:rPr>
            </w:pPr>
          </w:p>
        </w:tc>
        <w:tc>
          <w:tcPr>
            <w:tcW w:w="2302"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51EB6E49" w14:textId="77777777" w:rsidR="006C04E6" w:rsidRDefault="006C04E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 xml:space="preserve">      上年结转资金</w:t>
            </w:r>
          </w:p>
        </w:tc>
        <w:tc>
          <w:tcPr>
            <w:tcW w:w="14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F2D1E4" w14:textId="77777777" w:rsidR="006C04E6" w:rsidRDefault="006C04E6" w:rsidP="00191043">
            <w:pPr>
              <w:jc w:val="center"/>
              <w:rPr>
                <w:rFonts w:ascii="宋体" w:hAnsi="宋体" w:cs="宋体"/>
                <w:color w:val="000000"/>
                <w:sz w:val="18"/>
                <w:szCs w:val="18"/>
              </w:rPr>
            </w:pPr>
          </w:p>
        </w:tc>
        <w:tc>
          <w:tcPr>
            <w:tcW w:w="12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6AFCD5" w14:textId="77777777" w:rsidR="006C04E6" w:rsidRDefault="006C04E6" w:rsidP="00191043">
            <w:pPr>
              <w:jc w:val="center"/>
              <w:rPr>
                <w:rFonts w:ascii="宋体" w:hAnsi="宋体" w:cs="宋体"/>
                <w:color w:val="000000"/>
                <w:sz w:val="18"/>
                <w:szCs w:val="18"/>
              </w:rPr>
            </w:pPr>
          </w:p>
        </w:tc>
        <w:tc>
          <w:tcPr>
            <w:tcW w:w="1680"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70724B85" w14:textId="77777777" w:rsidR="006C04E6" w:rsidRDefault="006C04E6" w:rsidP="00191043">
            <w:pPr>
              <w:jc w:val="center"/>
              <w:rPr>
                <w:rFonts w:ascii="宋体" w:hAnsi="宋体" w:cs="宋体"/>
                <w:color w:val="000000"/>
                <w:sz w:val="18"/>
                <w:szCs w:val="18"/>
              </w:rPr>
            </w:pPr>
          </w:p>
        </w:tc>
        <w:tc>
          <w:tcPr>
            <w:tcW w:w="632"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6BC82CD8" w14:textId="77777777" w:rsidR="006C04E6" w:rsidRDefault="006C04E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w:t>
            </w:r>
          </w:p>
        </w:tc>
        <w:tc>
          <w:tcPr>
            <w:tcW w:w="961"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796D3A4D" w14:textId="77777777" w:rsidR="006C04E6" w:rsidRDefault="006C04E6" w:rsidP="00191043">
            <w:pPr>
              <w:jc w:val="center"/>
              <w:rPr>
                <w:rFonts w:ascii="宋体" w:hAnsi="宋体" w:cs="宋体"/>
                <w:color w:val="000000"/>
                <w:sz w:val="18"/>
                <w:szCs w:val="18"/>
              </w:rPr>
            </w:pPr>
          </w:p>
        </w:tc>
        <w:tc>
          <w:tcPr>
            <w:tcW w:w="72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E628219" w14:textId="77777777" w:rsidR="006C04E6" w:rsidRDefault="006C04E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w:t>
            </w:r>
          </w:p>
        </w:tc>
      </w:tr>
      <w:tr w:rsidR="006C04E6" w14:paraId="1577C46F" w14:textId="77777777" w:rsidTr="00191043">
        <w:trPr>
          <w:trHeight w:val="360"/>
        </w:trPr>
        <w:tc>
          <w:tcPr>
            <w:tcW w:w="1326"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4D6C5333" w14:textId="77777777" w:rsidR="006C04E6" w:rsidRDefault="006C04E6" w:rsidP="00191043">
            <w:pPr>
              <w:jc w:val="center"/>
              <w:rPr>
                <w:rFonts w:ascii="宋体" w:hAnsi="宋体" w:cs="宋体"/>
                <w:color w:val="000000"/>
                <w:sz w:val="18"/>
                <w:szCs w:val="18"/>
              </w:rPr>
            </w:pPr>
          </w:p>
        </w:tc>
        <w:tc>
          <w:tcPr>
            <w:tcW w:w="2302"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4FC0B3AD" w14:textId="77777777" w:rsidR="006C04E6" w:rsidRDefault="006C04E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 xml:space="preserve">  其他资金</w:t>
            </w:r>
          </w:p>
        </w:tc>
        <w:tc>
          <w:tcPr>
            <w:tcW w:w="14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B9E01F" w14:textId="77777777" w:rsidR="006C04E6" w:rsidRDefault="006C04E6" w:rsidP="00191043">
            <w:pPr>
              <w:jc w:val="center"/>
              <w:rPr>
                <w:rFonts w:ascii="宋体" w:hAnsi="宋体" w:cs="宋体"/>
                <w:color w:val="000000"/>
                <w:sz w:val="18"/>
                <w:szCs w:val="18"/>
              </w:rPr>
            </w:pPr>
          </w:p>
        </w:tc>
        <w:tc>
          <w:tcPr>
            <w:tcW w:w="1289" w:type="dxa"/>
            <w:tcBorders>
              <w:top w:val="single" w:sz="4" w:space="0" w:color="000000"/>
              <w:left w:val="nil"/>
              <w:bottom w:val="single" w:sz="4" w:space="0" w:color="000000"/>
              <w:right w:val="single" w:sz="4" w:space="0" w:color="000000"/>
            </w:tcBorders>
            <w:shd w:val="clear" w:color="auto" w:fill="auto"/>
            <w:vAlign w:val="center"/>
          </w:tcPr>
          <w:p w14:paraId="2BD7CACC" w14:textId="77777777" w:rsidR="006C04E6" w:rsidRDefault="006C04E6" w:rsidP="00191043">
            <w:pPr>
              <w:jc w:val="center"/>
              <w:rPr>
                <w:rFonts w:ascii="宋体" w:hAnsi="宋体" w:cs="宋体"/>
                <w:color w:val="000000"/>
                <w:sz w:val="18"/>
                <w:szCs w:val="18"/>
              </w:rPr>
            </w:pPr>
          </w:p>
        </w:tc>
        <w:tc>
          <w:tcPr>
            <w:tcW w:w="1680"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108BBD2B" w14:textId="77777777" w:rsidR="006C04E6" w:rsidRDefault="006C04E6" w:rsidP="00191043">
            <w:pPr>
              <w:jc w:val="center"/>
              <w:rPr>
                <w:rFonts w:ascii="宋体" w:hAnsi="宋体" w:cs="宋体"/>
                <w:color w:val="000000"/>
                <w:sz w:val="18"/>
                <w:szCs w:val="18"/>
              </w:rPr>
            </w:pPr>
          </w:p>
        </w:tc>
        <w:tc>
          <w:tcPr>
            <w:tcW w:w="632"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5BE4D1EB" w14:textId="77777777" w:rsidR="006C04E6" w:rsidRDefault="006C04E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w:t>
            </w:r>
          </w:p>
        </w:tc>
        <w:tc>
          <w:tcPr>
            <w:tcW w:w="961"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74560028" w14:textId="77777777" w:rsidR="006C04E6" w:rsidRDefault="006C04E6" w:rsidP="00191043">
            <w:pPr>
              <w:jc w:val="center"/>
              <w:rPr>
                <w:rFonts w:ascii="宋体" w:hAnsi="宋体" w:cs="宋体"/>
                <w:color w:val="000000"/>
                <w:sz w:val="18"/>
                <w:szCs w:val="18"/>
              </w:rPr>
            </w:pPr>
          </w:p>
        </w:tc>
        <w:tc>
          <w:tcPr>
            <w:tcW w:w="72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250EBEE" w14:textId="77777777" w:rsidR="006C04E6" w:rsidRDefault="006C04E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w:t>
            </w:r>
          </w:p>
        </w:tc>
      </w:tr>
      <w:tr w:rsidR="006C04E6" w14:paraId="00EE3F8A" w14:textId="77777777" w:rsidTr="00191043">
        <w:trPr>
          <w:trHeight w:val="360"/>
        </w:trPr>
        <w:tc>
          <w:tcPr>
            <w:tcW w:w="70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EB787EE" w14:textId="77777777" w:rsidR="006C04E6" w:rsidRDefault="006C04E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年度</w:t>
            </w:r>
            <w:r>
              <w:rPr>
                <w:rFonts w:ascii="宋体" w:hAnsi="宋体" w:cs="宋体" w:hint="eastAsia"/>
                <w:color w:val="000000"/>
                <w:kern w:val="0"/>
                <w:sz w:val="18"/>
                <w:szCs w:val="18"/>
                <w:lang w:bidi="ar"/>
              </w:rPr>
              <w:br/>
              <w:t>总体</w:t>
            </w:r>
            <w:r>
              <w:rPr>
                <w:rFonts w:ascii="宋体" w:hAnsi="宋体" w:cs="宋体" w:hint="eastAsia"/>
                <w:color w:val="000000"/>
                <w:kern w:val="0"/>
                <w:sz w:val="18"/>
                <w:szCs w:val="18"/>
                <w:lang w:bidi="ar"/>
              </w:rPr>
              <w:br/>
              <w:t>目标</w:t>
            </w:r>
          </w:p>
        </w:tc>
        <w:tc>
          <w:tcPr>
            <w:tcW w:w="5637"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51E67260" w14:textId="77777777" w:rsidR="006C04E6" w:rsidRDefault="006C04E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预期目标</w:t>
            </w:r>
          </w:p>
        </w:tc>
        <w:tc>
          <w:tcPr>
            <w:tcW w:w="3993" w:type="dxa"/>
            <w:gridSpan w:val="15"/>
            <w:tcBorders>
              <w:top w:val="single" w:sz="4" w:space="0" w:color="000000"/>
              <w:left w:val="single" w:sz="4" w:space="0" w:color="000000"/>
              <w:bottom w:val="single" w:sz="4" w:space="0" w:color="000000"/>
              <w:right w:val="single" w:sz="4" w:space="0" w:color="000000"/>
            </w:tcBorders>
            <w:shd w:val="clear" w:color="auto" w:fill="auto"/>
            <w:vAlign w:val="center"/>
          </w:tcPr>
          <w:p w14:paraId="10BEC091" w14:textId="77777777" w:rsidR="006C04E6" w:rsidRDefault="006C04E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实际完成情况</w:t>
            </w:r>
          </w:p>
        </w:tc>
      </w:tr>
      <w:tr w:rsidR="006C04E6" w14:paraId="3B34A75C" w14:textId="77777777" w:rsidTr="00191043">
        <w:trPr>
          <w:trHeight w:val="840"/>
        </w:trPr>
        <w:tc>
          <w:tcPr>
            <w:tcW w:w="7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F0841D6" w14:textId="77777777" w:rsidR="006C04E6" w:rsidRDefault="006C04E6" w:rsidP="00191043">
            <w:pPr>
              <w:jc w:val="center"/>
              <w:rPr>
                <w:rFonts w:ascii="宋体" w:hAnsi="宋体" w:cs="宋体"/>
                <w:color w:val="000000"/>
                <w:sz w:val="18"/>
                <w:szCs w:val="18"/>
              </w:rPr>
            </w:pPr>
          </w:p>
        </w:tc>
        <w:tc>
          <w:tcPr>
            <w:tcW w:w="5637"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0AD28B22" w14:textId="77777777" w:rsidR="006C04E6" w:rsidRDefault="006C04E6" w:rsidP="00191043">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lang w:bidi="ar"/>
              </w:rPr>
              <w:t>1、建立公共文化课程总分馆配送机制；                                   2、打造社区文化示范点</w:t>
            </w:r>
          </w:p>
        </w:tc>
        <w:tc>
          <w:tcPr>
            <w:tcW w:w="3993" w:type="dxa"/>
            <w:gridSpan w:val="15"/>
            <w:tcBorders>
              <w:top w:val="single" w:sz="4" w:space="0" w:color="000000"/>
              <w:left w:val="single" w:sz="4" w:space="0" w:color="000000"/>
              <w:bottom w:val="single" w:sz="4" w:space="0" w:color="000000"/>
              <w:right w:val="single" w:sz="4" w:space="0" w:color="000000"/>
            </w:tcBorders>
            <w:shd w:val="clear" w:color="auto" w:fill="auto"/>
            <w:vAlign w:val="center"/>
          </w:tcPr>
          <w:p w14:paraId="4A3054DE" w14:textId="77777777" w:rsidR="006C04E6" w:rsidRDefault="006C04E6" w:rsidP="00191043">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lang w:bidi="ar"/>
              </w:rPr>
              <w:t>1、建立街道文化分馆                                              2、指导社区文化活动示范点</w:t>
            </w:r>
          </w:p>
        </w:tc>
      </w:tr>
      <w:tr w:rsidR="006C04E6" w14:paraId="7AD78A6C" w14:textId="77777777" w:rsidTr="00191043">
        <w:trPr>
          <w:trHeight w:val="380"/>
        </w:trPr>
        <w:tc>
          <w:tcPr>
            <w:tcW w:w="70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E053EAC" w14:textId="77777777" w:rsidR="006C04E6" w:rsidRDefault="006C04E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绩</w:t>
            </w:r>
            <w:r>
              <w:rPr>
                <w:rFonts w:ascii="宋体" w:hAnsi="宋体" w:cs="宋体" w:hint="eastAsia"/>
                <w:color w:val="000000"/>
                <w:kern w:val="0"/>
                <w:sz w:val="18"/>
                <w:szCs w:val="18"/>
                <w:lang w:bidi="ar"/>
              </w:rPr>
              <w:br/>
              <w:t>效</w:t>
            </w:r>
            <w:r>
              <w:rPr>
                <w:rFonts w:ascii="宋体" w:hAnsi="宋体" w:cs="宋体" w:hint="eastAsia"/>
                <w:color w:val="000000"/>
                <w:kern w:val="0"/>
                <w:sz w:val="18"/>
                <w:szCs w:val="18"/>
                <w:lang w:bidi="ar"/>
              </w:rPr>
              <w:br/>
              <w:t>指</w:t>
            </w:r>
            <w:r>
              <w:rPr>
                <w:rFonts w:ascii="宋体" w:hAnsi="宋体" w:cs="宋体" w:hint="eastAsia"/>
                <w:color w:val="000000"/>
                <w:kern w:val="0"/>
                <w:sz w:val="18"/>
                <w:szCs w:val="18"/>
                <w:lang w:bidi="ar"/>
              </w:rPr>
              <w:br/>
              <w:t>标</w:t>
            </w:r>
          </w:p>
        </w:tc>
        <w:tc>
          <w:tcPr>
            <w:tcW w:w="62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A424CE9" w14:textId="77777777" w:rsidR="006C04E6" w:rsidRDefault="006C04E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一级指标</w:t>
            </w:r>
          </w:p>
        </w:tc>
        <w:tc>
          <w:tcPr>
            <w:tcW w:w="1403"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C8D6D5F" w14:textId="77777777" w:rsidR="006C04E6" w:rsidRDefault="006C04E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二级指标</w:t>
            </w:r>
          </w:p>
        </w:tc>
        <w:tc>
          <w:tcPr>
            <w:tcW w:w="2324"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8A9B07A" w14:textId="77777777" w:rsidR="006C04E6" w:rsidRDefault="006C04E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三级指标</w:t>
            </w:r>
          </w:p>
        </w:tc>
        <w:tc>
          <w:tcPr>
            <w:tcW w:w="128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0E3FF6D" w14:textId="77777777" w:rsidR="006C04E6" w:rsidRDefault="006C04E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年度指标值</w:t>
            </w:r>
          </w:p>
        </w:tc>
        <w:tc>
          <w:tcPr>
            <w:tcW w:w="1334" w:type="dxa"/>
            <w:gridSpan w:val="3"/>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5CAE0E7" w14:textId="77777777" w:rsidR="006C04E6" w:rsidRDefault="006C04E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实际完成值</w:t>
            </w:r>
          </w:p>
        </w:tc>
        <w:tc>
          <w:tcPr>
            <w:tcW w:w="662"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322AB66" w14:textId="77777777" w:rsidR="006C04E6" w:rsidRDefault="006C04E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分值</w:t>
            </w:r>
          </w:p>
        </w:tc>
        <w:tc>
          <w:tcPr>
            <w:tcW w:w="602"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4164BB5" w14:textId="77777777" w:rsidR="006C04E6" w:rsidRDefault="006C04E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得分</w:t>
            </w:r>
          </w:p>
        </w:tc>
        <w:tc>
          <w:tcPr>
            <w:tcW w:w="1395"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6634EED" w14:textId="77777777" w:rsidR="006C04E6" w:rsidRDefault="006C04E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偏差原因分析及改进措施</w:t>
            </w:r>
          </w:p>
        </w:tc>
      </w:tr>
      <w:tr w:rsidR="006C04E6" w14:paraId="104D2ABF" w14:textId="77777777" w:rsidTr="00191043">
        <w:trPr>
          <w:trHeight w:val="400"/>
        </w:trPr>
        <w:tc>
          <w:tcPr>
            <w:tcW w:w="7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9E65782" w14:textId="77777777" w:rsidR="006C04E6" w:rsidRDefault="006C04E6" w:rsidP="00191043">
            <w:pPr>
              <w:jc w:val="center"/>
              <w:rPr>
                <w:rFonts w:ascii="宋体" w:hAnsi="宋体" w:cs="宋体"/>
                <w:color w:val="000000"/>
                <w:sz w:val="18"/>
                <w:szCs w:val="18"/>
              </w:rPr>
            </w:pPr>
          </w:p>
        </w:tc>
        <w:tc>
          <w:tcPr>
            <w:tcW w:w="62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4B7DCE2" w14:textId="77777777" w:rsidR="006C04E6" w:rsidRDefault="006C04E6" w:rsidP="00191043">
            <w:pPr>
              <w:jc w:val="center"/>
              <w:rPr>
                <w:rFonts w:ascii="宋体" w:hAnsi="宋体" w:cs="宋体"/>
                <w:color w:val="000000"/>
                <w:sz w:val="18"/>
                <w:szCs w:val="18"/>
              </w:rPr>
            </w:pPr>
          </w:p>
        </w:tc>
        <w:tc>
          <w:tcPr>
            <w:tcW w:w="1403"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2CA1AEF5" w14:textId="77777777" w:rsidR="006C04E6" w:rsidRDefault="006C04E6" w:rsidP="00191043">
            <w:pPr>
              <w:jc w:val="center"/>
              <w:rPr>
                <w:rFonts w:ascii="宋体" w:hAnsi="宋体" w:cs="宋体"/>
                <w:color w:val="000000"/>
                <w:sz w:val="18"/>
                <w:szCs w:val="18"/>
              </w:rPr>
            </w:pPr>
          </w:p>
        </w:tc>
        <w:tc>
          <w:tcPr>
            <w:tcW w:w="2324"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51C1B336" w14:textId="77777777" w:rsidR="006C04E6" w:rsidRDefault="006C04E6" w:rsidP="00191043">
            <w:pPr>
              <w:jc w:val="center"/>
              <w:rPr>
                <w:rFonts w:ascii="宋体" w:hAnsi="宋体" w:cs="宋体"/>
                <w:color w:val="000000"/>
                <w:sz w:val="18"/>
                <w:szCs w:val="18"/>
              </w:rPr>
            </w:pPr>
          </w:p>
        </w:tc>
        <w:tc>
          <w:tcPr>
            <w:tcW w:w="128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F050007" w14:textId="77777777" w:rsidR="006C04E6" w:rsidRDefault="006C04E6" w:rsidP="00191043">
            <w:pPr>
              <w:jc w:val="center"/>
              <w:rPr>
                <w:rFonts w:ascii="宋体" w:hAnsi="宋体" w:cs="宋体"/>
                <w:color w:val="000000"/>
                <w:sz w:val="18"/>
                <w:szCs w:val="18"/>
              </w:rPr>
            </w:pPr>
          </w:p>
        </w:tc>
        <w:tc>
          <w:tcPr>
            <w:tcW w:w="1334" w:type="dxa"/>
            <w:gridSpan w:val="3"/>
            <w:vMerge/>
            <w:tcBorders>
              <w:top w:val="single" w:sz="4" w:space="0" w:color="000000"/>
              <w:left w:val="single" w:sz="4" w:space="0" w:color="000000"/>
              <w:bottom w:val="single" w:sz="4" w:space="0" w:color="000000"/>
              <w:right w:val="single" w:sz="4" w:space="0" w:color="000000"/>
            </w:tcBorders>
            <w:shd w:val="clear" w:color="auto" w:fill="auto"/>
            <w:vAlign w:val="center"/>
          </w:tcPr>
          <w:p w14:paraId="4DDEC51D" w14:textId="77777777" w:rsidR="006C04E6" w:rsidRDefault="006C04E6" w:rsidP="00191043">
            <w:pPr>
              <w:jc w:val="center"/>
              <w:rPr>
                <w:rFonts w:ascii="宋体" w:hAnsi="宋体" w:cs="宋体"/>
                <w:color w:val="000000"/>
                <w:sz w:val="18"/>
                <w:szCs w:val="18"/>
              </w:rPr>
            </w:pPr>
          </w:p>
        </w:tc>
        <w:tc>
          <w:tcPr>
            <w:tcW w:w="662" w:type="dxa"/>
            <w:gridSpan w:val="4"/>
            <w:vMerge/>
            <w:tcBorders>
              <w:top w:val="single" w:sz="4" w:space="0" w:color="000000"/>
              <w:left w:val="single" w:sz="4" w:space="0" w:color="000000"/>
              <w:bottom w:val="single" w:sz="4" w:space="0" w:color="000000"/>
              <w:right w:val="single" w:sz="4" w:space="0" w:color="000000"/>
            </w:tcBorders>
            <w:shd w:val="clear" w:color="auto" w:fill="auto"/>
            <w:vAlign w:val="center"/>
          </w:tcPr>
          <w:p w14:paraId="763CC8B1" w14:textId="77777777" w:rsidR="006C04E6" w:rsidRDefault="006C04E6" w:rsidP="00191043">
            <w:pPr>
              <w:jc w:val="center"/>
              <w:rPr>
                <w:rFonts w:ascii="宋体" w:hAnsi="宋体" w:cs="宋体"/>
                <w:color w:val="000000"/>
                <w:sz w:val="18"/>
                <w:szCs w:val="18"/>
              </w:rPr>
            </w:pPr>
          </w:p>
        </w:tc>
        <w:tc>
          <w:tcPr>
            <w:tcW w:w="602" w:type="dxa"/>
            <w:gridSpan w:val="4"/>
            <w:vMerge/>
            <w:tcBorders>
              <w:top w:val="single" w:sz="4" w:space="0" w:color="000000"/>
              <w:left w:val="single" w:sz="4" w:space="0" w:color="000000"/>
              <w:bottom w:val="single" w:sz="4" w:space="0" w:color="000000"/>
              <w:right w:val="single" w:sz="4" w:space="0" w:color="000000"/>
            </w:tcBorders>
            <w:shd w:val="clear" w:color="auto" w:fill="auto"/>
            <w:vAlign w:val="center"/>
          </w:tcPr>
          <w:p w14:paraId="14EC225E" w14:textId="77777777" w:rsidR="006C04E6" w:rsidRDefault="006C04E6" w:rsidP="00191043">
            <w:pPr>
              <w:jc w:val="center"/>
              <w:rPr>
                <w:rFonts w:ascii="宋体" w:hAnsi="宋体" w:cs="宋体"/>
                <w:color w:val="000000"/>
                <w:sz w:val="18"/>
                <w:szCs w:val="18"/>
              </w:rPr>
            </w:pPr>
          </w:p>
        </w:tc>
        <w:tc>
          <w:tcPr>
            <w:tcW w:w="1395" w:type="dxa"/>
            <w:gridSpan w:val="4"/>
            <w:vMerge/>
            <w:tcBorders>
              <w:top w:val="single" w:sz="4" w:space="0" w:color="000000"/>
              <w:left w:val="single" w:sz="4" w:space="0" w:color="000000"/>
              <w:bottom w:val="single" w:sz="4" w:space="0" w:color="000000"/>
              <w:right w:val="single" w:sz="4" w:space="0" w:color="000000"/>
            </w:tcBorders>
            <w:shd w:val="clear" w:color="auto" w:fill="auto"/>
            <w:vAlign w:val="center"/>
          </w:tcPr>
          <w:p w14:paraId="41EF3190" w14:textId="77777777" w:rsidR="006C04E6" w:rsidRDefault="006C04E6" w:rsidP="00191043">
            <w:pPr>
              <w:jc w:val="center"/>
              <w:rPr>
                <w:rFonts w:ascii="宋体" w:hAnsi="宋体" w:cs="宋体"/>
                <w:color w:val="000000"/>
                <w:sz w:val="18"/>
                <w:szCs w:val="18"/>
              </w:rPr>
            </w:pPr>
          </w:p>
        </w:tc>
      </w:tr>
      <w:tr w:rsidR="006C04E6" w14:paraId="6F719FB3" w14:textId="77777777" w:rsidTr="00191043">
        <w:trPr>
          <w:trHeight w:val="540"/>
        </w:trPr>
        <w:tc>
          <w:tcPr>
            <w:tcW w:w="7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B6D9529" w14:textId="77777777" w:rsidR="006C04E6" w:rsidRDefault="006C04E6" w:rsidP="00191043">
            <w:pPr>
              <w:jc w:val="center"/>
              <w:rPr>
                <w:rFonts w:ascii="宋体" w:hAnsi="宋体" w:cs="宋体"/>
                <w:color w:val="000000"/>
                <w:sz w:val="18"/>
                <w:szCs w:val="18"/>
              </w:rPr>
            </w:pPr>
          </w:p>
        </w:tc>
        <w:tc>
          <w:tcPr>
            <w:tcW w:w="62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6003371" w14:textId="77777777" w:rsidR="006C04E6" w:rsidRDefault="006C04E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产出</w:t>
            </w:r>
            <w:r>
              <w:rPr>
                <w:rFonts w:ascii="宋体" w:hAnsi="宋体" w:cs="宋体" w:hint="eastAsia"/>
                <w:color w:val="000000"/>
                <w:kern w:val="0"/>
                <w:sz w:val="18"/>
                <w:szCs w:val="18"/>
                <w:lang w:bidi="ar"/>
              </w:rPr>
              <w:br/>
              <w:t>指标</w:t>
            </w:r>
          </w:p>
        </w:tc>
        <w:tc>
          <w:tcPr>
            <w:tcW w:w="1403" w:type="dxa"/>
            <w:gridSpan w:val="2"/>
            <w:vMerge w:val="restart"/>
            <w:tcBorders>
              <w:top w:val="single" w:sz="4" w:space="0" w:color="000000"/>
              <w:left w:val="single" w:sz="4" w:space="0" w:color="000000"/>
              <w:bottom w:val="nil"/>
              <w:right w:val="single" w:sz="4" w:space="0" w:color="000000"/>
            </w:tcBorders>
            <w:shd w:val="clear" w:color="auto" w:fill="auto"/>
            <w:vAlign w:val="center"/>
          </w:tcPr>
          <w:p w14:paraId="40C23F1B" w14:textId="77777777" w:rsidR="006C04E6" w:rsidRDefault="006C04E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数量指标</w:t>
            </w:r>
          </w:p>
        </w:tc>
        <w:tc>
          <w:tcPr>
            <w:tcW w:w="232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6FBCC77" w14:textId="77777777" w:rsidR="006C04E6" w:rsidRDefault="006C04E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举办公益性培训的课时</w:t>
            </w:r>
          </w:p>
        </w:tc>
        <w:tc>
          <w:tcPr>
            <w:tcW w:w="12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DFF362" w14:textId="77777777" w:rsidR="006C04E6" w:rsidRDefault="006C04E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450课时</w:t>
            </w:r>
          </w:p>
        </w:tc>
        <w:tc>
          <w:tcPr>
            <w:tcW w:w="133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0E88BDB6" w14:textId="77777777" w:rsidR="006C04E6" w:rsidRDefault="006C04E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450课时</w:t>
            </w:r>
          </w:p>
        </w:tc>
        <w:tc>
          <w:tcPr>
            <w:tcW w:w="662"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2EE2B10E" w14:textId="77777777" w:rsidR="006C04E6" w:rsidRDefault="006C04E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10</w:t>
            </w:r>
          </w:p>
        </w:tc>
        <w:tc>
          <w:tcPr>
            <w:tcW w:w="602"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49AF39EE" w14:textId="77777777" w:rsidR="006C04E6" w:rsidRDefault="006C04E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10</w:t>
            </w:r>
          </w:p>
        </w:tc>
        <w:tc>
          <w:tcPr>
            <w:tcW w:w="1395"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624E431D" w14:textId="77777777" w:rsidR="006C04E6" w:rsidRDefault="006C04E6" w:rsidP="00191043">
            <w:pPr>
              <w:jc w:val="center"/>
              <w:rPr>
                <w:rFonts w:ascii="宋体" w:hAnsi="宋体" w:cs="宋体"/>
                <w:color w:val="000000"/>
                <w:sz w:val="18"/>
                <w:szCs w:val="18"/>
              </w:rPr>
            </w:pPr>
          </w:p>
        </w:tc>
      </w:tr>
      <w:tr w:rsidR="006C04E6" w14:paraId="63B955B9" w14:textId="77777777" w:rsidTr="00191043">
        <w:trPr>
          <w:trHeight w:val="540"/>
        </w:trPr>
        <w:tc>
          <w:tcPr>
            <w:tcW w:w="7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5089301" w14:textId="77777777" w:rsidR="006C04E6" w:rsidRDefault="006C04E6" w:rsidP="00191043">
            <w:pPr>
              <w:jc w:val="center"/>
              <w:rPr>
                <w:rFonts w:ascii="宋体" w:hAnsi="宋体" w:cs="宋体"/>
                <w:color w:val="000000"/>
                <w:sz w:val="18"/>
                <w:szCs w:val="18"/>
              </w:rPr>
            </w:pPr>
          </w:p>
        </w:tc>
        <w:tc>
          <w:tcPr>
            <w:tcW w:w="62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4FC8CAA" w14:textId="77777777" w:rsidR="006C04E6" w:rsidRDefault="006C04E6" w:rsidP="00191043">
            <w:pPr>
              <w:jc w:val="center"/>
              <w:rPr>
                <w:rFonts w:ascii="宋体" w:hAnsi="宋体" w:cs="宋体"/>
                <w:color w:val="000000"/>
                <w:sz w:val="18"/>
                <w:szCs w:val="18"/>
              </w:rPr>
            </w:pPr>
          </w:p>
        </w:tc>
        <w:tc>
          <w:tcPr>
            <w:tcW w:w="1403" w:type="dxa"/>
            <w:gridSpan w:val="2"/>
            <w:vMerge/>
            <w:tcBorders>
              <w:top w:val="single" w:sz="4" w:space="0" w:color="000000"/>
              <w:left w:val="single" w:sz="4" w:space="0" w:color="000000"/>
              <w:bottom w:val="nil"/>
              <w:right w:val="single" w:sz="4" w:space="0" w:color="000000"/>
            </w:tcBorders>
            <w:shd w:val="clear" w:color="auto" w:fill="auto"/>
            <w:vAlign w:val="center"/>
          </w:tcPr>
          <w:p w14:paraId="47AD46F9" w14:textId="77777777" w:rsidR="006C04E6" w:rsidRDefault="006C04E6" w:rsidP="00191043">
            <w:pPr>
              <w:jc w:val="center"/>
              <w:rPr>
                <w:rFonts w:ascii="宋体" w:hAnsi="宋体" w:cs="宋体"/>
                <w:color w:val="000000"/>
                <w:sz w:val="18"/>
                <w:szCs w:val="18"/>
              </w:rPr>
            </w:pPr>
          </w:p>
        </w:tc>
        <w:tc>
          <w:tcPr>
            <w:tcW w:w="232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D88A9E7" w14:textId="77777777" w:rsidR="006C04E6" w:rsidRDefault="006C04E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每周开馆时间</w:t>
            </w:r>
          </w:p>
        </w:tc>
        <w:tc>
          <w:tcPr>
            <w:tcW w:w="12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EAEEE3" w14:textId="77777777" w:rsidR="006C04E6" w:rsidRDefault="006C04E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56小时</w:t>
            </w:r>
          </w:p>
        </w:tc>
        <w:tc>
          <w:tcPr>
            <w:tcW w:w="133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75DB70D9" w14:textId="77777777" w:rsidR="006C04E6" w:rsidRDefault="006C04E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56小时</w:t>
            </w:r>
          </w:p>
        </w:tc>
        <w:tc>
          <w:tcPr>
            <w:tcW w:w="662"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7E8534BB" w14:textId="77777777" w:rsidR="006C04E6" w:rsidRDefault="006C04E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10</w:t>
            </w:r>
          </w:p>
        </w:tc>
        <w:tc>
          <w:tcPr>
            <w:tcW w:w="602"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5744EC88" w14:textId="77777777" w:rsidR="006C04E6" w:rsidRDefault="006C04E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10</w:t>
            </w:r>
          </w:p>
        </w:tc>
        <w:tc>
          <w:tcPr>
            <w:tcW w:w="1395"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0A330E54" w14:textId="77777777" w:rsidR="006C04E6" w:rsidRDefault="006C04E6" w:rsidP="00191043">
            <w:pPr>
              <w:jc w:val="center"/>
              <w:rPr>
                <w:rFonts w:ascii="宋体" w:hAnsi="宋体" w:cs="宋体"/>
                <w:color w:val="000000"/>
                <w:sz w:val="18"/>
                <w:szCs w:val="18"/>
              </w:rPr>
            </w:pPr>
          </w:p>
        </w:tc>
      </w:tr>
      <w:tr w:rsidR="006C04E6" w14:paraId="3E658C11" w14:textId="77777777" w:rsidTr="00191043">
        <w:trPr>
          <w:trHeight w:val="560"/>
        </w:trPr>
        <w:tc>
          <w:tcPr>
            <w:tcW w:w="7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81A96A9" w14:textId="77777777" w:rsidR="006C04E6" w:rsidRDefault="006C04E6" w:rsidP="00191043">
            <w:pPr>
              <w:jc w:val="center"/>
              <w:rPr>
                <w:rFonts w:ascii="宋体" w:hAnsi="宋体" w:cs="宋体"/>
                <w:color w:val="000000"/>
                <w:sz w:val="18"/>
                <w:szCs w:val="18"/>
              </w:rPr>
            </w:pPr>
          </w:p>
        </w:tc>
        <w:tc>
          <w:tcPr>
            <w:tcW w:w="62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F12C649" w14:textId="77777777" w:rsidR="006C04E6" w:rsidRDefault="006C04E6" w:rsidP="00191043">
            <w:pPr>
              <w:jc w:val="center"/>
              <w:rPr>
                <w:rFonts w:ascii="宋体" w:hAnsi="宋体" w:cs="宋体"/>
                <w:color w:val="000000"/>
                <w:sz w:val="18"/>
                <w:szCs w:val="18"/>
              </w:rPr>
            </w:pPr>
          </w:p>
        </w:tc>
        <w:tc>
          <w:tcPr>
            <w:tcW w:w="1403" w:type="dxa"/>
            <w:gridSpan w:val="2"/>
            <w:vMerge w:val="restart"/>
            <w:tcBorders>
              <w:top w:val="single" w:sz="4" w:space="0" w:color="000000"/>
              <w:left w:val="single" w:sz="4" w:space="0" w:color="000000"/>
              <w:bottom w:val="nil"/>
              <w:right w:val="single" w:sz="4" w:space="0" w:color="000000"/>
            </w:tcBorders>
            <w:shd w:val="clear" w:color="auto" w:fill="auto"/>
            <w:vAlign w:val="center"/>
          </w:tcPr>
          <w:p w14:paraId="5E4D9FC8" w14:textId="77777777" w:rsidR="006C04E6" w:rsidRDefault="006C04E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质量指标</w:t>
            </w:r>
          </w:p>
        </w:tc>
        <w:tc>
          <w:tcPr>
            <w:tcW w:w="232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2F79D83" w14:textId="77777777" w:rsidR="006C04E6" w:rsidRDefault="006C04E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免费提供公益服务的项目执行率</w:t>
            </w:r>
          </w:p>
        </w:tc>
        <w:tc>
          <w:tcPr>
            <w:tcW w:w="12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628CF8" w14:textId="77777777" w:rsidR="006C04E6" w:rsidRDefault="006C04E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100%</w:t>
            </w:r>
          </w:p>
        </w:tc>
        <w:tc>
          <w:tcPr>
            <w:tcW w:w="133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6FC6F2E3" w14:textId="77777777" w:rsidR="006C04E6" w:rsidRDefault="006C04E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100%</w:t>
            </w:r>
          </w:p>
        </w:tc>
        <w:tc>
          <w:tcPr>
            <w:tcW w:w="662"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3E60E4C7" w14:textId="77777777" w:rsidR="006C04E6" w:rsidRDefault="006C04E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5</w:t>
            </w:r>
          </w:p>
        </w:tc>
        <w:tc>
          <w:tcPr>
            <w:tcW w:w="602"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263578F1" w14:textId="77777777" w:rsidR="006C04E6" w:rsidRDefault="006C04E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5</w:t>
            </w:r>
          </w:p>
        </w:tc>
        <w:tc>
          <w:tcPr>
            <w:tcW w:w="1395"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6C6D7670" w14:textId="77777777" w:rsidR="006C04E6" w:rsidRDefault="006C04E6" w:rsidP="00191043">
            <w:pPr>
              <w:jc w:val="center"/>
              <w:rPr>
                <w:rFonts w:ascii="宋体" w:hAnsi="宋体" w:cs="宋体"/>
                <w:color w:val="000000"/>
                <w:sz w:val="18"/>
                <w:szCs w:val="18"/>
              </w:rPr>
            </w:pPr>
          </w:p>
        </w:tc>
      </w:tr>
      <w:tr w:rsidR="006C04E6" w14:paraId="572C7EA1" w14:textId="77777777" w:rsidTr="00191043">
        <w:trPr>
          <w:trHeight w:val="560"/>
        </w:trPr>
        <w:tc>
          <w:tcPr>
            <w:tcW w:w="7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8BB38DF" w14:textId="77777777" w:rsidR="006C04E6" w:rsidRDefault="006C04E6" w:rsidP="00191043">
            <w:pPr>
              <w:jc w:val="center"/>
              <w:rPr>
                <w:rFonts w:ascii="宋体" w:hAnsi="宋体" w:cs="宋体"/>
                <w:color w:val="000000"/>
                <w:sz w:val="18"/>
                <w:szCs w:val="18"/>
              </w:rPr>
            </w:pPr>
          </w:p>
        </w:tc>
        <w:tc>
          <w:tcPr>
            <w:tcW w:w="62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181B4E8" w14:textId="77777777" w:rsidR="006C04E6" w:rsidRDefault="006C04E6" w:rsidP="00191043">
            <w:pPr>
              <w:jc w:val="center"/>
              <w:rPr>
                <w:rFonts w:ascii="宋体" w:hAnsi="宋体" w:cs="宋体"/>
                <w:color w:val="000000"/>
                <w:sz w:val="18"/>
                <w:szCs w:val="18"/>
              </w:rPr>
            </w:pPr>
          </w:p>
        </w:tc>
        <w:tc>
          <w:tcPr>
            <w:tcW w:w="1403" w:type="dxa"/>
            <w:gridSpan w:val="2"/>
            <w:vMerge/>
            <w:tcBorders>
              <w:top w:val="single" w:sz="4" w:space="0" w:color="000000"/>
              <w:left w:val="single" w:sz="4" w:space="0" w:color="000000"/>
              <w:bottom w:val="nil"/>
              <w:right w:val="single" w:sz="4" w:space="0" w:color="000000"/>
            </w:tcBorders>
            <w:shd w:val="clear" w:color="auto" w:fill="auto"/>
            <w:vAlign w:val="center"/>
          </w:tcPr>
          <w:p w14:paraId="0805DF5B" w14:textId="77777777" w:rsidR="006C04E6" w:rsidRDefault="006C04E6" w:rsidP="00191043">
            <w:pPr>
              <w:jc w:val="center"/>
              <w:rPr>
                <w:rFonts w:ascii="宋体" w:hAnsi="宋体" w:cs="宋体"/>
                <w:color w:val="000000"/>
                <w:sz w:val="18"/>
                <w:szCs w:val="18"/>
              </w:rPr>
            </w:pPr>
          </w:p>
        </w:tc>
        <w:tc>
          <w:tcPr>
            <w:tcW w:w="232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4566CF0" w14:textId="77777777" w:rsidR="006C04E6" w:rsidRDefault="006C04E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场馆免费预约使用次数</w:t>
            </w:r>
          </w:p>
        </w:tc>
        <w:tc>
          <w:tcPr>
            <w:tcW w:w="12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9E2CF2" w14:textId="77777777" w:rsidR="006C04E6" w:rsidRDefault="006C04E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 xml:space="preserve">100 次 </w:t>
            </w:r>
          </w:p>
        </w:tc>
        <w:tc>
          <w:tcPr>
            <w:tcW w:w="133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692F201F" w14:textId="77777777" w:rsidR="006C04E6" w:rsidRDefault="006C04E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 xml:space="preserve">100 次 </w:t>
            </w:r>
          </w:p>
        </w:tc>
        <w:tc>
          <w:tcPr>
            <w:tcW w:w="662"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4FF027CB" w14:textId="77777777" w:rsidR="006C04E6" w:rsidRDefault="006C04E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5</w:t>
            </w:r>
          </w:p>
        </w:tc>
        <w:tc>
          <w:tcPr>
            <w:tcW w:w="602"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4B336B1D" w14:textId="77777777" w:rsidR="006C04E6" w:rsidRDefault="006C04E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5</w:t>
            </w:r>
          </w:p>
        </w:tc>
        <w:tc>
          <w:tcPr>
            <w:tcW w:w="1395"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0EA1259C" w14:textId="77777777" w:rsidR="006C04E6" w:rsidRDefault="006C04E6" w:rsidP="00191043">
            <w:pPr>
              <w:jc w:val="center"/>
              <w:rPr>
                <w:rFonts w:ascii="宋体" w:hAnsi="宋体" w:cs="宋体"/>
                <w:color w:val="000000"/>
                <w:sz w:val="18"/>
                <w:szCs w:val="18"/>
              </w:rPr>
            </w:pPr>
          </w:p>
        </w:tc>
      </w:tr>
      <w:tr w:rsidR="006C04E6" w14:paraId="34AC23C8" w14:textId="77777777" w:rsidTr="00191043">
        <w:trPr>
          <w:trHeight w:val="671"/>
        </w:trPr>
        <w:tc>
          <w:tcPr>
            <w:tcW w:w="7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102BFBA" w14:textId="77777777" w:rsidR="006C04E6" w:rsidRDefault="006C04E6" w:rsidP="00191043">
            <w:pPr>
              <w:jc w:val="center"/>
              <w:rPr>
                <w:rFonts w:ascii="宋体" w:hAnsi="宋体" w:cs="宋体"/>
                <w:color w:val="000000"/>
                <w:sz w:val="18"/>
                <w:szCs w:val="18"/>
              </w:rPr>
            </w:pPr>
          </w:p>
        </w:tc>
        <w:tc>
          <w:tcPr>
            <w:tcW w:w="62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1822939" w14:textId="77777777" w:rsidR="006C04E6" w:rsidRDefault="006C04E6" w:rsidP="00191043">
            <w:pPr>
              <w:jc w:val="center"/>
              <w:rPr>
                <w:rFonts w:ascii="宋体" w:hAnsi="宋体" w:cs="宋体"/>
                <w:color w:val="000000"/>
                <w:sz w:val="18"/>
                <w:szCs w:val="18"/>
              </w:rPr>
            </w:pPr>
          </w:p>
        </w:tc>
        <w:tc>
          <w:tcPr>
            <w:tcW w:w="1403" w:type="dxa"/>
            <w:gridSpan w:val="2"/>
            <w:tcBorders>
              <w:top w:val="single" w:sz="4" w:space="0" w:color="000000"/>
              <w:left w:val="single" w:sz="4" w:space="0" w:color="000000"/>
              <w:bottom w:val="nil"/>
              <w:right w:val="single" w:sz="4" w:space="0" w:color="000000"/>
            </w:tcBorders>
            <w:shd w:val="clear" w:color="auto" w:fill="auto"/>
            <w:vAlign w:val="center"/>
          </w:tcPr>
          <w:p w14:paraId="397443B4" w14:textId="77777777" w:rsidR="006C04E6" w:rsidRDefault="006C04E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时效指标</w:t>
            </w:r>
          </w:p>
        </w:tc>
        <w:tc>
          <w:tcPr>
            <w:tcW w:w="232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C561B9F" w14:textId="77777777" w:rsidR="006C04E6" w:rsidRDefault="006C04E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场馆计划 举办活动、展览完成率</w:t>
            </w:r>
          </w:p>
        </w:tc>
        <w:tc>
          <w:tcPr>
            <w:tcW w:w="12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6E6453" w14:textId="77777777" w:rsidR="006C04E6" w:rsidRDefault="006C04E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100%</w:t>
            </w:r>
          </w:p>
        </w:tc>
        <w:tc>
          <w:tcPr>
            <w:tcW w:w="133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7C0B9B84" w14:textId="77777777" w:rsidR="006C04E6" w:rsidRDefault="006C04E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100%</w:t>
            </w:r>
          </w:p>
        </w:tc>
        <w:tc>
          <w:tcPr>
            <w:tcW w:w="662"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645A0F36" w14:textId="77777777" w:rsidR="006C04E6" w:rsidRDefault="006C04E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10</w:t>
            </w:r>
          </w:p>
        </w:tc>
        <w:tc>
          <w:tcPr>
            <w:tcW w:w="602"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6E0678FC" w14:textId="77777777" w:rsidR="006C04E6" w:rsidRDefault="006C04E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10</w:t>
            </w:r>
          </w:p>
        </w:tc>
        <w:tc>
          <w:tcPr>
            <w:tcW w:w="1395"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095C4ABE" w14:textId="77777777" w:rsidR="006C04E6" w:rsidRDefault="006C04E6" w:rsidP="00191043">
            <w:pPr>
              <w:jc w:val="center"/>
              <w:rPr>
                <w:rFonts w:ascii="宋体" w:hAnsi="宋体" w:cs="宋体"/>
                <w:color w:val="000000"/>
                <w:sz w:val="18"/>
                <w:szCs w:val="18"/>
              </w:rPr>
            </w:pPr>
          </w:p>
        </w:tc>
      </w:tr>
      <w:tr w:rsidR="006C04E6" w14:paraId="61EF7B14" w14:textId="77777777" w:rsidTr="00191043">
        <w:trPr>
          <w:trHeight w:val="823"/>
        </w:trPr>
        <w:tc>
          <w:tcPr>
            <w:tcW w:w="7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AE57171" w14:textId="77777777" w:rsidR="006C04E6" w:rsidRDefault="006C04E6" w:rsidP="00191043">
            <w:pPr>
              <w:jc w:val="center"/>
              <w:rPr>
                <w:rFonts w:ascii="宋体" w:hAnsi="宋体" w:cs="宋体"/>
                <w:color w:val="000000"/>
                <w:sz w:val="18"/>
                <w:szCs w:val="18"/>
              </w:rPr>
            </w:pPr>
          </w:p>
        </w:tc>
        <w:tc>
          <w:tcPr>
            <w:tcW w:w="62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F3DE852" w14:textId="77777777" w:rsidR="006C04E6" w:rsidRDefault="006C04E6" w:rsidP="00191043">
            <w:pPr>
              <w:jc w:val="center"/>
              <w:rPr>
                <w:rFonts w:ascii="宋体" w:hAnsi="宋体" w:cs="宋体"/>
                <w:color w:val="000000"/>
                <w:sz w:val="18"/>
                <w:szCs w:val="18"/>
              </w:rPr>
            </w:pPr>
          </w:p>
        </w:tc>
        <w:tc>
          <w:tcPr>
            <w:tcW w:w="140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5067DAF" w14:textId="77777777" w:rsidR="006C04E6" w:rsidRDefault="006C04E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成本指标</w:t>
            </w:r>
          </w:p>
        </w:tc>
        <w:tc>
          <w:tcPr>
            <w:tcW w:w="232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51091FE" w14:textId="77777777" w:rsidR="006C04E6" w:rsidRDefault="006C04E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成本控制率</w:t>
            </w:r>
          </w:p>
        </w:tc>
        <w:tc>
          <w:tcPr>
            <w:tcW w:w="12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BD9AF0" w14:textId="77777777" w:rsidR="006C04E6" w:rsidRDefault="006C04E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项目支出金额控制在预算范围内</w:t>
            </w:r>
          </w:p>
        </w:tc>
        <w:tc>
          <w:tcPr>
            <w:tcW w:w="133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2FED9E9D" w14:textId="77777777" w:rsidR="006C04E6" w:rsidRDefault="006C04E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预算范围内</w:t>
            </w:r>
          </w:p>
        </w:tc>
        <w:tc>
          <w:tcPr>
            <w:tcW w:w="662" w:type="dxa"/>
            <w:gridSpan w:val="4"/>
            <w:tcBorders>
              <w:top w:val="single" w:sz="4" w:space="0" w:color="000000"/>
              <w:left w:val="single" w:sz="4" w:space="0" w:color="000000"/>
              <w:bottom w:val="nil"/>
              <w:right w:val="single" w:sz="4" w:space="0" w:color="000000"/>
            </w:tcBorders>
            <w:shd w:val="clear" w:color="auto" w:fill="auto"/>
            <w:vAlign w:val="center"/>
          </w:tcPr>
          <w:p w14:paraId="49EAB411" w14:textId="77777777" w:rsidR="006C04E6" w:rsidRDefault="006C04E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10</w:t>
            </w:r>
          </w:p>
        </w:tc>
        <w:tc>
          <w:tcPr>
            <w:tcW w:w="602" w:type="dxa"/>
            <w:gridSpan w:val="4"/>
            <w:tcBorders>
              <w:top w:val="single" w:sz="4" w:space="0" w:color="000000"/>
              <w:left w:val="single" w:sz="4" w:space="0" w:color="000000"/>
              <w:bottom w:val="nil"/>
              <w:right w:val="single" w:sz="4" w:space="0" w:color="000000"/>
            </w:tcBorders>
            <w:shd w:val="clear" w:color="auto" w:fill="auto"/>
            <w:vAlign w:val="center"/>
          </w:tcPr>
          <w:p w14:paraId="4C0AD182" w14:textId="77777777" w:rsidR="006C04E6" w:rsidRDefault="006C04E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10</w:t>
            </w:r>
          </w:p>
        </w:tc>
        <w:tc>
          <w:tcPr>
            <w:tcW w:w="1395"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56144031" w14:textId="77777777" w:rsidR="006C04E6" w:rsidRDefault="006C04E6" w:rsidP="00191043">
            <w:pPr>
              <w:jc w:val="center"/>
              <w:rPr>
                <w:rFonts w:ascii="宋体" w:hAnsi="宋体" w:cs="宋体"/>
                <w:color w:val="000000"/>
                <w:sz w:val="18"/>
                <w:szCs w:val="18"/>
              </w:rPr>
            </w:pPr>
          </w:p>
        </w:tc>
      </w:tr>
      <w:tr w:rsidR="006C04E6" w14:paraId="515D61E0" w14:textId="77777777" w:rsidTr="00191043">
        <w:trPr>
          <w:trHeight w:val="780"/>
        </w:trPr>
        <w:tc>
          <w:tcPr>
            <w:tcW w:w="7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B51A1F5" w14:textId="77777777" w:rsidR="006C04E6" w:rsidRDefault="006C04E6" w:rsidP="00191043">
            <w:pPr>
              <w:jc w:val="center"/>
              <w:rPr>
                <w:rFonts w:ascii="宋体" w:hAnsi="宋体" w:cs="宋体"/>
                <w:color w:val="000000"/>
                <w:sz w:val="18"/>
                <w:szCs w:val="18"/>
              </w:rPr>
            </w:pPr>
          </w:p>
        </w:tc>
        <w:tc>
          <w:tcPr>
            <w:tcW w:w="621" w:type="dxa"/>
            <w:vMerge w:val="restart"/>
            <w:tcBorders>
              <w:top w:val="nil"/>
              <w:left w:val="single" w:sz="4" w:space="0" w:color="000000"/>
              <w:bottom w:val="nil"/>
              <w:right w:val="single" w:sz="4" w:space="0" w:color="000000"/>
            </w:tcBorders>
            <w:shd w:val="clear" w:color="auto" w:fill="auto"/>
            <w:vAlign w:val="center"/>
          </w:tcPr>
          <w:p w14:paraId="45BEF8DD" w14:textId="77777777" w:rsidR="006C04E6" w:rsidRDefault="006C04E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效益</w:t>
            </w:r>
            <w:r>
              <w:rPr>
                <w:rFonts w:ascii="宋体" w:hAnsi="宋体" w:cs="宋体" w:hint="eastAsia"/>
                <w:color w:val="000000"/>
                <w:kern w:val="0"/>
                <w:sz w:val="18"/>
                <w:szCs w:val="18"/>
                <w:lang w:bidi="ar"/>
              </w:rPr>
              <w:br/>
              <w:t>指标</w:t>
            </w:r>
          </w:p>
        </w:tc>
        <w:tc>
          <w:tcPr>
            <w:tcW w:w="140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A5E0D5A" w14:textId="77777777" w:rsidR="006C04E6" w:rsidRDefault="006C04E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经济效益</w:t>
            </w:r>
          </w:p>
        </w:tc>
        <w:tc>
          <w:tcPr>
            <w:tcW w:w="232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5331216" w14:textId="77777777" w:rsidR="006C04E6" w:rsidRDefault="006C04E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新增开展活动群众参与人数</w:t>
            </w:r>
          </w:p>
        </w:tc>
        <w:tc>
          <w:tcPr>
            <w:tcW w:w="12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49880B" w14:textId="77777777" w:rsidR="006C04E6" w:rsidRDefault="006C04E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1万人</w:t>
            </w:r>
          </w:p>
        </w:tc>
        <w:tc>
          <w:tcPr>
            <w:tcW w:w="133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16F4F4BA" w14:textId="77777777" w:rsidR="006C04E6" w:rsidRDefault="006C04E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1万人</w:t>
            </w:r>
          </w:p>
        </w:tc>
        <w:tc>
          <w:tcPr>
            <w:tcW w:w="662" w:type="dxa"/>
            <w:gridSpan w:val="4"/>
            <w:tcBorders>
              <w:top w:val="nil"/>
              <w:left w:val="single" w:sz="4" w:space="0" w:color="000000"/>
              <w:bottom w:val="single" w:sz="4" w:space="0" w:color="000000"/>
              <w:right w:val="single" w:sz="4" w:space="0" w:color="000000"/>
            </w:tcBorders>
            <w:shd w:val="clear" w:color="auto" w:fill="auto"/>
            <w:vAlign w:val="center"/>
          </w:tcPr>
          <w:p w14:paraId="4E5D382B" w14:textId="77777777" w:rsidR="006C04E6" w:rsidRDefault="006C04E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10</w:t>
            </w:r>
          </w:p>
        </w:tc>
        <w:tc>
          <w:tcPr>
            <w:tcW w:w="602"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6940B717" w14:textId="77777777" w:rsidR="006C04E6" w:rsidRDefault="006C04E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10</w:t>
            </w:r>
          </w:p>
        </w:tc>
        <w:tc>
          <w:tcPr>
            <w:tcW w:w="1395"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72BCD5A7" w14:textId="77777777" w:rsidR="006C04E6" w:rsidRDefault="006C04E6" w:rsidP="00191043">
            <w:pPr>
              <w:jc w:val="center"/>
              <w:rPr>
                <w:rFonts w:ascii="宋体" w:hAnsi="宋体" w:cs="宋体"/>
                <w:color w:val="000000"/>
                <w:sz w:val="18"/>
                <w:szCs w:val="18"/>
              </w:rPr>
            </w:pPr>
          </w:p>
        </w:tc>
      </w:tr>
      <w:tr w:rsidR="006C04E6" w14:paraId="4D09F82D" w14:textId="77777777" w:rsidTr="00191043">
        <w:trPr>
          <w:trHeight w:val="680"/>
        </w:trPr>
        <w:tc>
          <w:tcPr>
            <w:tcW w:w="7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680B21C" w14:textId="77777777" w:rsidR="006C04E6" w:rsidRDefault="006C04E6" w:rsidP="00191043">
            <w:pPr>
              <w:jc w:val="center"/>
              <w:rPr>
                <w:rFonts w:ascii="宋体" w:hAnsi="宋体" w:cs="宋体"/>
                <w:color w:val="000000"/>
                <w:sz w:val="18"/>
                <w:szCs w:val="18"/>
              </w:rPr>
            </w:pPr>
          </w:p>
        </w:tc>
        <w:tc>
          <w:tcPr>
            <w:tcW w:w="621" w:type="dxa"/>
            <w:vMerge/>
            <w:tcBorders>
              <w:top w:val="nil"/>
              <w:left w:val="single" w:sz="4" w:space="0" w:color="000000"/>
              <w:bottom w:val="nil"/>
              <w:right w:val="single" w:sz="4" w:space="0" w:color="000000"/>
            </w:tcBorders>
            <w:shd w:val="clear" w:color="auto" w:fill="auto"/>
            <w:vAlign w:val="center"/>
          </w:tcPr>
          <w:p w14:paraId="123D8696" w14:textId="77777777" w:rsidR="006C04E6" w:rsidRDefault="006C04E6" w:rsidP="00191043">
            <w:pPr>
              <w:jc w:val="center"/>
              <w:rPr>
                <w:rFonts w:ascii="宋体" w:hAnsi="宋体" w:cs="宋体"/>
                <w:color w:val="000000"/>
                <w:sz w:val="18"/>
                <w:szCs w:val="18"/>
              </w:rPr>
            </w:pPr>
          </w:p>
        </w:tc>
        <w:tc>
          <w:tcPr>
            <w:tcW w:w="1403" w:type="dxa"/>
            <w:gridSpan w:val="2"/>
            <w:tcBorders>
              <w:top w:val="single" w:sz="4" w:space="0" w:color="000000"/>
              <w:left w:val="single" w:sz="4" w:space="0" w:color="000000"/>
              <w:bottom w:val="nil"/>
              <w:right w:val="single" w:sz="4" w:space="0" w:color="000000"/>
            </w:tcBorders>
            <w:shd w:val="clear" w:color="auto" w:fill="auto"/>
            <w:vAlign w:val="center"/>
          </w:tcPr>
          <w:p w14:paraId="5D60D4A0" w14:textId="77777777" w:rsidR="006C04E6" w:rsidRDefault="006C04E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社会效益</w:t>
            </w:r>
            <w:r>
              <w:rPr>
                <w:rFonts w:ascii="宋体" w:hAnsi="宋体" w:cs="宋体" w:hint="eastAsia"/>
                <w:color w:val="000000"/>
                <w:kern w:val="0"/>
                <w:sz w:val="18"/>
                <w:szCs w:val="18"/>
                <w:lang w:bidi="ar"/>
              </w:rPr>
              <w:br/>
              <w:t>指标</w:t>
            </w:r>
          </w:p>
        </w:tc>
        <w:tc>
          <w:tcPr>
            <w:tcW w:w="232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6C9D770" w14:textId="77777777" w:rsidR="006C04E6" w:rsidRDefault="006C04E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暑期少儿培训新增受益人数</w:t>
            </w:r>
          </w:p>
        </w:tc>
        <w:tc>
          <w:tcPr>
            <w:tcW w:w="12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5AD14E" w14:textId="77777777" w:rsidR="006C04E6" w:rsidRDefault="006C04E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300人</w:t>
            </w:r>
          </w:p>
        </w:tc>
        <w:tc>
          <w:tcPr>
            <w:tcW w:w="133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7F1C9392" w14:textId="77777777" w:rsidR="006C04E6" w:rsidRDefault="006C04E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300人</w:t>
            </w:r>
          </w:p>
        </w:tc>
        <w:tc>
          <w:tcPr>
            <w:tcW w:w="662" w:type="dxa"/>
            <w:gridSpan w:val="4"/>
            <w:tcBorders>
              <w:top w:val="nil"/>
              <w:left w:val="single" w:sz="4" w:space="0" w:color="000000"/>
              <w:bottom w:val="single" w:sz="4" w:space="0" w:color="000000"/>
              <w:right w:val="single" w:sz="4" w:space="0" w:color="000000"/>
            </w:tcBorders>
            <w:shd w:val="clear" w:color="auto" w:fill="auto"/>
            <w:vAlign w:val="center"/>
          </w:tcPr>
          <w:p w14:paraId="06563A02" w14:textId="77777777" w:rsidR="006C04E6" w:rsidRDefault="006C04E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5</w:t>
            </w:r>
          </w:p>
        </w:tc>
        <w:tc>
          <w:tcPr>
            <w:tcW w:w="602" w:type="dxa"/>
            <w:gridSpan w:val="4"/>
            <w:tcBorders>
              <w:top w:val="nil"/>
              <w:left w:val="single" w:sz="4" w:space="0" w:color="000000"/>
              <w:bottom w:val="single" w:sz="4" w:space="0" w:color="000000"/>
              <w:right w:val="single" w:sz="4" w:space="0" w:color="000000"/>
            </w:tcBorders>
            <w:shd w:val="clear" w:color="auto" w:fill="auto"/>
            <w:vAlign w:val="center"/>
          </w:tcPr>
          <w:p w14:paraId="34FC1CD8" w14:textId="77777777" w:rsidR="006C04E6" w:rsidRDefault="006C04E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5</w:t>
            </w:r>
          </w:p>
        </w:tc>
        <w:tc>
          <w:tcPr>
            <w:tcW w:w="1395"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46EB5433" w14:textId="77777777" w:rsidR="006C04E6" w:rsidRDefault="006C04E6" w:rsidP="00191043">
            <w:pPr>
              <w:jc w:val="center"/>
              <w:rPr>
                <w:rFonts w:ascii="宋体" w:hAnsi="宋体" w:cs="宋体"/>
                <w:color w:val="000000"/>
                <w:sz w:val="18"/>
                <w:szCs w:val="18"/>
              </w:rPr>
            </w:pPr>
          </w:p>
        </w:tc>
      </w:tr>
      <w:tr w:rsidR="006C04E6" w14:paraId="3C86348E" w14:textId="77777777" w:rsidTr="00191043">
        <w:trPr>
          <w:trHeight w:val="501"/>
        </w:trPr>
        <w:tc>
          <w:tcPr>
            <w:tcW w:w="7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282B369" w14:textId="77777777" w:rsidR="006C04E6" w:rsidRDefault="006C04E6" w:rsidP="00191043">
            <w:pPr>
              <w:jc w:val="center"/>
              <w:rPr>
                <w:rFonts w:ascii="宋体" w:hAnsi="宋体" w:cs="宋体"/>
                <w:color w:val="000000"/>
                <w:sz w:val="18"/>
                <w:szCs w:val="18"/>
              </w:rPr>
            </w:pPr>
          </w:p>
        </w:tc>
        <w:tc>
          <w:tcPr>
            <w:tcW w:w="621" w:type="dxa"/>
            <w:vMerge/>
            <w:tcBorders>
              <w:top w:val="nil"/>
              <w:left w:val="single" w:sz="4" w:space="0" w:color="000000"/>
              <w:bottom w:val="nil"/>
              <w:right w:val="single" w:sz="4" w:space="0" w:color="000000"/>
            </w:tcBorders>
            <w:shd w:val="clear" w:color="auto" w:fill="auto"/>
            <w:vAlign w:val="center"/>
          </w:tcPr>
          <w:p w14:paraId="3B298D8D" w14:textId="77777777" w:rsidR="006C04E6" w:rsidRDefault="006C04E6" w:rsidP="00191043">
            <w:pPr>
              <w:jc w:val="center"/>
              <w:rPr>
                <w:rFonts w:ascii="宋体" w:hAnsi="宋体" w:cs="宋体"/>
                <w:color w:val="000000"/>
                <w:sz w:val="18"/>
                <w:szCs w:val="18"/>
              </w:rPr>
            </w:pPr>
          </w:p>
        </w:tc>
        <w:tc>
          <w:tcPr>
            <w:tcW w:w="1403" w:type="dxa"/>
            <w:gridSpan w:val="2"/>
            <w:tcBorders>
              <w:top w:val="single" w:sz="4" w:space="0" w:color="000000"/>
              <w:left w:val="single" w:sz="4" w:space="0" w:color="000000"/>
              <w:bottom w:val="nil"/>
              <w:right w:val="single" w:sz="4" w:space="0" w:color="000000"/>
            </w:tcBorders>
            <w:shd w:val="clear" w:color="auto" w:fill="auto"/>
            <w:vAlign w:val="center"/>
          </w:tcPr>
          <w:p w14:paraId="44281BDC" w14:textId="77777777" w:rsidR="006C04E6" w:rsidRDefault="006C04E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生态效益</w:t>
            </w:r>
          </w:p>
        </w:tc>
        <w:tc>
          <w:tcPr>
            <w:tcW w:w="2324" w:type="dxa"/>
            <w:gridSpan w:val="2"/>
            <w:tcBorders>
              <w:top w:val="single" w:sz="4" w:space="0" w:color="000000"/>
              <w:left w:val="single" w:sz="4" w:space="0" w:color="000000"/>
              <w:bottom w:val="nil"/>
              <w:right w:val="single" w:sz="4" w:space="0" w:color="000000"/>
            </w:tcBorders>
            <w:shd w:val="clear" w:color="auto" w:fill="auto"/>
            <w:vAlign w:val="center"/>
          </w:tcPr>
          <w:p w14:paraId="51C1A541" w14:textId="77777777" w:rsidR="006C04E6" w:rsidRDefault="006C04E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新增公益活动社区覆盖点</w:t>
            </w:r>
          </w:p>
        </w:tc>
        <w:tc>
          <w:tcPr>
            <w:tcW w:w="1289" w:type="dxa"/>
            <w:tcBorders>
              <w:top w:val="single" w:sz="4" w:space="0" w:color="000000"/>
              <w:left w:val="single" w:sz="4" w:space="0" w:color="000000"/>
              <w:bottom w:val="nil"/>
              <w:right w:val="single" w:sz="4" w:space="0" w:color="000000"/>
            </w:tcBorders>
            <w:shd w:val="clear" w:color="auto" w:fill="auto"/>
            <w:vAlign w:val="center"/>
          </w:tcPr>
          <w:p w14:paraId="0CEDA2C1" w14:textId="77777777" w:rsidR="006C04E6" w:rsidRDefault="006C04E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12个</w:t>
            </w:r>
          </w:p>
        </w:tc>
        <w:tc>
          <w:tcPr>
            <w:tcW w:w="1334" w:type="dxa"/>
            <w:gridSpan w:val="3"/>
            <w:tcBorders>
              <w:top w:val="single" w:sz="4" w:space="0" w:color="000000"/>
              <w:left w:val="single" w:sz="4" w:space="0" w:color="000000"/>
              <w:bottom w:val="nil"/>
              <w:right w:val="single" w:sz="4" w:space="0" w:color="000000"/>
            </w:tcBorders>
            <w:shd w:val="clear" w:color="auto" w:fill="auto"/>
            <w:vAlign w:val="center"/>
          </w:tcPr>
          <w:p w14:paraId="13898E6C" w14:textId="77777777" w:rsidR="006C04E6" w:rsidRDefault="006C04E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12个</w:t>
            </w:r>
          </w:p>
        </w:tc>
        <w:tc>
          <w:tcPr>
            <w:tcW w:w="662" w:type="dxa"/>
            <w:gridSpan w:val="4"/>
            <w:tcBorders>
              <w:top w:val="nil"/>
              <w:left w:val="single" w:sz="4" w:space="0" w:color="000000"/>
              <w:bottom w:val="single" w:sz="4" w:space="0" w:color="000000"/>
              <w:right w:val="single" w:sz="4" w:space="0" w:color="000000"/>
            </w:tcBorders>
            <w:shd w:val="clear" w:color="auto" w:fill="auto"/>
            <w:vAlign w:val="center"/>
          </w:tcPr>
          <w:p w14:paraId="1F298394" w14:textId="77777777" w:rsidR="006C04E6" w:rsidRDefault="006C04E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10</w:t>
            </w:r>
          </w:p>
        </w:tc>
        <w:tc>
          <w:tcPr>
            <w:tcW w:w="602"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16A97D0A" w14:textId="77777777" w:rsidR="006C04E6" w:rsidRDefault="006C04E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10</w:t>
            </w:r>
          </w:p>
        </w:tc>
        <w:tc>
          <w:tcPr>
            <w:tcW w:w="1395" w:type="dxa"/>
            <w:gridSpan w:val="4"/>
            <w:tcBorders>
              <w:top w:val="single" w:sz="4" w:space="0" w:color="000000"/>
              <w:left w:val="nil"/>
              <w:bottom w:val="nil"/>
              <w:right w:val="single" w:sz="4" w:space="0" w:color="000000"/>
            </w:tcBorders>
            <w:shd w:val="clear" w:color="auto" w:fill="auto"/>
            <w:vAlign w:val="center"/>
          </w:tcPr>
          <w:p w14:paraId="7F2EABEA" w14:textId="77777777" w:rsidR="006C04E6" w:rsidRDefault="006C04E6" w:rsidP="00191043">
            <w:pPr>
              <w:jc w:val="center"/>
              <w:rPr>
                <w:rFonts w:ascii="宋体" w:hAnsi="宋体" w:cs="宋体"/>
                <w:color w:val="000000"/>
                <w:sz w:val="18"/>
                <w:szCs w:val="18"/>
              </w:rPr>
            </w:pPr>
          </w:p>
        </w:tc>
      </w:tr>
      <w:tr w:rsidR="006C04E6" w14:paraId="4A15E9D7" w14:textId="77777777" w:rsidTr="00191043">
        <w:trPr>
          <w:trHeight w:val="679"/>
        </w:trPr>
        <w:tc>
          <w:tcPr>
            <w:tcW w:w="7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39B11DE" w14:textId="77777777" w:rsidR="006C04E6" w:rsidRDefault="006C04E6" w:rsidP="00191043">
            <w:pPr>
              <w:jc w:val="center"/>
              <w:rPr>
                <w:rFonts w:ascii="宋体" w:hAnsi="宋体" w:cs="宋体"/>
                <w:color w:val="000000"/>
                <w:sz w:val="18"/>
                <w:szCs w:val="18"/>
              </w:rPr>
            </w:pPr>
          </w:p>
        </w:tc>
        <w:tc>
          <w:tcPr>
            <w:tcW w:w="621" w:type="dxa"/>
            <w:vMerge/>
            <w:tcBorders>
              <w:top w:val="nil"/>
              <w:left w:val="single" w:sz="4" w:space="0" w:color="000000"/>
              <w:bottom w:val="nil"/>
              <w:right w:val="single" w:sz="4" w:space="0" w:color="000000"/>
            </w:tcBorders>
            <w:shd w:val="clear" w:color="auto" w:fill="auto"/>
            <w:vAlign w:val="center"/>
          </w:tcPr>
          <w:p w14:paraId="6F0922CD" w14:textId="77777777" w:rsidR="006C04E6" w:rsidRDefault="006C04E6" w:rsidP="00191043">
            <w:pPr>
              <w:jc w:val="center"/>
              <w:rPr>
                <w:rFonts w:ascii="宋体" w:hAnsi="宋体" w:cs="宋体"/>
                <w:color w:val="000000"/>
                <w:sz w:val="18"/>
                <w:szCs w:val="18"/>
              </w:rPr>
            </w:pPr>
          </w:p>
        </w:tc>
        <w:tc>
          <w:tcPr>
            <w:tcW w:w="1403" w:type="dxa"/>
            <w:gridSpan w:val="2"/>
            <w:tcBorders>
              <w:top w:val="single" w:sz="4" w:space="0" w:color="000000"/>
              <w:left w:val="single" w:sz="4" w:space="0" w:color="000000"/>
              <w:bottom w:val="nil"/>
              <w:right w:val="single" w:sz="4" w:space="0" w:color="000000"/>
            </w:tcBorders>
            <w:shd w:val="clear" w:color="auto" w:fill="auto"/>
            <w:vAlign w:val="center"/>
          </w:tcPr>
          <w:p w14:paraId="4C88F24E" w14:textId="77777777" w:rsidR="006C04E6" w:rsidRDefault="006C04E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可持续影响指标</w:t>
            </w:r>
          </w:p>
        </w:tc>
        <w:tc>
          <w:tcPr>
            <w:tcW w:w="2324" w:type="dxa"/>
            <w:gridSpan w:val="2"/>
            <w:tcBorders>
              <w:top w:val="single" w:sz="4" w:space="0" w:color="000000"/>
              <w:left w:val="single" w:sz="4" w:space="0" w:color="000000"/>
              <w:bottom w:val="nil"/>
              <w:right w:val="single" w:sz="4" w:space="0" w:color="000000"/>
            </w:tcBorders>
            <w:shd w:val="clear" w:color="auto" w:fill="auto"/>
            <w:vAlign w:val="center"/>
          </w:tcPr>
          <w:p w14:paraId="3CC48077" w14:textId="77777777" w:rsidR="006C04E6" w:rsidRDefault="006C04E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举办公益性培训的持续性</w:t>
            </w:r>
          </w:p>
        </w:tc>
        <w:tc>
          <w:tcPr>
            <w:tcW w:w="1289" w:type="dxa"/>
            <w:tcBorders>
              <w:top w:val="single" w:sz="4" w:space="0" w:color="000000"/>
              <w:left w:val="single" w:sz="4" w:space="0" w:color="000000"/>
              <w:bottom w:val="nil"/>
              <w:right w:val="single" w:sz="4" w:space="0" w:color="000000"/>
            </w:tcBorders>
            <w:shd w:val="clear" w:color="auto" w:fill="auto"/>
            <w:vAlign w:val="center"/>
          </w:tcPr>
          <w:p w14:paraId="59811ECF" w14:textId="77777777" w:rsidR="006C04E6" w:rsidRDefault="006C04E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影响可持续</w:t>
            </w:r>
          </w:p>
        </w:tc>
        <w:tc>
          <w:tcPr>
            <w:tcW w:w="1334" w:type="dxa"/>
            <w:gridSpan w:val="3"/>
            <w:tcBorders>
              <w:top w:val="single" w:sz="4" w:space="0" w:color="000000"/>
              <w:left w:val="single" w:sz="4" w:space="0" w:color="000000"/>
              <w:bottom w:val="nil"/>
              <w:right w:val="single" w:sz="4" w:space="0" w:color="000000"/>
            </w:tcBorders>
            <w:shd w:val="clear" w:color="auto" w:fill="auto"/>
            <w:vAlign w:val="center"/>
          </w:tcPr>
          <w:p w14:paraId="4987D346" w14:textId="77777777" w:rsidR="006C04E6" w:rsidRDefault="006C04E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影响可持续</w:t>
            </w:r>
          </w:p>
        </w:tc>
        <w:tc>
          <w:tcPr>
            <w:tcW w:w="662" w:type="dxa"/>
            <w:gridSpan w:val="4"/>
            <w:tcBorders>
              <w:top w:val="nil"/>
              <w:left w:val="single" w:sz="4" w:space="0" w:color="000000"/>
              <w:bottom w:val="single" w:sz="4" w:space="0" w:color="000000"/>
              <w:right w:val="single" w:sz="4" w:space="0" w:color="000000"/>
            </w:tcBorders>
            <w:shd w:val="clear" w:color="auto" w:fill="auto"/>
            <w:vAlign w:val="center"/>
          </w:tcPr>
          <w:p w14:paraId="7AC109BB" w14:textId="77777777" w:rsidR="006C04E6" w:rsidRDefault="006C04E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5</w:t>
            </w:r>
          </w:p>
        </w:tc>
        <w:tc>
          <w:tcPr>
            <w:tcW w:w="602" w:type="dxa"/>
            <w:gridSpan w:val="4"/>
            <w:tcBorders>
              <w:top w:val="nil"/>
              <w:left w:val="single" w:sz="4" w:space="0" w:color="000000"/>
              <w:bottom w:val="single" w:sz="4" w:space="0" w:color="000000"/>
              <w:right w:val="single" w:sz="4" w:space="0" w:color="000000"/>
            </w:tcBorders>
            <w:shd w:val="clear" w:color="auto" w:fill="auto"/>
            <w:vAlign w:val="center"/>
          </w:tcPr>
          <w:p w14:paraId="5A9F3AF3" w14:textId="77777777" w:rsidR="006C04E6" w:rsidRDefault="006C04E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5</w:t>
            </w:r>
          </w:p>
        </w:tc>
        <w:tc>
          <w:tcPr>
            <w:tcW w:w="1395" w:type="dxa"/>
            <w:gridSpan w:val="4"/>
            <w:tcBorders>
              <w:top w:val="single" w:sz="4" w:space="0" w:color="000000"/>
              <w:left w:val="nil"/>
              <w:bottom w:val="nil"/>
              <w:right w:val="single" w:sz="4" w:space="0" w:color="000000"/>
            </w:tcBorders>
            <w:shd w:val="clear" w:color="auto" w:fill="auto"/>
            <w:vAlign w:val="center"/>
          </w:tcPr>
          <w:p w14:paraId="29A56B66" w14:textId="77777777" w:rsidR="006C04E6" w:rsidRDefault="006C04E6" w:rsidP="00191043">
            <w:pPr>
              <w:jc w:val="center"/>
              <w:rPr>
                <w:rFonts w:ascii="宋体" w:hAnsi="宋体" w:cs="宋体"/>
                <w:color w:val="000000"/>
                <w:sz w:val="18"/>
                <w:szCs w:val="18"/>
              </w:rPr>
            </w:pPr>
          </w:p>
        </w:tc>
      </w:tr>
      <w:tr w:rsidR="006C04E6" w14:paraId="3D523FD5" w14:textId="77777777" w:rsidTr="00191043">
        <w:trPr>
          <w:trHeight w:val="608"/>
        </w:trPr>
        <w:tc>
          <w:tcPr>
            <w:tcW w:w="7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5B8C960" w14:textId="77777777" w:rsidR="006C04E6" w:rsidRDefault="006C04E6" w:rsidP="00191043">
            <w:pPr>
              <w:jc w:val="center"/>
              <w:rPr>
                <w:rFonts w:ascii="宋体" w:hAnsi="宋体" w:cs="宋体"/>
                <w:color w:val="000000"/>
                <w:sz w:val="18"/>
                <w:szCs w:val="18"/>
              </w:rPr>
            </w:pPr>
          </w:p>
        </w:tc>
        <w:tc>
          <w:tcPr>
            <w:tcW w:w="621" w:type="dxa"/>
            <w:tcBorders>
              <w:top w:val="single" w:sz="4" w:space="0" w:color="000000"/>
              <w:left w:val="single" w:sz="4" w:space="0" w:color="000000"/>
              <w:bottom w:val="nil"/>
              <w:right w:val="single" w:sz="4" w:space="0" w:color="000000"/>
            </w:tcBorders>
            <w:shd w:val="clear" w:color="auto" w:fill="auto"/>
            <w:vAlign w:val="center"/>
          </w:tcPr>
          <w:p w14:paraId="5D1253C5" w14:textId="77777777" w:rsidR="006C04E6" w:rsidRDefault="006C04E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满意度</w:t>
            </w:r>
          </w:p>
        </w:tc>
        <w:tc>
          <w:tcPr>
            <w:tcW w:w="140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3249BFD" w14:textId="77777777" w:rsidR="006C04E6" w:rsidRDefault="006C04E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服务对象满意度指标</w:t>
            </w:r>
          </w:p>
        </w:tc>
        <w:tc>
          <w:tcPr>
            <w:tcW w:w="2324" w:type="dxa"/>
            <w:gridSpan w:val="2"/>
            <w:tcBorders>
              <w:top w:val="single" w:sz="4" w:space="0" w:color="000000"/>
              <w:left w:val="single" w:sz="4" w:space="0" w:color="000000"/>
              <w:bottom w:val="nil"/>
              <w:right w:val="single" w:sz="4" w:space="0" w:color="000000"/>
            </w:tcBorders>
            <w:shd w:val="clear" w:color="auto" w:fill="auto"/>
            <w:vAlign w:val="center"/>
          </w:tcPr>
          <w:p w14:paraId="4E80F035" w14:textId="77777777" w:rsidR="006C04E6" w:rsidRDefault="006C04E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群众满意率(%)</w:t>
            </w:r>
          </w:p>
        </w:tc>
        <w:tc>
          <w:tcPr>
            <w:tcW w:w="1289" w:type="dxa"/>
            <w:tcBorders>
              <w:top w:val="single" w:sz="4" w:space="0" w:color="000000"/>
              <w:left w:val="single" w:sz="4" w:space="0" w:color="000000"/>
              <w:bottom w:val="nil"/>
              <w:right w:val="single" w:sz="4" w:space="0" w:color="000000"/>
            </w:tcBorders>
            <w:shd w:val="clear" w:color="auto" w:fill="auto"/>
            <w:vAlign w:val="center"/>
          </w:tcPr>
          <w:p w14:paraId="438BFD0B" w14:textId="77777777" w:rsidR="006C04E6" w:rsidRDefault="006C04E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100%</w:t>
            </w:r>
          </w:p>
        </w:tc>
        <w:tc>
          <w:tcPr>
            <w:tcW w:w="1334" w:type="dxa"/>
            <w:gridSpan w:val="3"/>
            <w:tcBorders>
              <w:top w:val="single" w:sz="4" w:space="0" w:color="000000"/>
              <w:left w:val="single" w:sz="4" w:space="0" w:color="000000"/>
              <w:bottom w:val="nil"/>
              <w:right w:val="single" w:sz="4" w:space="0" w:color="000000"/>
            </w:tcBorders>
            <w:shd w:val="clear" w:color="auto" w:fill="auto"/>
            <w:vAlign w:val="center"/>
          </w:tcPr>
          <w:p w14:paraId="6C775607" w14:textId="77777777" w:rsidR="006C04E6" w:rsidRDefault="006C04E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96%</w:t>
            </w:r>
          </w:p>
        </w:tc>
        <w:tc>
          <w:tcPr>
            <w:tcW w:w="662" w:type="dxa"/>
            <w:gridSpan w:val="4"/>
            <w:tcBorders>
              <w:top w:val="single" w:sz="4" w:space="0" w:color="000000"/>
              <w:left w:val="single" w:sz="4" w:space="0" w:color="000000"/>
              <w:bottom w:val="nil"/>
              <w:right w:val="single" w:sz="4" w:space="0" w:color="000000"/>
            </w:tcBorders>
            <w:shd w:val="clear" w:color="auto" w:fill="auto"/>
            <w:vAlign w:val="center"/>
          </w:tcPr>
          <w:p w14:paraId="392C2BE0" w14:textId="77777777" w:rsidR="006C04E6" w:rsidRDefault="006C04E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10</w:t>
            </w:r>
          </w:p>
        </w:tc>
        <w:tc>
          <w:tcPr>
            <w:tcW w:w="602" w:type="dxa"/>
            <w:gridSpan w:val="4"/>
            <w:tcBorders>
              <w:top w:val="single" w:sz="4" w:space="0" w:color="000000"/>
              <w:left w:val="single" w:sz="4" w:space="0" w:color="000000"/>
              <w:bottom w:val="nil"/>
              <w:right w:val="single" w:sz="4" w:space="0" w:color="000000"/>
            </w:tcBorders>
            <w:shd w:val="clear" w:color="auto" w:fill="auto"/>
            <w:vAlign w:val="center"/>
          </w:tcPr>
          <w:p w14:paraId="6E9C086A" w14:textId="77777777" w:rsidR="006C04E6" w:rsidRDefault="006C04E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7</w:t>
            </w:r>
          </w:p>
        </w:tc>
        <w:tc>
          <w:tcPr>
            <w:tcW w:w="1395" w:type="dxa"/>
            <w:gridSpan w:val="4"/>
            <w:tcBorders>
              <w:top w:val="single" w:sz="4" w:space="0" w:color="000000"/>
              <w:left w:val="single" w:sz="4" w:space="0" w:color="000000"/>
              <w:bottom w:val="nil"/>
              <w:right w:val="single" w:sz="4" w:space="0" w:color="000000"/>
            </w:tcBorders>
            <w:shd w:val="clear" w:color="auto" w:fill="auto"/>
            <w:vAlign w:val="center"/>
          </w:tcPr>
          <w:p w14:paraId="72FBB4C1" w14:textId="77777777" w:rsidR="006C04E6" w:rsidRDefault="006C04E6" w:rsidP="00191043">
            <w:pPr>
              <w:jc w:val="center"/>
              <w:rPr>
                <w:rFonts w:ascii="宋体" w:hAnsi="宋体" w:cs="宋体"/>
                <w:color w:val="000000"/>
                <w:sz w:val="18"/>
                <w:szCs w:val="18"/>
              </w:rPr>
            </w:pPr>
          </w:p>
        </w:tc>
      </w:tr>
      <w:tr w:rsidR="006C04E6" w14:paraId="0C5C03E5" w14:textId="77777777" w:rsidTr="00191043">
        <w:trPr>
          <w:trHeight w:val="420"/>
        </w:trPr>
        <w:tc>
          <w:tcPr>
            <w:tcW w:w="7676" w:type="dxa"/>
            <w:gridSpan w:val="10"/>
            <w:tcBorders>
              <w:top w:val="single" w:sz="4" w:space="0" w:color="000000"/>
              <w:left w:val="single" w:sz="4" w:space="0" w:color="000000"/>
              <w:bottom w:val="single" w:sz="4" w:space="0" w:color="000000"/>
              <w:right w:val="single" w:sz="4" w:space="0" w:color="000000"/>
            </w:tcBorders>
            <w:shd w:val="clear" w:color="auto" w:fill="auto"/>
            <w:vAlign w:val="center"/>
          </w:tcPr>
          <w:p w14:paraId="1767A1A1" w14:textId="77777777" w:rsidR="006C04E6" w:rsidRDefault="006C04E6" w:rsidP="00191043">
            <w:pPr>
              <w:widowControl/>
              <w:jc w:val="center"/>
              <w:textAlignment w:val="center"/>
              <w:rPr>
                <w:rFonts w:ascii="宋体" w:hAnsi="宋体" w:cs="宋体"/>
                <w:b/>
                <w:bCs/>
                <w:color w:val="000000"/>
                <w:sz w:val="18"/>
                <w:szCs w:val="18"/>
              </w:rPr>
            </w:pPr>
            <w:r>
              <w:rPr>
                <w:rFonts w:ascii="宋体" w:hAnsi="宋体" w:cs="宋体" w:hint="eastAsia"/>
                <w:b/>
                <w:bCs/>
                <w:color w:val="000000"/>
                <w:kern w:val="0"/>
                <w:sz w:val="18"/>
                <w:szCs w:val="18"/>
                <w:lang w:bidi="ar"/>
              </w:rPr>
              <w:t>总分</w:t>
            </w:r>
          </w:p>
        </w:tc>
        <w:tc>
          <w:tcPr>
            <w:tcW w:w="662"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7DB04965" w14:textId="77777777" w:rsidR="006C04E6" w:rsidRDefault="006C04E6" w:rsidP="00191043">
            <w:pPr>
              <w:widowControl/>
              <w:jc w:val="center"/>
              <w:textAlignment w:val="center"/>
              <w:rPr>
                <w:rFonts w:ascii="宋体" w:hAnsi="宋体" w:cs="宋体"/>
                <w:b/>
                <w:bCs/>
                <w:color w:val="000000"/>
                <w:sz w:val="18"/>
                <w:szCs w:val="18"/>
              </w:rPr>
            </w:pPr>
            <w:r>
              <w:rPr>
                <w:rFonts w:ascii="宋体" w:hAnsi="宋体" w:cs="宋体" w:hint="eastAsia"/>
                <w:b/>
                <w:bCs/>
                <w:color w:val="000000"/>
                <w:kern w:val="0"/>
                <w:sz w:val="18"/>
                <w:szCs w:val="18"/>
                <w:lang w:bidi="ar"/>
              </w:rPr>
              <w:t>100</w:t>
            </w:r>
          </w:p>
        </w:tc>
        <w:tc>
          <w:tcPr>
            <w:tcW w:w="602"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6EFC9276" w14:textId="77777777" w:rsidR="006C04E6" w:rsidRDefault="006C04E6" w:rsidP="00191043">
            <w:pPr>
              <w:widowControl/>
              <w:jc w:val="center"/>
              <w:textAlignment w:val="center"/>
              <w:rPr>
                <w:rFonts w:ascii="宋体" w:hAnsi="宋体" w:cs="宋体"/>
                <w:b/>
                <w:bCs/>
                <w:color w:val="000000"/>
                <w:sz w:val="18"/>
                <w:szCs w:val="18"/>
              </w:rPr>
            </w:pPr>
            <w:r>
              <w:rPr>
                <w:rFonts w:ascii="宋体" w:hAnsi="宋体" w:cs="宋体" w:hint="eastAsia"/>
                <w:b/>
                <w:bCs/>
                <w:color w:val="000000"/>
                <w:kern w:val="0"/>
                <w:sz w:val="18"/>
                <w:szCs w:val="18"/>
                <w:lang w:bidi="ar"/>
              </w:rPr>
              <w:t>97</w:t>
            </w:r>
          </w:p>
        </w:tc>
        <w:tc>
          <w:tcPr>
            <w:tcW w:w="1395"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6A8BB2EC" w14:textId="77777777" w:rsidR="006C04E6" w:rsidRDefault="006C04E6" w:rsidP="00191043">
            <w:pPr>
              <w:jc w:val="center"/>
              <w:rPr>
                <w:rFonts w:ascii="宋体" w:hAnsi="宋体" w:cs="宋体"/>
                <w:b/>
                <w:bCs/>
                <w:color w:val="000000"/>
                <w:sz w:val="18"/>
                <w:szCs w:val="18"/>
              </w:rPr>
            </w:pPr>
          </w:p>
        </w:tc>
      </w:tr>
      <w:tr w:rsidR="006C04E6" w14:paraId="5528A237" w14:textId="77777777" w:rsidTr="00191043">
        <w:trPr>
          <w:gridAfter w:val="1"/>
          <w:wAfter w:w="90" w:type="dxa"/>
          <w:trHeight w:val="390"/>
        </w:trPr>
        <w:tc>
          <w:tcPr>
            <w:tcW w:w="10245" w:type="dxa"/>
            <w:gridSpan w:val="21"/>
            <w:tcBorders>
              <w:top w:val="single" w:sz="4" w:space="0" w:color="000000"/>
              <w:left w:val="single" w:sz="4" w:space="0" w:color="000000"/>
              <w:bottom w:val="single" w:sz="4" w:space="0" w:color="000000"/>
              <w:right w:val="single" w:sz="4" w:space="0" w:color="000000"/>
            </w:tcBorders>
            <w:shd w:val="clear" w:color="auto" w:fill="auto"/>
            <w:vAlign w:val="center"/>
          </w:tcPr>
          <w:p w14:paraId="410E1AD8" w14:textId="77777777" w:rsidR="006C04E6" w:rsidRDefault="006C04E6" w:rsidP="00191043">
            <w:pPr>
              <w:widowControl/>
              <w:jc w:val="center"/>
              <w:textAlignment w:val="center"/>
              <w:rPr>
                <w:rFonts w:ascii="宋体" w:hAnsi="宋体" w:cs="宋体"/>
                <w:b/>
                <w:bCs/>
                <w:color w:val="000000"/>
                <w:sz w:val="32"/>
                <w:szCs w:val="32"/>
              </w:rPr>
            </w:pPr>
            <w:r>
              <w:rPr>
                <w:rFonts w:ascii="宋体" w:hAnsi="宋体" w:cs="宋体" w:hint="eastAsia"/>
                <w:b/>
                <w:bCs/>
                <w:color w:val="000000"/>
                <w:kern w:val="0"/>
                <w:sz w:val="32"/>
                <w:szCs w:val="32"/>
                <w:lang w:bidi="ar"/>
              </w:rPr>
              <w:t>项目支出绩效自评表</w:t>
            </w:r>
          </w:p>
        </w:tc>
      </w:tr>
      <w:tr w:rsidR="006C04E6" w14:paraId="4EBAEBB5" w14:textId="77777777" w:rsidTr="00191043">
        <w:trPr>
          <w:gridAfter w:val="1"/>
          <w:wAfter w:w="90" w:type="dxa"/>
          <w:trHeight w:val="330"/>
        </w:trPr>
        <w:tc>
          <w:tcPr>
            <w:tcW w:w="10245" w:type="dxa"/>
            <w:gridSpan w:val="21"/>
            <w:tcBorders>
              <w:top w:val="nil"/>
              <w:left w:val="nil"/>
              <w:bottom w:val="single" w:sz="4" w:space="0" w:color="000000"/>
              <w:right w:val="nil"/>
            </w:tcBorders>
            <w:shd w:val="clear" w:color="auto" w:fill="auto"/>
            <w:vAlign w:val="center"/>
          </w:tcPr>
          <w:p w14:paraId="12E3F857" w14:textId="77777777" w:rsidR="006C04E6" w:rsidRDefault="006C04E6" w:rsidP="00191043">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（2020年度）</w:t>
            </w:r>
          </w:p>
        </w:tc>
      </w:tr>
      <w:tr w:rsidR="006C04E6" w14:paraId="56A16A52" w14:textId="77777777" w:rsidTr="00191043">
        <w:trPr>
          <w:gridAfter w:val="1"/>
          <w:wAfter w:w="90" w:type="dxa"/>
          <w:trHeight w:val="360"/>
        </w:trPr>
        <w:tc>
          <w:tcPr>
            <w:tcW w:w="165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73F1713E" w14:textId="77777777" w:rsidR="006C04E6" w:rsidRDefault="006C04E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项目名称</w:t>
            </w:r>
          </w:p>
        </w:tc>
        <w:tc>
          <w:tcPr>
            <w:tcW w:w="8594" w:type="dxa"/>
            <w:gridSpan w:val="18"/>
            <w:tcBorders>
              <w:top w:val="single" w:sz="4" w:space="0" w:color="000000"/>
              <w:left w:val="single" w:sz="4" w:space="0" w:color="000000"/>
              <w:bottom w:val="single" w:sz="4" w:space="0" w:color="000000"/>
              <w:right w:val="single" w:sz="4" w:space="0" w:color="000000"/>
            </w:tcBorders>
            <w:shd w:val="clear" w:color="auto" w:fill="auto"/>
            <w:vAlign w:val="center"/>
          </w:tcPr>
          <w:p w14:paraId="10924658" w14:textId="77777777" w:rsidR="006C04E6" w:rsidRDefault="006C04E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文化发展基金</w:t>
            </w:r>
          </w:p>
        </w:tc>
      </w:tr>
      <w:tr w:rsidR="006C04E6" w14:paraId="3A9ED87C" w14:textId="77777777" w:rsidTr="00191043">
        <w:trPr>
          <w:gridAfter w:val="1"/>
          <w:wAfter w:w="90" w:type="dxa"/>
          <w:trHeight w:val="360"/>
        </w:trPr>
        <w:tc>
          <w:tcPr>
            <w:tcW w:w="165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0978A927" w14:textId="77777777" w:rsidR="006C04E6" w:rsidRDefault="006C04E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主管部门</w:t>
            </w:r>
          </w:p>
        </w:tc>
        <w:tc>
          <w:tcPr>
            <w:tcW w:w="4707"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74FDFD14" w14:textId="77777777" w:rsidR="006C04E6" w:rsidRDefault="006C04E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西湖区文化广电新闻出版旅游局</w:t>
            </w:r>
          </w:p>
        </w:tc>
        <w:tc>
          <w:tcPr>
            <w:tcW w:w="160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4EE2E625" w14:textId="77777777" w:rsidR="006C04E6" w:rsidRDefault="006C04E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实施单位</w:t>
            </w:r>
          </w:p>
        </w:tc>
        <w:tc>
          <w:tcPr>
            <w:tcW w:w="2282" w:type="dxa"/>
            <w:gridSpan w:val="10"/>
            <w:tcBorders>
              <w:top w:val="single" w:sz="4" w:space="0" w:color="000000"/>
              <w:left w:val="single" w:sz="4" w:space="0" w:color="000000"/>
              <w:bottom w:val="single" w:sz="4" w:space="0" w:color="000000"/>
              <w:right w:val="single" w:sz="4" w:space="0" w:color="000000"/>
            </w:tcBorders>
            <w:shd w:val="clear" w:color="auto" w:fill="auto"/>
            <w:vAlign w:val="center"/>
          </w:tcPr>
          <w:p w14:paraId="71A3F946" w14:textId="77777777" w:rsidR="006C04E6" w:rsidRDefault="006C04E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西湖区文化馆</w:t>
            </w:r>
          </w:p>
        </w:tc>
      </w:tr>
      <w:tr w:rsidR="006C04E6" w14:paraId="6A8167A2" w14:textId="77777777" w:rsidTr="00191043">
        <w:trPr>
          <w:gridAfter w:val="1"/>
          <w:wAfter w:w="90" w:type="dxa"/>
          <w:trHeight w:val="360"/>
        </w:trPr>
        <w:tc>
          <w:tcPr>
            <w:tcW w:w="1651" w:type="dxa"/>
            <w:gridSpan w:val="3"/>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AE3CFCE" w14:textId="77777777" w:rsidR="006C04E6" w:rsidRDefault="006C04E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项目资金</w:t>
            </w:r>
            <w:r>
              <w:rPr>
                <w:rFonts w:ascii="宋体" w:hAnsi="宋体" w:cs="宋体" w:hint="eastAsia"/>
                <w:color w:val="000000"/>
                <w:kern w:val="0"/>
                <w:sz w:val="18"/>
                <w:szCs w:val="18"/>
                <w:lang w:bidi="ar"/>
              </w:rPr>
              <w:br/>
              <w:t>（万元）</w:t>
            </w:r>
          </w:p>
        </w:tc>
        <w:tc>
          <w:tcPr>
            <w:tcW w:w="197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0A80BF9" w14:textId="77777777" w:rsidR="006C04E6" w:rsidRDefault="006C04E6" w:rsidP="00191043">
            <w:pPr>
              <w:jc w:val="center"/>
              <w:rPr>
                <w:rFonts w:ascii="宋体" w:hAnsi="宋体" w:cs="宋体"/>
                <w:color w:val="000000"/>
                <w:sz w:val="18"/>
                <w:szCs w:val="18"/>
              </w:rPr>
            </w:pPr>
          </w:p>
        </w:tc>
        <w:tc>
          <w:tcPr>
            <w:tcW w:w="14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E005EF" w14:textId="77777777" w:rsidR="006C04E6" w:rsidRDefault="006C04E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年初预算数</w:t>
            </w:r>
          </w:p>
        </w:tc>
        <w:tc>
          <w:tcPr>
            <w:tcW w:w="1304" w:type="dxa"/>
            <w:gridSpan w:val="2"/>
            <w:tcBorders>
              <w:top w:val="single" w:sz="4" w:space="0" w:color="000000"/>
              <w:left w:val="single" w:sz="4" w:space="0" w:color="000000"/>
              <w:bottom w:val="single" w:sz="4" w:space="0" w:color="000000"/>
              <w:right w:val="nil"/>
            </w:tcBorders>
            <w:shd w:val="clear" w:color="auto" w:fill="auto"/>
            <w:vAlign w:val="center"/>
          </w:tcPr>
          <w:p w14:paraId="42505753" w14:textId="77777777" w:rsidR="006C04E6" w:rsidRDefault="006C04E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全年预算数</w:t>
            </w:r>
          </w:p>
        </w:tc>
        <w:tc>
          <w:tcPr>
            <w:tcW w:w="160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1F32D928" w14:textId="77777777" w:rsidR="006C04E6" w:rsidRDefault="006C04E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全年执行数</w:t>
            </w:r>
          </w:p>
        </w:tc>
        <w:tc>
          <w:tcPr>
            <w:tcW w:w="632"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7CC18A60" w14:textId="77777777" w:rsidR="006C04E6" w:rsidRDefault="006C04E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分值</w:t>
            </w:r>
          </w:p>
        </w:tc>
        <w:tc>
          <w:tcPr>
            <w:tcW w:w="901"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27E68395" w14:textId="77777777" w:rsidR="006C04E6" w:rsidRDefault="006C04E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执行率</w:t>
            </w:r>
          </w:p>
        </w:tc>
        <w:tc>
          <w:tcPr>
            <w:tcW w:w="74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152A499" w14:textId="77777777" w:rsidR="006C04E6" w:rsidRDefault="006C04E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得分</w:t>
            </w:r>
          </w:p>
        </w:tc>
      </w:tr>
      <w:tr w:rsidR="006C04E6" w14:paraId="39B2A3C5" w14:textId="77777777" w:rsidTr="00191043">
        <w:trPr>
          <w:gridAfter w:val="1"/>
          <w:wAfter w:w="90" w:type="dxa"/>
          <w:trHeight w:val="360"/>
        </w:trPr>
        <w:tc>
          <w:tcPr>
            <w:tcW w:w="1651" w:type="dxa"/>
            <w:gridSpan w:val="3"/>
            <w:vMerge/>
            <w:tcBorders>
              <w:top w:val="single" w:sz="4" w:space="0" w:color="000000"/>
              <w:left w:val="single" w:sz="4" w:space="0" w:color="000000"/>
              <w:bottom w:val="single" w:sz="4" w:space="0" w:color="000000"/>
              <w:right w:val="single" w:sz="4" w:space="0" w:color="000000"/>
            </w:tcBorders>
            <w:shd w:val="clear" w:color="auto" w:fill="auto"/>
            <w:vAlign w:val="center"/>
          </w:tcPr>
          <w:p w14:paraId="01719AD5" w14:textId="77777777" w:rsidR="006C04E6" w:rsidRDefault="006C04E6" w:rsidP="00191043">
            <w:pPr>
              <w:jc w:val="center"/>
              <w:rPr>
                <w:rFonts w:ascii="宋体" w:hAnsi="宋体" w:cs="宋体"/>
                <w:color w:val="000000"/>
                <w:sz w:val="18"/>
                <w:szCs w:val="18"/>
              </w:rPr>
            </w:pPr>
          </w:p>
        </w:tc>
        <w:tc>
          <w:tcPr>
            <w:tcW w:w="197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E4D7CD8" w14:textId="77777777" w:rsidR="006C04E6" w:rsidRDefault="006C04E6" w:rsidP="00191043">
            <w:pPr>
              <w:widowControl/>
              <w:textAlignment w:val="center"/>
              <w:rPr>
                <w:rFonts w:ascii="宋体" w:hAnsi="宋体" w:cs="宋体"/>
                <w:color w:val="000000"/>
                <w:sz w:val="18"/>
                <w:szCs w:val="18"/>
              </w:rPr>
            </w:pPr>
            <w:r>
              <w:rPr>
                <w:rFonts w:ascii="宋体" w:hAnsi="宋体" w:cs="宋体" w:hint="eastAsia"/>
                <w:color w:val="000000"/>
                <w:kern w:val="0"/>
                <w:sz w:val="18"/>
                <w:szCs w:val="18"/>
                <w:lang w:bidi="ar"/>
              </w:rPr>
              <w:t>年度资金总额</w:t>
            </w:r>
          </w:p>
        </w:tc>
        <w:tc>
          <w:tcPr>
            <w:tcW w:w="14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BB75C2" w14:textId="77777777" w:rsidR="006C04E6" w:rsidRDefault="006C04E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 xml:space="preserve">70.00 </w:t>
            </w:r>
          </w:p>
        </w:tc>
        <w:tc>
          <w:tcPr>
            <w:tcW w:w="130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BA192A2" w14:textId="77777777" w:rsidR="006C04E6" w:rsidRDefault="006C04E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 xml:space="preserve">70.00 </w:t>
            </w:r>
          </w:p>
        </w:tc>
        <w:tc>
          <w:tcPr>
            <w:tcW w:w="160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20830DC5" w14:textId="77777777" w:rsidR="006C04E6" w:rsidRDefault="006C04E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 xml:space="preserve">70.00 </w:t>
            </w:r>
          </w:p>
        </w:tc>
        <w:tc>
          <w:tcPr>
            <w:tcW w:w="632"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5EB40BE4" w14:textId="77777777" w:rsidR="006C04E6" w:rsidRDefault="006C04E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10</w:t>
            </w:r>
          </w:p>
        </w:tc>
        <w:tc>
          <w:tcPr>
            <w:tcW w:w="901"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3C39150D" w14:textId="77777777" w:rsidR="006C04E6" w:rsidRDefault="006C04E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100.00%</w:t>
            </w:r>
          </w:p>
        </w:tc>
        <w:tc>
          <w:tcPr>
            <w:tcW w:w="74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4E96AC9" w14:textId="77777777" w:rsidR="006C04E6" w:rsidRDefault="006C04E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6</w:t>
            </w:r>
          </w:p>
        </w:tc>
      </w:tr>
      <w:tr w:rsidR="006C04E6" w14:paraId="5C13A235" w14:textId="77777777" w:rsidTr="00191043">
        <w:trPr>
          <w:gridAfter w:val="1"/>
          <w:wAfter w:w="90" w:type="dxa"/>
          <w:trHeight w:val="360"/>
        </w:trPr>
        <w:tc>
          <w:tcPr>
            <w:tcW w:w="1651" w:type="dxa"/>
            <w:gridSpan w:val="3"/>
            <w:vMerge/>
            <w:tcBorders>
              <w:top w:val="single" w:sz="4" w:space="0" w:color="000000"/>
              <w:left w:val="single" w:sz="4" w:space="0" w:color="000000"/>
              <w:bottom w:val="single" w:sz="4" w:space="0" w:color="000000"/>
              <w:right w:val="single" w:sz="4" w:space="0" w:color="000000"/>
            </w:tcBorders>
            <w:shd w:val="clear" w:color="auto" w:fill="auto"/>
            <w:vAlign w:val="center"/>
          </w:tcPr>
          <w:p w14:paraId="1541950F" w14:textId="77777777" w:rsidR="006C04E6" w:rsidRDefault="006C04E6" w:rsidP="00191043">
            <w:pPr>
              <w:jc w:val="center"/>
              <w:rPr>
                <w:rFonts w:ascii="宋体" w:hAnsi="宋体" w:cs="宋体"/>
                <w:color w:val="000000"/>
                <w:sz w:val="18"/>
                <w:szCs w:val="18"/>
              </w:rPr>
            </w:pPr>
          </w:p>
        </w:tc>
        <w:tc>
          <w:tcPr>
            <w:tcW w:w="197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00027C9" w14:textId="77777777" w:rsidR="006C04E6" w:rsidRDefault="006C04E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其中：当年财政拨款</w:t>
            </w:r>
          </w:p>
        </w:tc>
        <w:tc>
          <w:tcPr>
            <w:tcW w:w="14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02FA7F" w14:textId="77777777" w:rsidR="006C04E6" w:rsidRDefault="006C04E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 xml:space="preserve">70.00 </w:t>
            </w:r>
          </w:p>
        </w:tc>
        <w:tc>
          <w:tcPr>
            <w:tcW w:w="130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A50C7FC" w14:textId="77777777" w:rsidR="006C04E6" w:rsidRDefault="006C04E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 xml:space="preserve">70.00 </w:t>
            </w:r>
          </w:p>
        </w:tc>
        <w:tc>
          <w:tcPr>
            <w:tcW w:w="160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2814CD1D" w14:textId="77777777" w:rsidR="006C04E6" w:rsidRDefault="006C04E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 xml:space="preserve">70.00 </w:t>
            </w:r>
          </w:p>
        </w:tc>
        <w:tc>
          <w:tcPr>
            <w:tcW w:w="632"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410D9EB6" w14:textId="77777777" w:rsidR="006C04E6" w:rsidRDefault="006C04E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w:t>
            </w:r>
          </w:p>
        </w:tc>
        <w:tc>
          <w:tcPr>
            <w:tcW w:w="901"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428E8967" w14:textId="77777777" w:rsidR="006C04E6" w:rsidRDefault="006C04E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100.00%</w:t>
            </w:r>
          </w:p>
        </w:tc>
        <w:tc>
          <w:tcPr>
            <w:tcW w:w="74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13A13B9" w14:textId="77777777" w:rsidR="006C04E6" w:rsidRDefault="006C04E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w:t>
            </w:r>
          </w:p>
        </w:tc>
      </w:tr>
      <w:tr w:rsidR="006C04E6" w14:paraId="4DA2E1AA" w14:textId="77777777" w:rsidTr="00191043">
        <w:trPr>
          <w:gridAfter w:val="1"/>
          <w:wAfter w:w="90" w:type="dxa"/>
          <w:trHeight w:val="360"/>
        </w:trPr>
        <w:tc>
          <w:tcPr>
            <w:tcW w:w="1651" w:type="dxa"/>
            <w:gridSpan w:val="3"/>
            <w:vMerge/>
            <w:tcBorders>
              <w:top w:val="single" w:sz="4" w:space="0" w:color="000000"/>
              <w:left w:val="single" w:sz="4" w:space="0" w:color="000000"/>
              <w:bottom w:val="single" w:sz="4" w:space="0" w:color="000000"/>
              <w:right w:val="single" w:sz="4" w:space="0" w:color="000000"/>
            </w:tcBorders>
            <w:shd w:val="clear" w:color="auto" w:fill="auto"/>
            <w:vAlign w:val="center"/>
          </w:tcPr>
          <w:p w14:paraId="7842AAC9" w14:textId="77777777" w:rsidR="006C04E6" w:rsidRDefault="006C04E6" w:rsidP="00191043">
            <w:pPr>
              <w:jc w:val="center"/>
              <w:rPr>
                <w:rFonts w:ascii="宋体" w:hAnsi="宋体" w:cs="宋体"/>
                <w:color w:val="000000"/>
                <w:sz w:val="18"/>
                <w:szCs w:val="18"/>
              </w:rPr>
            </w:pPr>
          </w:p>
        </w:tc>
        <w:tc>
          <w:tcPr>
            <w:tcW w:w="197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09ED190" w14:textId="77777777" w:rsidR="006C04E6" w:rsidRDefault="006C04E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 xml:space="preserve">      上年结转资金</w:t>
            </w:r>
          </w:p>
        </w:tc>
        <w:tc>
          <w:tcPr>
            <w:tcW w:w="14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DA548F" w14:textId="77777777" w:rsidR="006C04E6" w:rsidRDefault="006C04E6" w:rsidP="00191043">
            <w:pPr>
              <w:jc w:val="center"/>
              <w:rPr>
                <w:rFonts w:ascii="宋体" w:hAnsi="宋体" w:cs="宋体"/>
                <w:color w:val="000000"/>
                <w:sz w:val="18"/>
                <w:szCs w:val="18"/>
              </w:rPr>
            </w:pPr>
          </w:p>
        </w:tc>
        <w:tc>
          <w:tcPr>
            <w:tcW w:w="130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DEAC438" w14:textId="77777777" w:rsidR="006C04E6" w:rsidRDefault="006C04E6" w:rsidP="00191043">
            <w:pPr>
              <w:jc w:val="center"/>
              <w:rPr>
                <w:rFonts w:ascii="宋体" w:hAnsi="宋体" w:cs="宋体"/>
                <w:color w:val="000000"/>
                <w:sz w:val="18"/>
                <w:szCs w:val="18"/>
              </w:rPr>
            </w:pPr>
          </w:p>
        </w:tc>
        <w:tc>
          <w:tcPr>
            <w:tcW w:w="160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6276831D" w14:textId="77777777" w:rsidR="006C04E6" w:rsidRDefault="006C04E6" w:rsidP="00191043">
            <w:pPr>
              <w:jc w:val="center"/>
              <w:rPr>
                <w:rFonts w:ascii="宋体" w:hAnsi="宋体" w:cs="宋体"/>
                <w:color w:val="000000"/>
                <w:sz w:val="18"/>
                <w:szCs w:val="18"/>
              </w:rPr>
            </w:pPr>
          </w:p>
        </w:tc>
        <w:tc>
          <w:tcPr>
            <w:tcW w:w="632"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7790E997" w14:textId="77777777" w:rsidR="006C04E6" w:rsidRDefault="006C04E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w:t>
            </w:r>
          </w:p>
        </w:tc>
        <w:tc>
          <w:tcPr>
            <w:tcW w:w="901"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0D5E41F1" w14:textId="77777777" w:rsidR="006C04E6" w:rsidRDefault="006C04E6" w:rsidP="00191043">
            <w:pPr>
              <w:jc w:val="center"/>
              <w:rPr>
                <w:rFonts w:ascii="宋体" w:hAnsi="宋体" w:cs="宋体"/>
                <w:color w:val="000000"/>
                <w:sz w:val="18"/>
                <w:szCs w:val="18"/>
              </w:rPr>
            </w:pPr>
          </w:p>
        </w:tc>
        <w:tc>
          <w:tcPr>
            <w:tcW w:w="74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414663B" w14:textId="77777777" w:rsidR="006C04E6" w:rsidRDefault="006C04E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w:t>
            </w:r>
          </w:p>
        </w:tc>
      </w:tr>
      <w:tr w:rsidR="006C04E6" w14:paraId="2B153069" w14:textId="77777777" w:rsidTr="00191043">
        <w:trPr>
          <w:gridAfter w:val="1"/>
          <w:wAfter w:w="90" w:type="dxa"/>
          <w:trHeight w:val="360"/>
        </w:trPr>
        <w:tc>
          <w:tcPr>
            <w:tcW w:w="1651" w:type="dxa"/>
            <w:gridSpan w:val="3"/>
            <w:vMerge/>
            <w:tcBorders>
              <w:top w:val="single" w:sz="4" w:space="0" w:color="000000"/>
              <w:left w:val="single" w:sz="4" w:space="0" w:color="000000"/>
              <w:bottom w:val="single" w:sz="4" w:space="0" w:color="000000"/>
              <w:right w:val="single" w:sz="4" w:space="0" w:color="000000"/>
            </w:tcBorders>
            <w:shd w:val="clear" w:color="auto" w:fill="auto"/>
            <w:vAlign w:val="center"/>
          </w:tcPr>
          <w:p w14:paraId="7CB816E3" w14:textId="77777777" w:rsidR="006C04E6" w:rsidRDefault="006C04E6" w:rsidP="00191043">
            <w:pPr>
              <w:jc w:val="center"/>
              <w:rPr>
                <w:rFonts w:ascii="宋体" w:hAnsi="宋体" w:cs="宋体"/>
                <w:color w:val="000000"/>
                <w:sz w:val="18"/>
                <w:szCs w:val="18"/>
              </w:rPr>
            </w:pPr>
          </w:p>
        </w:tc>
        <w:tc>
          <w:tcPr>
            <w:tcW w:w="197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D530464" w14:textId="77777777" w:rsidR="006C04E6" w:rsidRDefault="006C04E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 xml:space="preserve">  其他资金</w:t>
            </w:r>
          </w:p>
        </w:tc>
        <w:tc>
          <w:tcPr>
            <w:tcW w:w="14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DC48F8" w14:textId="77777777" w:rsidR="006C04E6" w:rsidRDefault="006C04E6" w:rsidP="00191043">
            <w:pPr>
              <w:jc w:val="center"/>
              <w:rPr>
                <w:rFonts w:ascii="宋体" w:hAnsi="宋体" w:cs="宋体"/>
                <w:color w:val="000000"/>
                <w:sz w:val="18"/>
                <w:szCs w:val="18"/>
              </w:rPr>
            </w:pPr>
          </w:p>
        </w:tc>
        <w:tc>
          <w:tcPr>
            <w:tcW w:w="1304" w:type="dxa"/>
            <w:gridSpan w:val="2"/>
            <w:tcBorders>
              <w:top w:val="single" w:sz="4" w:space="0" w:color="000000"/>
              <w:left w:val="nil"/>
              <w:bottom w:val="single" w:sz="4" w:space="0" w:color="000000"/>
              <w:right w:val="single" w:sz="4" w:space="0" w:color="000000"/>
            </w:tcBorders>
            <w:shd w:val="clear" w:color="auto" w:fill="auto"/>
            <w:vAlign w:val="center"/>
          </w:tcPr>
          <w:p w14:paraId="01E8275E" w14:textId="77777777" w:rsidR="006C04E6" w:rsidRDefault="006C04E6" w:rsidP="00191043">
            <w:pPr>
              <w:jc w:val="center"/>
              <w:rPr>
                <w:rFonts w:ascii="宋体" w:hAnsi="宋体" w:cs="宋体"/>
                <w:color w:val="000000"/>
                <w:sz w:val="18"/>
                <w:szCs w:val="18"/>
              </w:rPr>
            </w:pPr>
          </w:p>
        </w:tc>
        <w:tc>
          <w:tcPr>
            <w:tcW w:w="160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423AE963" w14:textId="77777777" w:rsidR="006C04E6" w:rsidRDefault="006C04E6" w:rsidP="00191043">
            <w:pPr>
              <w:jc w:val="center"/>
              <w:rPr>
                <w:rFonts w:ascii="宋体" w:hAnsi="宋体" w:cs="宋体"/>
                <w:color w:val="000000"/>
                <w:sz w:val="18"/>
                <w:szCs w:val="18"/>
              </w:rPr>
            </w:pPr>
          </w:p>
        </w:tc>
        <w:tc>
          <w:tcPr>
            <w:tcW w:w="632"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69184332" w14:textId="77777777" w:rsidR="006C04E6" w:rsidRDefault="006C04E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w:t>
            </w:r>
          </w:p>
        </w:tc>
        <w:tc>
          <w:tcPr>
            <w:tcW w:w="901"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62D6C9E7" w14:textId="77777777" w:rsidR="006C04E6" w:rsidRDefault="006C04E6" w:rsidP="00191043">
            <w:pPr>
              <w:jc w:val="center"/>
              <w:rPr>
                <w:rFonts w:ascii="宋体" w:hAnsi="宋体" w:cs="宋体"/>
                <w:color w:val="000000"/>
                <w:sz w:val="18"/>
                <w:szCs w:val="18"/>
              </w:rPr>
            </w:pPr>
          </w:p>
        </w:tc>
        <w:tc>
          <w:tcPr>
            <w:tcW w:w="74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50C7C9B" w14:textId="77777777" w:rsidR="006C04E6" w:rsidRDefault="006C04E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w:t>
            </w:r>
          </w:p>
        </w:tc>
      </w:tr>
      <w:tr w:rsidR="006C04E6" w14:paraId="129966DF" w14:textId="77777777" w:rsidTr="00191043">
        <w:trPr>
          <w:gridAfter w:val="1"/>
          <w:wAfter w:w="90" w:type="dxa"/>
          <w:trHeight w:val="420"/>
        </w:trPr>
        <w:tc>
          <w:tcPr>
            <w:tcW w:w="70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6EEE769" w14:textId="77777777" w:rsidR="006C04E6" w:rsidRDefault="006C04E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年度</w:t>
            </w:r>
            <w:r>
              <w:rPr>
                <w:rFonts w:ascii="宋体" w:hAnsi="宋体" w:cs="宋体" w:hint="eastAsia"/>
                <w:color w:val="000000"/>
                <w:kern w:val="0"/>
                <w:sz w:val="18"/>
                <w:szCs w:val="18"/>
                <w:lang w:bidi="ar"/>
              </w:rPr>
              <w:br/>
              <w:t>总体</w:t>
            </w:r>
            <w:r>
              <w:rPr>
                <w:rFonts w:ascii="宋体" w:hAnsi="宋体" w:cs="宋体" w:hint="eastAsia"/>
                <w:color w:val="000000"/>
                <w:kern w:val="0"/>
                <w:sz w:val="18"/>
                <w:szCs w:val="18"/>
                <w:lang w:bidi="ar"/>
              </w:rPr>
              <w:br/>
              <w:t>目标</w:t>
            </w:r>
          </w:p>
        </w:tc>
        <w:tc>
          <w:tcPr>
            <w:tcW w:w="5652" w:type="dxa"/>
            <w:gridSpan w:val="7"/>
            <w:tcBorders>
              <w:top w:val="single" w:sz="4" w:space="0" w:color="000000"/>
              <w:left w:val="single" w:sz="4" w:space="0" w:color="000000"/>
              <w:bottom w:val="single" w:sz="4" w:space="0" w:color="000000"/>
              <w:right w:val="single" w:sz="4" w:space="0" w:color="000000"/>
            </w:tcBorders>
            <w:shd w:val="clear" w:color="auto" w:fill="auto"/>
            <w:vAlign w:val="center"/>
          </w:tcPr>
          <w:p w14:paraId="76309AFB" w14:textId="77777777" w:rsidR="006C04E6" w:rsidRDefault="006C04E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预期目标</w:t>
            </w:r>
          </w:p>
        </w:tc>
        <w:tc>
          <w:tcPr>
            <w:tcW w:w="3887" w:type="dxa"/>
            <w:gridSpan w:val="13"/>
            <w:tcBorders>
              <w:top w:val="single" w:sz="4" w:space="0" w:color="000000"/>
              <w:left w:val="single" w:sz="4" w:space="0" w:color="000000"/>
              <w:bottom w:val="single" w:sz="4" w:space="0" w:color="000000"/>
              <w:right w:val="single" w:sz="4" w:space="0" w:color="000000"/>
            </w:tcBorders>
            <w:shd w:val="clear" w:color="auto" w:fill="auto"/>
            <w:vAlign w:val="center"/>
          </w:tcPr>
          <w:p w14:paraId="41B68858" w14:textId="77777777" w:rsidR="006C04E6" w:rsidRDefault="006C04E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实际完成情况</w:t>
            </w:r>
          </w:p>
        </w:tc>
      </w:tr>
      <w:tr w:rsidR="006C04E6" w14:paraId="4E09ADD2" w14:textId="77777777" w:rsidTr="00191043">
        <w:trPr>
          <w:gridAfter w:val="1"/>
          <w:wAfter w:w="90" w:type="dxa"/>
          <w:trHeight w:val="840"/>
        </w:trPr>
        <w:tc>
          <w:tcPr>
            <w:tcW w:w="70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20C36C1" w14:textId="77777777" w:rsidR="006C04E6" w:rsidRDefault="006C04E6" w:rsidP="00191043">
            <w:pPr>
              <w:jc w:val="center"/>
              <w:rPr>
                <w:rFonts w:ascii="宋体" w:hAnsi="宋体" w:cs="宋体"/>
                <w:color w:val="000000"/>
                <w:sz w:val="18"/>
                <w:szCs w:val="18"/>
              </w:rPr>
            </w:pPr>
          </w:p>
        </w:tc>
        <w:tc>
          <w:tcPr>
            <w:tcW w:w="5652" w:type="dxa"/>
            <w:gridSpan w:val="7"/>
            <w:tcBorders>
              <w:top w:val="single" w:sz="4" w:space="0" w:color="000000"/>
              <w:left w:val="single" w:sz="4" w:space="0" w:color="000000"/>
              <w:bottom w:val="single" w:sz="4" w:space="0" w:color="000000"/>
              <w:right w:val="single" w:sz="4" w:space="0" w:color="000000"/>
            </w:tcBorders>
            <w:shd w:val="clear" w:color="auto" w:fill="auto"/>
            <w:vAlign w:val="center"/>
          </w:tcPr>
          <w:p w14:paraId="499D575D" w14:textId="77777777" w:rsidR="006C04E6" w:rsidRDefault="006C04E6" w:rsidP="00191043">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lang w:bidi="ar"/>
              </w:rPr>
              <w:t>1、围绕节庆主题，</w:t>
            </w:r>
            <w:proofErr w:type="gramStart"/>
            <w:r>
              <w:rPr>
                <w:rFonts w:ascii="宋体" w:hAnsi="宋体" w:cs="宋体" w:hint="eastAsia"/>
                <w:color w:val="000000"/>
                <w:kern w:val="0"/>
                <w:sz w:val="18"/>
                <w:szCs w:val="18"/>
                <w:lang w:bidi="ar"/>
              </w:rPr>
              <w:t>开展群演活动</w:t>
            </w:r>
            <w:proofErr w:type="gramEnd"/>
            <w:r>
              <w:rPr>
                <w:rFonts w:ascii="宋体" w:hAnsi="宋体" w:cs="宋体" w:hint="eastAsia"/>
                <w:color w:val="000000"/>
                <w:kern w:val="0"/>
                <w:sz w:val="18"/>
                <w:szCs w:val="18"/>
                <w:lang w:bidi="ar"/>
              </w:rPr>
              <w:t>；                                              2、创作文艺精品，筹划大型赛事</w:t>
            </w:r>
          </w:p>
        </w:tc>
        <w:tc>
          <w:tcPr>
            <w:tcW w:w="3887" w:type="dxa"/>
            <w:gridSpan w:val="13"/>
            <w:tcBorders>
              <w:top w:val="single" w:sz="4" w:space="0" w:color="000000"/>
              <w:left w:val="single" w:sz="4" w:space="0" w:color="000000"/>
              <w:bottom w:val="single" w:sz="4" w:space="0" w:color="000000"/>
              <w:right w:val="single" w:sz="4" w:space="0" w:color="000000"/>
            </w:tcBorders>
            <w:shd w:val="clear" w:color="auto" w:fill="auto"/>
            <w:vAlign w:val="center"/>
          </w:tcPr>
          <w:p w14:paraId="342D6F0A" w14:textId="77777777" w:rsidR="006C04E6" w:rsidRDefault="006C04E6" w:rsidP="00191043">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lang w:bidi="ar"/>
              </w:rPr>
              <w:t>1、举办</w:t>
            </w:r>
            <w:proofErr w:type="gramStart"/>
            <w:r>
              <w:rPr>
                <w:rFonts w:ascii="宋体" w:hAnsi="宋体" w:cs="宋体" w:hint="eastAsia"/>
                <w:color w:val="000000"/>
                <w:kern w:val="0"/>
                <w:sz w:val="18"/>
                <w:szCs w:val="18"/>
                <w:lang w:bidi="ar"/>
              </w:rPr>
              <w:t>4场群演</w:t>
            </w:r>
            <w:proofErr w:type="gramEnd"/>
            <w:r>
              <w:rPr>
                <w:rFonts w:ascii="宋体" w:hAnsi="宋体" w:cs="宋体" w:hint="eastAsia"/>
                <w:color w:val="000000"/>
                <w:kern w:val="0"/>
                <w:sz w:val="18"/>
                <w:szCs w:val="18"/>
                <w:lang w:bidi="ar"/>
              </w:rPr>
              <w:t xml:space="preserve">                                                   2、创作2项疫情作品</w:t>
            </w:r>
          </w:p>
        </w:tc>
      </w:tr>
      <w:tr w:rsidR="006C04E6" w14:paraId="7E2C687B" w14:textId="77777777" w:rsidTr="00191043">
        <w:trPr>
          <w:gridAfter w:val="1"/>
          <w:wAfter w:w="90" w:type="dxa"/>
          <w:trHeight w:val="312"/>
        </w:trPr>
        <w:tc>
          <w:tcPr>
            <w:tcW w:w="70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45E2D4D" w14:textId="77777777" w:rsidR="006C04E6" w:rsidRDefault="006C04E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绩</w:t>
            </w:r>
            <w:r>
              <w:rPr>
                <w:rFonts w:ascii="宋体" w:hAnsi="宋体" w:cs="宋体" w:hint="eastAsia"/>
                <w:color w:val="000000"/>
                <w:kern w:val="0"/>
                <w:sz w:val="18"/>
                <w:szCs w:val="18"/>
                <w:lang w:bidi="ar"/>
              </w:rPr>
              <w:br/>
              <w:t>效</w:t>
            </w:r>
            <w:r>
              <w:rPr>
                <w:rFonts w:ascii="宋体" w:hAnsi="宋体" w:cs="宋体" w:hint="eastAsia"/>
                <w:color w:val="000000"/>
                <w:kern w:val="0"/>
                <w:sz w:val="18"/>
                <w:szCs w:val="18"/>
                <w:lang w:bidi="ar"/>
              </w:rPr>
              <w:br/>
              <w:t>指</w:t>
            </w:r>
            <w:r>
              <w:rPr>
                <w:rFonts w:ascii="宋体" w:hAnsi="宋体" w:cs="宋体" w:hint="eastAsia"/>
                <w:color w:val="000000"/>
                <w:kern w:val="0"/>
                <w:sz w:val="18"/>
                <w:szCs w:val="18"/>
                <w:lang w:bidi="ar"/>
              </w:rPr>
              <w:br/>
              <w:t>标</w:t>
            </w:r>
          </w:p>
        </w:tc>
        <w:tc>
          <w:tcPr>
            <w:tcW w:w="945"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BFCBEEA" w14:textId="77777777" w:rsidR="006C04E6" w:rsidRDefault="006C04E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一级指标</w:t>
            </w:r>
          </w:p>
        </w:tc>
        <w:tc>
          <w:tcPr>
            <w:tcW w:w="107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A34C59C" w14:textId="77777777" w:rsidR="006C04E6" w:rsidRDefault="006C04E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二级指标</w:t>
            </w:r>
          </w:p>
        </w:tc>
        <w:tc>
          <w:tcPr>
            <w:tcW w:w="2324"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58DF120" w14:textId="77777777" w:rsidR="006C04E6" w:rsidRDefault="006C04E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三级指标</w:t>
            </w:r>
          </w:p>
        </w:tc>
        <w:tc>
          <w:tcPr>
            <w:tcW w:w="1304"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168316A" w14:textId="77777777" w:rsidR="006C04E6" w:rsidRDefault="006C04E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年度指标值</w:t>
            </w:r>
          </w:p>
        </w:tc>
        <w:tc>
          <w:tcPr>
            <w:tcW w:w="125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53C92B6" w14:textId="77777777" w:rsidR="006C04E6" w:rsidRDefault="006C04E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实际完成值</w:t>
            </w:r>
          </w:p>
        </w:tc>
        <w:tc>
          <w:tcPr>
            <w:tcW w:w="662"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FD53CD7" w14:textId="77777777" w:rsidR="006C04E6" w:rsidRDefault="006C04E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分值</w:t>
            </w:r>
          </w:p>
        </w:tc>
        <w:tc>
          <w:tcPr>
            <w:tcW w:w="602"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28BCD17" w14:textId="77777777" w:rsidR="006C04E6" w:rsidRDefault="006C04E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得分</w:t>
            </w:r>
          </w:p>
        </w:tc>
        <w:tc>
          <w:tcPr>
            <w:tcW w:w="1364"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8479BAF" w14:textId="77777777" w:rsidR="006C04E6" w:rsidRDefault="006C04E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偏差原因分析及改进措施</w:t>
            </w:r>
          </w:p>
        </w:tc>
      </w:tr>
      <w:tr w:rsidR="006C04E6" w14:paraId="7D570B65" w14:textId="77777777" w:rsidTr="00191043">
        <w:trPr>
          <w:gridAfter w:val="1"/>
          <w:wAfter w:w="90" w:type="dxa"/>
          <w:trHeight w:val="312"/>
        </w:trPr>
        <w:tc>
          <w:tcPr>
            <w:tcW w:w="70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8B13AB6" w14:textId="77777777" w:rsidR="006C04E6" w:rsidRDefault="006C04E6" w:rsidP="00191043">
            <w:pPr>
              <w:jc w:val="center"/>
              <w:rPr>
                <w:rFonts w:ascii="宋体" w:hAnsi="宋体" w:cs="宋体"/>
                <w:color w:val="000000"/>
                <w:sz w:val="18"/>
                <w:szCs w:val="18"/>
              </w:rPr>
            </w:pPr>
          </w:p>
        </w:tc>
        <w:tc>
          <w:tcPr>
            <w:tcW w:w="945"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12260DB2" w14:textId="77777777" w:rsidR="006C04E6" w:rsidRDefault="006C04E6" w:rsidP="00191043">
            <w:pPr>
              <w:jc w:val="center"/>
              <w:rPr>
                <w:rFonts w:ascii="宋体" w:hAnsi="宋体" w:cs="宋体"/>
                <w:color w:val="000000"/>
                <w:sz w:val="18"/>
                <w:szCs w:val="18"/>
              </w:rPr>
            </w:pPr>
          </w:p>
        </w:tc>
        <w:tc>
          <w:tcPr>
            <w:tcW w:w="107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8E81445" w14:textId="77777777" w:rsidR="006C04E6" w:rsidRDefault="006C04E6" w:rsidP="00191043">
            <w:pPr>
              <w:jc w:val="center"/>
              <w:rPr>
                <w:rFonts w:ascii="宋体" w:hAnsi="宋体" w:cs="宋体"/>
                <w:color w:val="000000"/>
                <w:sz w:val="18"/>
                <w:szCs w:val="18"/>
              </w:rPr>
            </w:pPr>
          </w:p>
        </w:tc>
        <w:tc>
          <w:tcPr>
            <w:tcW w:w="2324"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5A5E7428" w14:textId="77777777" w:rsidR="006C04E6" w:rsidRDefault="006C04E6" w:rsidP="00191043">
            <w:pPr>
              <w:jc w:val="center"/>
              <w:rPr>
                <w:rFonts w:ascii="宋体" w:hAnsi="宋体" w:cs="宋体"/>
                <w:color w:val="000000"/>
                <w:sz w:val="18"/>
                <w:szCs w:val="18"/>
              </w:rPr>
            </w:pPr>
          </w:p>
        </w:tc>
        <w:tc>
          <w:tcPr>
            <w:tcW w:w="1304"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749AFB3E" w14:textId="77777777" w:rsidR="006C04E6" w:rsidRDefault="006C04E6" w:rsidP="00191043">
            <w:pPr>
              <w:jc w:val="center"/>
              <w:rPr>
                <w:rFonts w:ascii="宋体" w:hAnsi="宋体" w:cs="宋体"/>
                <w:color w:val="000000"/>
                <w:sz w:val="18"/>
                <w:szCs w:val="18"/>
              </w:rPr>
            </w:pPr>
          </w:p>
        </w:tc>
        <w:tc>
          <w:tcPr>
            <w:tcW w:w="125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8A57C1F" w14:textId="77777777" w:rsidR="006C04E6" w:rsidRDefault="006C04E6" w:rsidP="00191043">
            <w:pPr>
              <w:jc w:val="center"/>
              <w:rPr>
                <w:rFonts w:ascii="宋体" w:hAnsi="宋体" w:cs="宋体"/>
                <w:color w:val="000000"/>
                <w:sz w:val="18"/>
                <w:szCs w:val="18"/>
              </w:rPr>
            </w:pPr>
          </w:p>
        </w:tc>
        <w:tc>
          <w:tcPr>
            <w:tcW w:w="662" w:type="dxa"/>
            <w:gridSpan w:val="4"/>
            <w:vMerge/>
            <w:tcBorders>
              <w:top w:val="single" w:sz="4" w:space="0" w:color="000000"/>
              <w:left w:val="single" w:sz="4" w:space="0" w:color="000000"/>
              <w:bottom w:val="single" w:sz="4" w:space="0" w:color="000000"/>
              <w:right w:val="single" w:sz="4" w:space="0" w:color="000000"/>
            </w:tcBorders>
            <w:shd w:val="clear" w:color="auto" w:fill="auto"/>
            <w:vAlign w:val="center"/>
          </w:tcPr>
          <w:p w14:paraId="7F97A22D" w14:textId="77777777" w:rsidR="006C04E6" w:rsidRDefault="006C04E6" w:rsidP="00191043">
            <w:pPr>
              <w:jc w:val="center"/>
              <w:rPr>
                <w:rFonts w:ascii="宋体" w:hAnsi="宋体" w:cs="宋体"/>
                <w:color w:val="000000"/>
                <w:sz w:val="18"/>
                <w:szCs w:val="18"/>
              </w:rPr>
            </w:pPr>
          </w:p>
        </w:tc>
        <w:tc>
          <w:tcPr>
            <w:tcW w:w="602" w:type="dxa"/>
            <w:gridSpan w:val="4"/>
            <w:vMerge/>
            <w:tcBorders>
              <w:top w:val="single" w:sz="4" w:space="0" w:color="000000"/>
              <w:left w:val="single" w:sz="4" w:space="0" w:color="000000"/>
              <w:bottom w:val="single" w:sz="4" w:space="0" w:color="000000"/>
              <w:right w:val="single" w:sz="4" w:space="0" w:color="000000"/>
            </w:tcBorders>
            <w:shd w:val="clear" w:color="auto" w:fill="auto"/>
            <w:vAlign w:val="center"/>
          </w:tcPr>
          <w:p w14:paraId="77358E5B" w14:textId="77777777" w:rsidR="006C04E6" w:rsidRDefault="006C04E6" w:rsidP="00191043">
            <w:pPr>
              <w:jc w:val="center"/>
              <w:rPr>
                <w:rFonts w:ascii="宋体" w:hAnsi="宋体" w:cs="宋体"/>
                <w:color w:val="000000"/>
                <w:sz w:val="18"/>
                <w:szCs w:val="18"/>
              </w:rPr>
            </w:pPr>
          </w:p>
        </w:tc>
        <w:tc>
          <w:tcPr>
            <w:tcW w:w="1364" w:type="dxa"/>
            <w:gridSpan w:val="4"/>
            <w:vMerge/>
            <w:tcBorders>
              <w:top w:val="single" w:sz="4" w:space="0" w:color="000000"/>
              <w:left w:val="single" w:sz="4" w:space="0" w:color="000000"/>
              <w:bottom w:val="single" w:sz="4" w:space="0" w:color="000000"/>
              <w:right w:val="single" w:sz="4" w:space="0" w:color="000000"/>
            </w:tcBorders>
            <w:shd w:val="clear" w:color="auto" w:fill="auto"/>
            <w:vAlign w:val="center"/>
          </w:tcPr>
          <w:p w14:paraId="5CA33C8E" w14:textId="77777777" w:rsidR="006C04E6" w:rsidRDefault="006C04E6" w:rsidP="00191043">
            <w:pPr>
              <w:jc w:val="center"/>
              <w:rPr>
                <w:rFonts w:ascii="宋体" w:hAnsi="宋体" w:cs="宋体"/>
                <w:color w:val="000000"/>
                <w:sz w:val="18"/>
                <w:szCs w:val="18"/>
              </w:rPr>
            </w:pPr>
          </w:p>
        </w:tc>
      </w:tr>
      <w:tr w:rsidR="006C04E6" w14:paraId="0512478B" w14:textId="77777777" w:rsidTr="00191043">
        <w:trPr>
          <w:gridAfter w:val="1"/>
          <w:wAfter w:w="90" w:type="dxa"/>
          <w:trHeight w:val="980"/>
        </w:trPr>
        <w:tc>
          <w:tcPr>
            <w:tcW w:w="70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F5D0C8B" w14:textId="77777777" w:rsidR="006C04E6" w:rsidRDefault="006C04E6" w:rsidP="00191043">
            <w:pPr>
              <w:jc w:val="center"/>
              <w:rPr>
                <w:rFonts w:ascii="宋体" w:hAnsi="宋体" w:cs="宋体"/>
                <w:color w:val="000000"/>
                <w:sz w:val="18"/>
                <w:szCs w:val="18"/>
              </w:rPr>
            </w:pPr>
          </w:p>
        </w:tc>
        <w:tc>
          <w:tcPr>
            <w:tcW w:w="945"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FB6E4DE" w14:textId="77777777" w:rsidR="006C04E6" w:rsidRDefault="006C04E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产出</w:t>
            </w:r>
            <w:r>
              <w:rPr>
                <w:rFonts w:ascii="宋体" w:hAnsi="宋体" w:cs="宋体" w:hint="eastAsia"/>
                <w:color w:val="000000"/>
                <w:kern w:val="0"/>
                <w:sz w:val="18"/>
                <w:szCs w:val="18"/>
                <w:lang w:bidi="ar"/>
              </w:rPr>
              <w:br/>
              <w:t>指标</w:t>
            </w:r>
          </w:p>
        </w:tc>
        <w:tc>
          <w:tcPr>
            <w:tcW w:w="10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771794" w14:textId="77777777" w:rsidR="006C04E6" w:rsidRDefault="006C04E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数量指标</w:t>
            </w:r>
          </w:p>
        </w:tc>
        <w:tc>
          <w:tcPr>
            <w:tcW w:w="232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1D05737" w14:textId="77777777" w:rsidR="006C04E6" w:rsidRDefault="006C04E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举办文化活动场次</w:t>
            </w:r>
          </w:p>
        </w:tc>
        <w:tc>
          <w:tcPr>
            <w:tcW w:w="130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0AEB9A3" w14:textId="77777777" w:rsidR="006C04E6" w:rsidRDefault="006C04E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15场（次）</w:t>
            </w:r>
          </w:p>
        </w:tc>
        <w:tc>
          <w:tcPr>
            <w:tcW w:w="12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148830" w14:textId="77777777" w:rsidR="006C04E6" w:rsidRDefault="006C04E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15场（次）</w:t>
            </w:r>
          </w:p>
        </w:tc>
        <w:tc>
          <w:tcPr>
            <w:tcW w:w="662"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00B9A1E3" w14:textId="77777777" w:rsidR="006C04E6" w:rsidRDefault="006C04E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20</w:t>
            </w:r>
          </w:p>
        </w:tc>
        <w:tc>
          <w:tcPr>
            <w:tcW w:w="602"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6C842C19" w14:textId="77777777" w:rsidR="006C04E6" w:rsidRDefault="006C04E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20</w:t>
            </w:r>
          </w:p>
        </w:tc>
        <w:tc>
          <w:tcPr>
            <w:tcW w:w="1364"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259CA27C" w14:textId="77777777" w:rsidR="006C04E6" w:rsidRDefault="006C04E6" w:rsidP="00191043">
            <w:pPr>
              <w:jc w:val="center"/>
              <w:rPr>
                <w:rFonts w:ascii="宋体" w:hAnsi="宋体" w:cs="宋体"/>
                <w:color w:val="000000"/>
                <w:sz w:val="18"/>
                <w:szCs w:val="18"/>
              </w:rPr>
            </w:pPr>
          </w:p>
        </w:tc>
      </w:tr>
      <w:tr w:rsidR="006C04E6" w14:paraId="168146B4" w14:textId="77777777" w:rsidTr="00191043">
        <w:trPr>
          <w:gridAfter w:val="1"/>
          <w:wAfter w:w="90" w:type="dxa"/>
          <w:trHeight w:val="560"/>
        </w:trPr>
        <w:tc>
          <w:tcPr>
            <w:tcW w:w="70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94F4077" w14:textId="77777777" w:rsidR="006C04E6" w:rsidRDefault="006C04E6" w:rsidP="00191043">
            <w:pPr>
              <w:jc w:val="center"/>
              <w:rPr>
                <w:rFonts w:ascii="宋体" w:hAnsi="宋体" w:cs="宋体"/>
                <w:color w:val="000000"/>
                <w:sz w:val="18"/>
                <w:szCs w:val="18"/>
              </w:rPr>
            </w:pPr>
          </w:p>
        </w:tc>
        <w:tc>
          <w:tcPr>
            <w:tcW w:w="945"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6068EC12" w14:textId="77777777" w:rsidR="006C04E6" w:rsidRDefault="006C04E6" w:rsidP="00191043">
            <w:pPr>
              <w:jc w:val="center"/>
              <w:rPr>
                <w:rFonts w:ascii="宋体" w:hAnsi="宋体" w:cs="宋体"/>
                <w:color w:val="000000"/>
                <w:sz w:val="18"/>
                <w:szCs w:val="18"/>
              </w:rPr>
            </w:pPr>
          </w:p>
        </w:tc>
        <w:tc>
          <w:tcPr>
            <w:tcW w:w="1079" w:type="dxa"/>
            <w:vMerge w:val="restart"/>
            <w:tcBorders>
              <w:top w:val="single" w:sz="4" w:space="0" w:color="000000"/>
              <w:left w:val="single" w:sz="4" w:space="0" w:color="000000"/>
              <w:bottom w:val="nil"/>
              <w:right w:val="single" w:sz="4" w:space="0" w:color="000000"/>
            </w:tcBorders>
            <w:shd w:val="clear" w:color="auto" w:fill="auto"/>
            <w:vAlign w:val="center"/>
          </w:tcPr>
          <w:p w14:paraId="34355C63" w14:textId="77777777" w:rsidR="006C04E6" w:rsidRDefault="006C04E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质量指标</w:t>
            </w:r>
          </w:p>
        </w:tc>
        <w:tc>
          <w:tcPr>
            <w:tcW w:w="232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E260060" w14:textId="77777777" w:rsidR="006C04E6" w:rsidRDefault="006C04E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举办</w:t>
            </w:r>
            <w:proofErr w:type="gramStart"/>
            <w:r>
              <w:rPr>
                <w:rFonts w:ascii="宋体" w:hAnsi="宋体" w:cs="宋体" w:hint="eastAsia"/>
                <w:color w:val="000000"/>
                <w:kern w:val="0"/>
                <w:sz w:val="18"/>
                <w:szCs w:val="18"/>
                <w:lang w:bidi="ar"/>
              </w:rPr>
              <w:t>4场群演活动</w:t>
            </w:r>
            <w:proofErr w:type="gramEnd"/>
          </w:p>
        </w:tc>
        <w:tc>
          <w:tcPr>
            <w:tcW w:w="130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2E96ED8" w14:textId="77777777" w:rsidR="006C04E6" w:rsidRDefault="006C04E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4场次</w:t>
            </w:r>
          </w:p>
        </w:tc>
        <w:tc>
          <w:tcPr>
            <w:tcW w:w="12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4E13A3" w14:textId="77777777" w:rsidR="006C04E6" w:rsidRDefault="006C04E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4场次</w:t>
            </w:r>
          </w:p>
        </w:tc>
        <w:tc>
          <w:tcPr>
            <w:tcW w:w="662"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6E540C69" w14:textId="77777777" w:rsidR="006C04E6" w:rsidRDefault="006C04E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10</w:t>
            </w:r>
          </w:p>
        </w:tc>
        <w:tc>
          <w:tcPr>
            <w:tcW w:w="602"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296CFAD4" w14:textId="77777777" w:rsidR="006C04E6" w:rsidRDefault="006C04E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10</w:t>
            </w:r>
          </w:p>
        </w:tc>
        <w:tc>
          <w:tcPr>
            <w:tcW w:w="1364"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54DF5308" w14:textId="77777777" w:rsidR="006C04E6" w:rsidRDefault="006C04E6" w:rsidP="00191043">
            <w:pPr>
              <w:jc w:val="center"/>
              <w:rPr>
                <w:rFonts w:ascii="宋体" w:hAnsi="宋体" w:cs="宋体"/>
                <w:color w:val="000000"/>
                <w:sz w:val="18"/>
                <w:szCs w:val="18"/>
              </w:rPr>
            </w:pPr>
          </w:p>
        </w:tc>
      </w:tr>
      <w:tr w:rsidR="006C04E6" w14:paraId="52062193" w14:textId="77777777" w:rsidTr="00191043">
        <w:trPr>
          <w:gridAfter w:val="1"/>
          <w:wAfter w:w="90" w:type="dxa"/>
          <w:trHeight w:val="560"/>
        </w:trPr>
        <w:tc>
          <w:tcPr>
            <w:tcW w:w="70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8823756" w14:textId="77777777" w:rsidR="006C04E6" w:rsidRDefault="006C04E6" w:rsidP="00191043">
            <w:pPr>
              <w:jc w:val="center"/>
              <w:rPr>
                <w:rFonts w:ascii="宋体" w:hAnsi="宋体" w:cs="宋体"/>
                <w:color w:val="000000"/>
                <w:sz w:val="18"/>
                <w:szCs w:val="18"/>
              </w:rPr>
            </w:pPr>
          </w:p>
        </w:tc>
        <w:tc>
          <w:tcPr>
            <w:tcW w:w="945"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3691D72D" w14:textId="77777777" w:rsidR="006C04E6" w:rsidRDefault="006C04E6" w:rsidP="00191043">
            <w:pPr>
              <w:jc w:val="center"/>
              <w:rPr>
                <w:rFonts w:ascii="宋体" w:hAnsi="宋体" w:cs="宋体"/>
                <w:color w:val="000000"/>
                <w:sz w:val="18"/>
                <w:szCs w:val="18"/>
              </w:rPr>
            </w:pPr>
          </w:p>
        </w:tc>
        <w:tc>
          <w:tcPr>
            <w:tcW w:w="1079" w:type="dxa"/>
            <w:vMerge/>
            <w:tcBorders>
              <w:top w:val="single" w:sz="4" w:space="0" w:color="000000"/>
              <w:left w:val="single" w:sz="4" w:space="0" w:color="000000"/>
              <w:bottom w:val="nil"/>
              <w:right w:val="single" w:sz="4" w:space="0" w:color="000000"/>
            </w:tcBorders>
            <w:shd w:val="clear" w:color="auto" w:fill="auto"/>
            <w:vAlign w:val="center"/>
          </w:tcPr>
          <w:p w14:paraId="13F8B9C9" w14:textId="77777777" w:rsidR="006C04E6" w:rsidRDefault="006C04E6" w:rsidP="00191043">
            <w:pPr>
              <w:jc w:val="center"/>
              <w:rPr>
                <w:rFonts w:ascii="宋体" w:hAnsi="宋体" w:cs="宋体"/>
                <w:color w:val="000000"/>
                <w:sz w:val="18"/>
                <w:szCs w:val="18"/>
              </w:rPr>
            </w:pPr>
          </w:p>
        </w:tc>
        <w:tc>
          <w:tcPr>
            <w:tcW w:w="232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7FBFEBA" w14:textId="77777777" w:rsidR="006C04E6" w:rsidRDefault="006C04E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文化活动成功率</w:t>
            </w:r>
          </w:p>
        </w:tc>
        <w:tc>
          <w:tcPr>
            <w:tcW w:w="130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96813F1" w14:textId="77777777" w:rsidR="006C04E6" w:rsidRDefault="006C04E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100%</w:t>
            </w:r>
          </w:p>
        </w:tc>
        <w:tc>
          <w:tcPr>
            <w:tcW w:w="12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D1CD62" w14:textId="77777777" w:rsidR="006C04E6" w:rsidRDefault="006C04E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100%</w:t>
            </w:r>
          </w:p>
        </w:tc>
        <w:tc>
          <w:tcPr>
            <w:tcW w:w="662"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43C0F15B" w14:textId="77777777" w:rsidR="006C04E6" w:rsidRDefault="006C04E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5</w:t>
            </w:r>
          </w:p>
        </w:tc>
        <w:tc>
          <w:tcPr>
            <w:tcW w:w="602"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5BF81835" w14:textId="77777777" w:rsidR="006C04E6" w:rsidRDefault="006C04E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5</w:t>
            </w:r>
          </w:p>
        </w:tc>
        <w:tc>
          <w:tcPr>
            <w:tcW w:w="1364"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57C59586" w14:textId="77777777" w:rsidR="006C04E6" w:rsidRDefault="006C04E6" w:rsidP="00191043">
            <w:pPr>
              <w:jc w:val="center"/>
              <w:rPr>
                <w:rFonts w:ascii="宋体" w:hAnsi="宋体" w:cs="宋体"/>
                <w:color w:val="000000"/>
                <w:sz w:val="18"/>
                <w:szCs w:val="18"/>
              </w:rPr>
            </w:pPr>
          </w:p>
        </w:tc>
      </w:tr>
      <w:tr w:rsidR="006C04E6" w14:paraId="79CA893C" w14:textId="77777777" w:rsidTr="00191043">
        <w:trPr>
          <w:gridAfter w:val="1"/>
          <w:wAfter w:w="90" w:type="dxa"/>
          <w:trHeight w:val="940"/>
        </w:trPr>
        <w:tc>
          <w:tcPr>
            <w:tcW w:w="70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042F3D2" w14:textId="77777777" w:rsidR="006C04E6" w:rsidRDefault="006C04E6" w:rsidP="00191043">
            <w:pPr>
              <w:jc w:val="center"/>
              <w:rPr>
                <w:rFonts w:ascii="宋体" w:hAnsi="宋体" w:cs="宋体"/>
                <w:color w:val="000000"/>
                <w:sz w:val="18"/>
                <w:szCs w:val="18"/>
              </w:rPr>
            </w:pPr>
          </w:p>
        </w:tc>
        <w:tc>
          <w:tcPr>
            <w:tcW w:w="945"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33909CF3" w14:textId="77777777" w:rsidR="006C04E6" w:rsidRDefault="006C04E6" w:rsidP="00191043">
            <w:pPr>
              <w:jc w:val="center"/>
              <w:rPr>
                <w:rFonts w:ascii="宋体" w:hAnsi="宋体" w:cs="宋体"/>
                <w:color w:val="000000"/>
                <w:sz w:val="18"/>
                <w:szCs w:val="18"/>
              </w:rPr>
            </w:pPr>
          </w:p>
        </w:tc>
        <w:tc>
          <w:tcPr>
            <w:tcW w:w="1079" w:type="dxa"/>
            <w:tcBorders>
              <w:top w:val="single" w:sz="4" w:space="0" w:color="000000"/>
              <w:left w:val="single" w:sz="4" w:space="0" w:color="000000"/>
              <w:bottom w:val="nil"/>
              <w:right w:val="single" w:sz="4" w:space="0" w:color="000000"/>
            </w:tcBorders>
            <w:shd w:val="clear" w:color="auto" w:fill="auto"/>
            <w:vAlign w:val="center"/>
          </w:tcPr>
          <w:p w14:paraId="4DE1F210" w14:textId="77777777" w:rsidR="006C04E6" w:rsidRDefault="006C04E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时效指标</w:t>
            </w:r>
          </w:p>
        </w:tc>
        <w:tc>
          <w:tcPr>
            <w:tcW w:w="232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0103D35" w14:textId="77777777" w:rsidR="006C04E6" w:rsidRDefault="006C04E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文化活动举办及时率</w:t>
            </w:r>
          </w:p>
        </w:tc>
        <w:tc>
          <w:tcPr>
            <w:tcW w:w="130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A08FB96" w14:textId="77777777" w:rsidR="006C04E6" w:rsidRDefault="006C04E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100%</w:t>
            </w:r>
          </w:p>
        </w:tc>
        <w:tc>
          <w:tcPr>
            <w:tcW w:w="12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A88189" w14:textId="77777777" w:rsidR="006C04E6" w:rsidRDefault="006C04E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100%</w:t>
            </w:r>
          </w:p>
        </w:tc>
        <w:tc>
          <w:tcPr>
            <w:tcW w:w="662"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2C7E28A8" w14:textId="77777777" w:rsidR="006C04E6" w:rsidRDefault="006C04E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5</w:t>
            </w:r>
          </w:p>
        </w:tc>
        <w:tc>
          <w:tcPr>
            <w:tcW w:w="602"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7EEA7E3C" w14:textId="77777777" w:rsidR="006C04E6" w:rsidRDefault="006C04E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5</w:t>
            </w:r>
          </w:p>
        </w:tc>
        <w:tc>
          <w:tcPr>
            <w:tcW w:w="1364"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04F9AF66" w14:textId="77777777" w:rsidR="006C04E6" w:rsidRDefault="006C04E6" w:rsidP="00191043">
            <w:pPr>
              <w:jc w:val="center"/>
              <w:rPr>
                <w:rFonts w:ascii="宋体" w:hAnsi="宋体" w:cs="宋体"/>
                <w:color w:val="000000"/>
                <w:sz w:val="18"/>
                <w:szCs w:val="18"/>
              </w:rPr>
            </w:pPr>
          </w:p>
        </w:tc>
      </w:tr>
      <w:tr w:rsidR="006C04E6" w14:paraId="5B96D8B2" w14:textId="77777777" w:rsidTr="00191043">
        <w:trPr>
          <w:gridAfter w:val="1"/>
          <w:wAfter w:w="90" w:type="dxa"/>
          <w:trHeight w:val="900"/>
        </w:trPr>
        <w:tc>
          <w:tcPr>
            <w:tcW w:w="70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9FFB0F0" w14:textId="77777777" w:rsidR="006C04E6" w:rsidRDefault="006C04E6" w:rsidP="00191043">
            <w:pPr>
              <w:jc w:val="center"/>
              <w:rPr>
                <w:rFonts w:ascii="宋体" w:hAnsi="宋体" w:cs="宋体"/>
                <w:color w:val="000000"/>
                <w:sz w:val="18"/>
                <w:szCs w:val="18"/>
              </w:rPr>
            </w:pPr>
          </w:p>
        </w:tc>
        <w:tc>
          <w:tcPr>
            <w:tcW w:w="945"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1133E7FE" w14:textId="77777777" w:rsidR="006C04E6" w:rsidRDefault="006C04E6" w:rsidP="00191043">
            <w:pPr>
              <w:jc w:val="center"/>
              <w:rPr>
                <w:rFonts w:ascii="宋体" w:hAnsi="宋体" w:cs="宋体"/>
                <w:color w:val="000000"/>
                <w:sz w:val="18"/>
                <w:szCs w:val="18"/>
              </w:rPr>
            </w:pPr>
          </w:p>
        </w:tc>
        <w:tc>
          <w:tcPr>
            <w:tcW w:w="10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57B7F8" w14:textId="77777777" w:rsidR="006C04E6" w:rsidRDefault="006C04E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成本指标</w:t>
            </w:r>
          </w:p>
        </w:tc>
        <w:tc>
          <w:tcPr>
            <w:tcW w:w="232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3395D84" w14:textId="77777777" w:rsidR="006C04E6" w:rsidRDefault="006C04E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成本控制率</w:t>
            </w:r>
          </w:p>
        </w:tc>
        <w:tc>
          <w:tcPr>
            <w:tcW w:w="130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AC5622D" w14:textId="77777777" w:rsidR="006C04E6" w:rsidRDefault="006C04E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项目实际支出金额均控制在预算范围内</w:t>
            </w:r>
          </w:p>
        </w:tc>
        <w:tc>
          <w:tcPr>
            <w:tcW w:w="12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542E4A" w14:textId="77777777" w:rsidR="006C04E6" w:rsidRDefault="006C04E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预算范围内</w:t>
            </w:r>
          </w:p>
        </w:tc>
        <w:tc>
          <w:tcPr>
            <w:tcW w:w="662"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5580B3D5" w14:textId="77777777" w:rsidR="006C04E6" w:rsidRDefault="006C04E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10</w:t>
            </w:r>
          </w:p>
        </w:tc>
        <w:tc>
          <w:tcPr>
            <w:tcW w:w="602" w:type="dxa"/>
            <w:gridSpan w:val="4"/>
            <w:tcBorders>
              <w:top w:val="single" w:sz="4" w:space="0" w:color="000000"/>
              <w:left w:val="single" w:sz="4" w:space="0" w:color="000000"/>
              <w:bottom w:val="nil"/>
              <w:right w:val="single" w:sz="4" w:space="0" w:color="000000"/>
            </w:tcBorders>
            <w:shd w:val="clear" w:color="auto" w:fill="auto"/>
            <w:vAlign w:val="center"/>
          </w:tcPr>
          <w:p w14:paraId="457FE23F" w14:textId="77777777" w:rsidR="006C04E6" w:rsidRDefault="006C04E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10</w:t>
            </w:r>
          </w:p>
        </w:tc>
        <w:tc>
          <w:tcPr>
            <w:tcW w:w="1364"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56176BFE" w14:textId="77777777" w:rsidR="006C04E6" w:rsidRDefault="006C04E6" w:rsidP="00191043">
            <w:pPr>
              <w:jc w:val="center"/>
              <w:rPr>
                <w:rFonts w:ascii="宋体" w:hAnsi="宋体" w:cs="宋体"/>
                <w:color w:val="000000"/>
                <w:sz w:val="18"/>
                <w:szCs w:val="18"/>
              </w:rPr>
            </w:pPr>
          </w:p>
        </w:tc>
      </w:tr>
      <w:tr w:rsidR="006C04E6" w14:paraId="0C52A029" w14:textId="77777777" w:rsidTr="00191043">
        <w:trPr>
          <w:gridAfter w:val="1"/>
          <w:wAfter w:w="90" w:type="dxa"/>
          <w:trHeight w:val="940"/>
        </w:trPr>
        <w:tc>
          <w:tcPr>
            <w:tcW w:w="70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504144F" w14:textId="77777777" w:rsidR="006C04E6" w:rsidRDefault="006C04E6" w:rsidP="00191043">
            <w:pPr>
              <w:jc w:val="center"/>
              <w:rPr>
                <w:rFonts w:ascii="宋体" w:hAnsi="宋体" w:cs="宋体"/>
                <w:color w:val="000000"/>
                <w:sz w:val="18"/>
                <w:szCs w:val="18"/>
              </w:rPr>
            </w:pPr>
          </w:p>
        </w:tc>
        <w:tc>
          <w:tcPr>
            <w:tcW w:w="945" w:type="dxa"/>
            <w:gridSpan w:val="2"/>
            <w:vMerge w:val="restart"/>
            <w:tcBorders>
              <w:top w:val="nil"/>
              <w:left w:val="single" w:sz="4" w:space="0" w:color="000000"/>
              <w:bottom w:val="nil"/>
              <w:right w:val="single" w:sz="4" w:space="0" w:color="000000"/>
            </w:tcBorders>
            <w:shd w:val="clear" w:color="auto" w:fill="auto"/>
            <w:vAlign w:val="center"/>
          </w:tcPr>
          <w:p w14:paraId="488BE6E7" w14:textId="77777777" w:rsidR="006C04E6" w:rsidRDefault="006C04E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效益</w:t>
            </w:r>
            <w:r>
              <w:rPr>
                <w:rFonts w:ascii="宋体" w:hAnsi="宋体" w:cs="宋体" w:hint="eastAsia"/>
                <w:color w:val="000000"/>
                <w:kern w:val="0"/>
                <w:sz w:val="18"/>
                <w:szCs w:val="18"/>
                <w:lang w:bidi="ar"/>
              </w:rPr>
              <w:br/>
              <w:t>指标</w:t>
            </w:r>
          </w:p>
        </w:tc>
        <w:tc>
          <w:tcPr>
            <w:tcW w:w="10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25FB58" w14:textId="77777777" w:rsidR="006C04E6" w:rsidRDefault="006C04E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经济效益</w:t>
            </w:r>
          </w:p>
        </w:tc>
        <w:tc>
          <w:tcPr>
            <w:tcW w:w="232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E282720" w14:textId="77777777" w:rsidR="006C04E6" w:rsidRDefault="006C04E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新增开展活动群众参与人数</w:t>
            </w:r>
          </w:p>
        </w:tc>
        <w:tc>
          <w:tcPr>
            <w:tcW w:w="130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571CD64" w14:textId="77777777" w:rsidR="006C04E6" w:rsidRDefault="006C04E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1万人</w:t>
            </w:r>
          </w:p>
        </w:tc>
        <w:tc>
          <w:tcPr>
            <w:tcW w:w="12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E15C35" w14:textId="77777777" w:rsidR="006C04E6" w:rsidRDefault="006C04E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1万人</w:t>
            </w:r>
          </w:p>
        </w:tc>
        <w:tc>
          <w:tcPr>
            <w:tcW w:w="662"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159B1FCB" w14:textId="77777777" w:rsidR="006C04E6" w:rsidRDefault="006C04E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10</w:t>
            </w:r>
          </w:p>
        </w:tc>
        <w:tc>
          <w:tcPr>
            <w:tcW w:w="602" w:type="dxa"/>
            <w:gridSpan w:val="4"/>
            <w:tcBorders>
              <w:top w:val="single" w:sz="4" w:space="0" w:color="000000"/>
              <w:left w:val="single" w:sz="4" w:space="0" w:color="000000"/>
              <w:bottom w:val="nil"/>
              <w:right w:val="single" w:sz="4" w:space="0" w:color="000000"/>
            </w:tcBorders>
            <w:shd w:val="clear" w:color="auto" w:fill="auto"/>
            <w:vAlign w:val="center"/>
          </w:tcPr>
          <w:p w14:paraId="7B1F6D9C" w14:textId="77777777" w:rsidR="006C04E6" w:rsidRDefault="006C04E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10</w:t>
            </w:r>
          </w:p>
        </w:tc>
        <w:tc>
          <w:tcPr>
            <w:tcW w:w="1364"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7FBCE2B8" w14:textId="77777777" w:rsidR="006C04E6" w:rsidRDefault="006C04E6" w:rsidP="00191043">
            <w:pPr>
              <w:jc w:val="center"/>
              <w:rPr>
                <w:rFonts w:ascii="宋体" w:hAnsi="宋体" w:cs="宋体"/>
                <w:color w:val="000000"/>
                <w:sz w:val="18"/>
                <w:szCs w:val="18"/>
              </w:rPr>
            </w:pPr>
          </w:p>
        </w:tc>
      </w:tr>
      <w:tr w:rsidR="006C04E6" w14:paraId="054AA842" w14:textId="77777777" w:rsidTr="00191043">
        <w:trPr>
          <w:gridAfter w:val="1"/>
          <w:wAfter w:w="90" w:type="dxa"/>
          <w:trHeight w:val="820"/>
        </w:trPr>
        <w:tc>
          <w:tcPr>
            <w:tcW w:w="70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8D70D59" w14:textId="77777777" w:rsidR="006C04E6" w:rsidRDefault="006C04E6" w:rsidP="00191043">
            <w:pPr>
              <w:jc w:val="center"/>
              <w:rPr>
                <w:rFonts w:ascii="宋体" w:hAnsi="宋体" w:cs="宋体"/>
                <w:color w:val="000000"/>
                <w:sz w:val="18"/>
                <w:szCs w:val="18"/>
              </w:rPr>
            </w:pPr>
          </w:p>
        </w:tc>
        <w:tc>
          <w:tcPr>
            <w:tcW w:w="945" w:type="dxa"/>
            <w:gridSpan w:val="2"/>
            <w:vMerge/>
            <w:tcBorders>
              <w:top w:val="nil"/>
              <w:left w:val="single" w:sz="4" w:space="0" w:color="000000"/>
              <w:bottom w:val="nil"/>
              <w:right w:val="single" w:sz="4" w:space="0" w:color="000000"/>
            </w:tcBorders>
            <w:shd w:val="clear" w:color="auto" w:fill="auto"/>
            <w:vAlign w:val="center"/>
          </w:tcPr>
          <w:p w14:paraId="4D2801F9" w14:textId="77777777" w:rsidR="006C04E6" w:rsidRDefault="006C04E6" w:rsidP="00191043">
            <w:pPr>
              <w:jc w:val="center"/>
              <w:rPr>
                <w:rFonts w:ascii="宋体" w:hAnsi="宋体" w:cs="宋体"/>
                <w:color w:val="000000"/>
                <w:sz w:val="18"/>
                <w:szCs w:val="18"/>
              </w:rPr>
            </w:pPr>
          </w:p>
        </w:tc>
        <w:tc>
          <w:tcPr>
            <w:tcW w:w="1079" w:type="dxa"/>
            <w:tcBorders>
              <w:top w:val="single" w:sz="4" w:space="0" w:color="000000"/>
              <w:left w:val="single" w:sz="4" w:space="0" w:color="000000"/>
              <w:bottom w:val="nil"/>
              <w:right w:val="single" w:sz="4" w:space="0" w:color="000000"/>
            </w:tcBorders>
            <w:shd w:val="clear" w:color="auto" w:fill="auto"/>
            <w:vAlign w:val="center"/>
          </w:tcPr>
          <w:p w14:paraId="12E083DA" w14:textId="77777777" w:rsidR="006C04E6" w:rsidRDefault="006C04E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社会效益</w:t>
            </w:r>
            <w:r>
              <w:rPr>
                <w:rFonts w:ascii="宋体" w:hAnsi="宋体" w:cs="宋体" w:hint="eastAsia"/>
                <w:color w:val="000000"/>
                <w:kern w:val="0"/>
                <w:sz w:val="18"/>
                <w:szCs w:val="18"/>
                <w:lang w:bidi="ar"/>
              </w:rPr>
              <w:br/>
              <w:t>指标</w:t>
            </w:r>
          </w:p>
        </w:tc>
        <w:tc>
          <w:tcPr>
            <w:tcW w:w="232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A2F063B" w14:textId="77777777" w:rsidR="006C04E6" w:rsidRDefault="006C04E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丰富群众文化生活</w:t>
            </w:r>
          </w:p>
        </w:tc>
        <w:tc>
          <w:tcPr>
            <w:tcW w:w="130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90EDC94" w14:textId="77777777" w:rsidR="006C04E6" w:rsidRDefault="006C04E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提升</w:t>
            </w:r>
          </w:p>
        </w:tc>
        <w:tc>
          <w:tcPr>
            <w:tcW w:w="12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30D6C3" w14:textId="77777777" w:rsidR="006C04E6" w:rsidRDefault="006C04E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有所提升</w:t>
            </w:r>
          </w:p>
        </w:tc>
        <w:tc>
          <w:tcPr>
            <w:tcW w:w="662"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5EABA4C5" w14:textId="77777777" w:rsidR="006C04E6" w:rsidRDefault="006C04E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10</w:t>
            </w:r>
          </w:p>
        </w:tc>
        <w:tc>
          <w:tcPr>
            <w:tcW w:w="602" w:type="dxa"/>
            <w:gridSpan w:val="4"/>
            <w:tcBorders>
              <w:top w:val="single" w:sz="4" w:space="0" w:color="000000"/>
              <w:left w:val="single" w:sz="4" w:space="0" w:color="000000"/>
              <w:bottom w:val="nil"/>
              <w:right w:val="single" w:sz="4" w:space="0" w:color="000000"/>
            </w:tcBorders>
            <w:shd w:val="clear" w:color="auto" w:fill="auto"/>
            <w:vAlign w:val="center"/>
          </w:tcPr>
          <w:p w14:paraId="79DD00AA" w14:textId="77777777" w:rsidR="006C04E6" w:rsidRDefault="006C04E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10</w:t>
            </w:r>
          </w:p>
        </w:tc>
        <w:tc>
          <w:tcPr>
            <w:tcW w:w="1364"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2E6F7790" w14:textId="77777777" w:rsidR="006C04E6" w:rsidRDefault="006C04E6" w:rsidP="00191043">
            <w:pPr>
              <w:jc w:val="center"/>
              <w:rPr>
                <w:rFonts w:ascii="宋体" w:hAnsi="宋体" w:cs="宋体"/>
                <w:color w:val="000000"/>
                <w:sz w:val="18"/>
                <w:szCs w:val="18"/>
              </w:rPr>
            </w:pPr>
          </w:p>
        </w:tc>
      </w:tr>
      <w:tr w:rsidR="006C04E6" w14:paraId="609284C2" w14:textId="77777777" w:rsidTr="00191043">
        <w:trPr>
          <w:gridAfter w:val="1"/>
          <w:wAfter w:w="90" w:type="dxa"/>
          <w:trHeight w:val="1000"/>
        </w:trPr>
        <w:tc>
          <w:tcPr>
            <w:tcW w:w="70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C259065" w14:textId="77777777" w:rsidR="006C04E6" w:rsidRDefault="006C04E6" w:rsidP="00191043">
            <w:pPr>
              <w:jc w:val="center"/>
              <w:rPr>
                <w:rFonts w:ascii="宋体" w:hAnsi="宋体" w:cs="宋体"/>
                <w:color w:val="000000"/>
                <w:sz w:val="18"/>
                <w:szCs w:val="18"/>
              </w:rPr>
            </w:pPr>
          </w:p>
        </w:tc>
        <w:tc>
          <w:tcPr>
            <w:tcW w:w="945" w:type="dxa"/>
            <w:gridSpan w:val="2"/>
            <w:vMerge/>
            <w:tcBorders>
              <w:top w:val="nil"/>
              <w:left w:val="single" w:sz="4" w:space="0" w:color="000000"/>
              <w:bottom w:val="nil"/>
              <w:right w:val="single" w:sz="4" w:space="0" w:color="000000"/>
            </w:tcBorders>
            <w:shd w:val="clear" w:color="auto" w:fill="auto"/>
            <w:vAlign w:val="center"/>
          </w:tcPr>
          <w:p w14:paraId="682130CE" w14:textId="77777777" w:rsidR="006C04E6" w:rsidRDefault="006C04E6" w:rsidP="00191043">
            <w:pPr>
              <w:jc w:val="center"/>
              <w:rPr>
                <w:rFonts w:ascii="宋体" w:hAnsi="宋体" w:cs="宋体"/>
                <w:color w:val="000000"/>
                <w:sz w:val="18"/>
                <w:szCs w:val="18"/>
              </w:rPr>
            </w:pPr>
          </w:p>
        </w:tc>
        <w:tc>
          <w:tcPr>
            <w:tcW w:w="1079" w:type="dxa"/>
            <w:tcBorders>
              <w:top w:val="single" w:sz="4" w:space="0" w:color="000000"/>
              <w:left w:val="single" w:sz="4" w:space="0" w:color="000000"/>
              <w:bottom w:val="nil"/>
              <w:right w:val="single" w:sz="4" w:space="0" w:color="000000"/>
            </w:tcBorders>
            <w:shd w:val="clear" w:color="auto" w:fill="auto"/>
            <w:vAlign w:val="center"/>
          </w:tcPr>
          <w:p w14:paraId="5C5A3EED" w14:textId="77777777" w:rsidR="006C04E6" w:rsidRDefault="006C04E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可持续影响指标</w:t>
            </w:r>
          </w:p>
        </w:tc>
        <w:tc>
          <w:tcPr>
            <w:tcW w:w="232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D2D001D" w14:textId="77777777" w:rsidR="006C04E6" w:rsidRDefault="006C04E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举办活动的连续性</w:t>
            </w:r>
          </w:p>
        </w:tc>
        <w:tc>
          <w:tcPr>
            <w:tcW w:w="130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26A0F3C" w14:textId="77777777" w:rsidR="006C04E6" w:rsidRDefault="006C04E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效果显著</w:t>
            </w:r>
          </w:p>
        </w:tc>
        <w:tc>
          <w:tcPr>
            <w:tcW w:w="12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D73B34" w14:textId="77777777" w:rsidR="006C04E6" w:rsidRDefault="006C04E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效果显著</w:t>
            </w:r>
          </w:p>
        </w:tc>
        <w:tc>
          <w:tcPr>
            <w:tcW w:w="662"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2106FB88" w14:textId="77777777" w:rsidR="006C04E6" w:rsidRDefault="006C04E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10</w:t>
            </w:r>
          </w:p>
        </w:tc>
        <w:tc>
          <w:tcPr>
            <w:tcW w:w="602" w:type="dxa"/>
            <w:gridSpan w:val="4"/>
            <w:tcBorders>
              <w:top w:val="single" w:sz="4" w:space="0" w:color="000000"/>
              <w:left w:val="single" w:sz="4" w:space="0" w:color="000000"/>
              <w:bottom w:val="nil"/>
              <w:right w:val="single" w:sz="4" w:space="0" w:color="000000"/>
            </w:tcBorders>
            <w:shd w:val="clear" w:color="auto" w:fill="auto"/>
            <w:vAlign w:val="center"/>
          </w:tcPr>
          <w:p w14:paraId="23EC4861" w14:textId="77777777" w:rsidR="006C04E6" w:rsidRDefault="006C04E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10</w:t>
            </w:r>
          </w:p>
        </w:tc>
        <w:tc>
          <w:tcPr>
            <w:tcW w:w="1364" w:type="dxa"/>
            <w:gridSpan w:val="4"/>
            <w:tcBorders>
              <w:top w:val="single" w:sz="4" w:space="0" w:color="000000"/>
              <w:left w:val="nil"/>
              <w:bottom w:val="nil"/>
              <w:right w:val="single" w:sz="4" w:space="0" w:color="000000"/>
            </w:tcBorders>
            <w:shd w:val="clear" w:color="auto" w:fill="auto"/>
            <w:noWrap/>
            <w:vAlign w:val="center"/>
          </w:tcPr>
          <w:p w14:paraId="3AA17F04" w14:textId="77777777" w:rsidR="006C04E6" w:rsidRDefault="006C04E6" w:rsidP="00191043">
            <w:pPr>
              <w:jc w:val="center"/>
              <w:rPr>
                <w:rFonts w:ascii="宋体" w:hAnsi="宋体" w:cs="宋体"/>
                <w:color w:val="000000"/>
                <w:sz w:val="22"/>
                <w:szCs w:val="22"/>
              </w:rPr>
            </w:pPr>
          </w:p>
        </w:tc>
      </w:tr>
      <w:tr w:rsidR="006C04E6" w14:paraId="6D147215" w14:textId="77777777" w:rsidTr="00191043">
        <w:trPr>
          <w:gridAfter w:val="1"/>
          <w:wAfter w:w="90" w:type="dxa"/>
          <w:trHeight w:val="560"/>
        </w:trPr>
        <w:tc>
          <w:tcPr>
            <w:tcW w:w="70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FFBEB2D" w14:textId="77777777" w:rsidR="006C04E6" w:rsidRDefault="006C04E6" w:rsidP="00191043">
            <w:pPr>
              <w:jc w:val="center"/>
              <w:rPr>
                <w:rFonts w:ascii="宋体" w:hAnsi="宋体" w:cs="宋体"/>
                <w:color w:val="000000"/>
                <w:sz w:val="18"/>
                <w:szCs w:val="18"/>
              </w:rPr>
            </w:pPr>
          </w:p>
        </w:tc>
        <w:tc>
          <w:tcPr>
            <w:tcW w:w="945" w:type="dxa"/>
            <w:gridSpan w:val="2"/>
            <w:vMerge w:val="restart"/>
            <w:tcBorders>
              <w:top w:val="single" w:sz="4" w:space="0" w:color="000000"/>
              <w:left w:val="single" w:sz="4" w:space="0" w:color="000000"/>
              <w:bottom w:val="nil"/>
              <w:right w:val="single" w:sz="4" w:space="0" w:color="000000"/>
            </w:tcBorders>
            <w:shd w:val="clear" w:color="auto" w:fill="auto"/>
            <w:vAlign w:val="center"/>
          </w:tcPr>
          <w:p w14:paraId="2E7A2259" w14:textId="77777777" w:rsidR="006C04E6" w:rsidRDefault="006C04E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满意度</w:t>
            </w:r>
            <w:r>
              <w:rPr>
                <w:rFonts w:ascii="宋体" w:hAnsi="宋体" w:cs="宋体" w:hint="eastAsia"/>
                <w:color w:val="000000"/>
                <w:kern w:val="0"/>
                <w:sz w:val="18"/>
                <w:szCs w:val="18"/>
                <w:lang w:bidi="ar"/>
              </w:rPr>
              <w:br/>
              <w:t>指标</w:t>
            </w:r>
          </w:p>
        </w:tc>
        <w:tc>
          <w:tcPr>
            <w:tcW w:w="107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E8473B2" w14:textId="77777777" w:rsidR="006C04E6" w:rsidRDefault="006C04E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服务对象满意度指标</w:t>
            </w:r>
          </w:p>
        </w:tc>
        <w:tc>
          <w:tcPr>
            <w:tcW w:w="2324" w:type="dxa"/>
            <w:gridSpan w:val="2"/>
            <w:vMerge w:val="restart"/>
            <w:tcBorders>
              <w:top w:val="single" w:sz="4" w:space="0" w:color="000000"/>
              <w:left w:val="single" w:sz="4" w:space="0" w:color="000000"/>
              <w:bottom w:val="nil"/>
              <w:right w:val="single" w:sz="4" w:space="0" w:color="000000"/>
            </w:tcBorders>
            <w:shd w:val="clear" w:color="auto" w:fill="auto"/>
            <w:vAlign w:val="center"/>
          </w:tcPr>
          <w:p w14:paraId="5A573274" w14:textId="77777777" w:rsidR="006C04E6" w:rsidRDefault="006C04E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群众满意度(%)</w:t>
            </w:r>
          </w:p>
        </w:tc>
        <w:tc>
          <w:tcPr>
            <w:tcW w:w="1304" w:type="dxa"/>
            <w:gridSpan w:val="2"/>
            <w:vMerge w:val="restart"/>
            <w:tcBorders>
              <w:top w:val="single" w:sz="4" w:space="0" w:color="000000"/>
              <w:left w:val="single" w:sz="4" w:space="0" w:color="000000"/>
              <w:bottom w:val="nil"/>
              <w:right w:val="single" w:sz="4" w:space="0" w:color="000000"/>
            </w:tcBorders>
            <w:shd w:val="clear" w:color="auto" w:fill="auto"/>
            <w:vAlign w:val="center"/>
          </w:tcPr>
          <w:p w14:paraId="5E376E38" w14:textId="77777777" w:rsidR="006C04E6" w:rsidRDefault="006C04E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100%</w:t>
            </w:r>
          </w:p>
        </w:tc>
        <w:tc>
          <w:tcPr>
            <w:tcW w:w="1259" w:type="dxa"/>
            <w:vMerge w:val="restart"/>
            <w:tcBorders>
              <w:top w:val="single" w:sz="4" w:space="0" w:color="000000"/>
              <w:left w:val="single" w:sz="4" w:space="0" w:color="000000"/>
              <w:bottom w:val="nil"/>
              <w:right w:val="single" w:sz="4" w:space="0" w:color="000000"/>
            </w:tcBorders>
            <w:shd w:val="clear" w:color="auto" w:fill="auto"/>
            <w:vAlign w:val="center"/>
          </w:tcPr>
          <w:p w14:paraId="0F8C51A2" w14:textId="77777777" w:rsidR="006C04E6" w:rsidRDefault="006C04E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98%</w:t>
            </w:r>
          </w:p>
        </w:tc>
        <w:tc>
          <w:tcPr>
            <w:tcW w:w="662" w:type="dxa"/>
            <w:gridSpan w:val="4"/>
            <w:vMerge w:val="restart"/>
            <w:tcBorders>
              <w:top w:val="single" w:sz="4" w:space="0" w:color="000000"/>
              <w:left w:val="single" w:sz="4" w:space="0" w:color="000000"/>
              <w:bottom w:val="nil"/>
              <w:right w:val="single" w:sz="4" w:space="0" w:color="000000"/>
            </w:tcBorders>
            <w:shd w:val="clear" w:color="auto" w:fill="auto"/>
            <w:vAlign w:val="center"/>
          </w:tcPr>
          <w:p w14:paraId="15246DED" w14:textId="77777777" w:rsidR="006C04E6" w:rsidRDefault="006C04E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10</w:t>
            </w:r>
          </w:p>
        </w:tc>
        <w:tc>
          <w:tcPr>
            <w:tcW w:w="602" w:type="dxa"/>
            <w:gridSpan w:val="4"/>
            <w:vMerge w:val="restart"/>
            <w:tcBorders>
              <w:top w:val="single" w:sz="4" w:space="0" w:color="000000"/>
              <w:left w:val="single" w:sz="4" w:space="0" w:color="000000"/>
              <w:bottom w:val="nil"/>
              <w:right w:val="single" w:sz="4" w:space="0" w:color="000000"/>
            </w:tcBorders>
            <w:shd w:val="clear" w:color="auto" w:fill="auto"/>
            <w:vAlign w:val="center"/>
          </w:tcPr>
          <w:p w14:paraId="3199C7CF" w14:textId="77777777" w:rsidR="006C04E6" w:rsidRDefault="006C04E6" w:rsidP="0019104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8</w:t>
            </w:r>
          </w:p>
        </w:tc>
        <w:tc>
          <w:tcPr>
            <w:tcW w:w="1364" w:type="dxa"/>
            <w:gridSpan w:val="4"/>
            <w:vMerge w:val="restart"/>
            <w:tcBorders>
              <w:top w:val="single" w:sz="4" w:space="0" w:color="000000"/>
              <w:left w:val="single" w:sz="4" w:space="0" w:color="000000"/>
              <w:bottom w:val="nil"/>
              <w:right w:val="single" w:sz="4" w:space="0" w:color="000000"/>
            </w:tcBorders>
            <w:shd w:val="clear" w:color="auto" w:fill="auto"/>
            <w:vAlign w:val="center"/>
          </w:tcPr>
          <w:p w14:paraId="73931834" w14:textId="77777777" w:rsidR="006C04E6" w:rsidRDefault="006C04E6" w:rsidP="00191043">
            <w:pPr>
              <w:jc w:val="center"/>
              <w:rPr>
                <w:rFonts w:ascii="宋体" w:hAnsi="宋体" w:cs="宋体"/>
                <w:color w:val="000000"/>
                <w:sz w:val="18"/>
                <w:szCs w:val="18"/>
              </w:rPr>
            </w:pPr>
          </w:p>
        </w:tc>
      </w:tr>
      <w:tr w:rsidR="006C04E6" w14:paraId="69DE2149" w14:textId="77777777" w:rsidTr="00191043">
        <w:trPr>
          <w:gridAfter w:val="1"/>
          <w:wAfter w:w="90" w:type="dxa"/>
          <w:trHeight w:val="312"/>
        </w:trPr>
        <w:tc>
          <w:tcPr>
            <w:tcW w:w="70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4697EBF" w14:textId="77777777" w:rsidR="006C04E6" w:rsidRDefault="006C04E6" w:rsidP="00191043">
            <w:pPr>
              <w:jc w:val="center"/>
              <w:rPr>
                <w:rFonts w:ascii="宋体" w:hAnsi="宋体" w:cs="宋体"/>
                <w:color w:val="000000"/>
                <w:sz w:val="18"/>
                <w:szCs w:val="18"/>
              </w:rPr>
            </w:pPr>
          </w:p>
        </w:tc>
        <w:tc>
          <w:tcPr>
            <w:tcW w:w="945" w:type="dxa"/>
            <w:gridSpan w:val="2"/>
            <w:vMerge/>
            <w:tcBorders>
              <w:top w:val="single" w:sz="4" w:space="0" w:color="000000"/>
              <w:left w:val="single" w:sz="4" w:space="0" w:color="000000"/>
              <w:bottom w:val="nil"/>
              <w:right w:val="single" w:sz="4" w:space="0" w:color="000000"/>
            </w:tcBorders>
            <w:shd w:val="clear" w:color="auto" w:fill="auto"/>
            <w:vAlign w:val="center"/>
          </w:tcPr>
          <w:p w14:paraId="1E304D9D" w14:textId="77777777" w:rsidR="006C04E6" w:rsidRDefault="006C04E6" w:rsidP="00191043">
            <w:pPr>
              <w:jc w:val="center"/>
              <w:rPr>
                <w:rFonts w:ascii="宋体" w:hAnsi="宋体" w:cs="宋体"/>
                <w:color w:val="000000"/>
                <w:sz w:val="18"/>
                <w:szCs w:val="18"/>
              </w:rPr>
            </w:pPr>
          </w:p>
        </w:tc>
        <w:tc>
          <w:tcPr>
            <w:tcW w:w="107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E1E4CE9" w14:textId="77777777" w:rsidR="006C04E6" w:rsidRDefault="006C04E6" w:rsidP="00191043">
            <w:pPr>
              <w:jc w:val="center"/>
              <w:rPr>
                <w:rFonts w:ascii="宋体" w:hAnsi="宋体" w:cs="宋体"/>
                <w:color w:val="000000"/>
                <w:sz w:val="18"/>
                <w:szCs w:val="18"/>
              </w:rPr>
            </w:pPr>
          </w:p>
        </w:tc>
        <w:tc>
          <w:tcPr>
            <w:tcW w:w="2324" w:type="dxa"/>
            <w:gridSpan w:val="2"/>
            <w:vMerge/>
            <w:tcBorders>
              <w:top w:val="single" w:sz="4" w:space="0" w:color="000000"/>
              <w:left w:val="single" w:sz="4" w:space="0" w:color="000000"/>
              <w:bottom w:val="nil"/>
              <w:right w:val="single" w:sz="4" w:space="0" w:color="000000"/>
            </w:tcBorders>
            <w:shd w:val="clear" w:color="auto" w:fill="auto"/>
            <w:vAlign w:val="center"/>
          </w:tcPr>
          <w:p w14:paraId="2B796E6C" w14:textId="77777777" w:rsidR="006C04E6" w:rsidRDefault="006C04E6" w:rsidP="00191043">
            <w:pPr>
              <w:jc w:val="center"/>
              <w:rPr>
                <w:rFonts w:ascii="宋体" w:hAnsi="宋体" w:cs="宋体"/>
                <w:color w:val="000000"/>
                <w:sz w:val="18"/>
                <w:szCs w:val="18"/>
              </w:rPr>
            </w:pPr>
          </w:p>
        </w:tc>
        <w:tc>
          <w:tcPr>
            <w:tcW w:w="1304" w:type="dxa"/>
            <w:gridSpan w:val="2"/>
            <w:vMerge/>
            <w:tcBorders>
              <w:top w:val="single" w:sz="4" w:space="0" w:color="000000"/>
              <w:left w:val="single" w:sz="4" w:space="0" w:color="000000"/>
              <w:bottom w:val="nil"/>
              <w:right w:val="single" w:sz="4" w:space="0" w:color="000000"/>
            </w:tcBorders>
            <w:shd w:val="clear" w:color="auto" w:fill="auto"/>
            <w:vAlign w:val="center"/>
          </w:tcPr>
          <w:p w14:paraId="6C8DEEA9" w14:textId="77777777" w:rsidR="006C04E6" w:rsidRDefault="006C04E6" w:rsidP="00191043">
            <w:pPr>
              <w:jc w:val="center"/>
              <w:rPr>
                <w:rFonts w:ascii="宋体" w:hAnsi="宋体" w:cs="宋体"/>
                <w:color w:val="000000"/>
                <w:sz w:val="18"/>
                <w:szCs w:val="18"/>
              </w:rPr>
            </w:pPr>
          </w:p>
        </w:tc>
        <w:tc>
          <w:tcPr>
            <w:tcW w:w="1259" w:type="dxa"/>
            <w:vMerge/>
            <w:tcBorders>
              <w:top w:val="single" w:sz="4" w:space="0" w:color="000000"/>
              <w:left w:val="single" w:sz="4" w:space="0" w:color="000000"/>
              <w:bottom w:val="nil"/>
              <w:right w:val="single" w:sz="4" w:space="0" w:color="000000"/>
            </w:tcBorders>
            <w:shd w:val="clear" w:color="auto" w:fill="auto"/>
            <w:vAlign w:val="center"/>
          </w:tcPr>
          <w:p w14:paraId="1C09C9E6" w14:textId="77777777" w:rsidR="006C04E6" w:rsidRDefault="006C04E6" w:rsidP="00191043">
            <w:pPr>
              <w:jc w:val="center"/>
              <w:rPr>
                <w:rFonts w:ascii="宋体" w:hAnsi="宋体" w:cs="宋体"/>
                <w:color w:val="000000"/>
                <w:sz w:val="18"/>
                <w:szCs w:val="18"/>
              </w:rPr>
            </w:pPr>
          </w:p>
        </w:tc>
        <w:tc>
          <w:tcPr>
            <w:tcW w:w="662" w:type="dxa"/>
            <w:gridSpan w:val="4"/>
            <w:vMerge/>
            <w:tcBorders>
              <w:top w:val="single" w:sz="4" w:space="0" w:color="000000"/>
              <w:left w:val="single" w:sz="4" w:space="0" w:color="000000"/>
              <w:bottom w:val="nil"/>
              <w:right w:val="single" w:sz="4" w:space="0" w:color="000000"/>
            </w:tcBorders>
            <w:shd w:val="clear" w:color="auto" w:fill="auto"/>
            <w:vAlign w:val="center"/>
          </w:tcPr>
          <w:p w14:paraId="3E9343D0" w14:textId="77777777" w:rsidR="006C04E6" w:rsidRDefault="006C04E6" w:rsidP="00191043">
            <w:pPr>
              <w:jc w:val="center"/>
              <w:rPr>
                <w:rFonts w:ascii="宋体" w:hAnsi="宋体" w:cs="宋体"/>
                <w:color w:val="000000"/>
                <w:sz w:val="18"/>
                <w:szCs w:val="18"/>
              </w:rPr>
            </w:pPr>
          </w:p>
        </w:tc>
        <w:tc>
          <w:tcPr>
            <w:tcW w:w="602" w:type="dxa"/>
            <w:gridSpan w:val="4"/>
            <w:vMerge/>
            <w:tcBorders>
              <w:top w:val="single" w:sz="4" w:space="0" w:color="000000"/>
              <w:left w:val="single" w:sz="4" w:space="0" w:color="000000"/>
              <w:bottom w:val="nil"/>
              <w:right w:val="single" w:sz="4" w:space="0" w:color="000000"/>
            </w:tcBorders>
            <w:shd w:val="clear" w:color="auto" w:fill="auto"/>
            <w:vAlign w:val="center"/>
          </w:tcPr>
          <w:p w14:paraId="329D5270" w14:textId="77777777" w:rsidR="006C04E6" w:rsidRDefault="006C04E6" w:rsidP="00191043">
            <w:pPr>
              <w:jc w:val="center"/>
              <w:rPr>
                <w:rFonts w:ascii="宋体" w:hAnsi="宋体" w:cs="宋体"/>
                <w:color w:val="000000"/>
                <w:sz w:val="18"/>
                <w:szCs w:val="18"/>
              </w:rPr>
            </w:pPr>
          </w:p>
        </w:tc>
        <w:tc>
          <w:tcPr>
            <w:tcW w:w="1364" w:type="dxa"/>
            <w:gridSpan w:val="4"/>
            <w:vMerge/>
            <w:tcBorders>
              <w:top w:val="single" w:sz="4" w:space="0" w:color="000000"/>
              <w:left w:val="single" w:sz="4" w:space="0" w:color="000000"/>
              <w:bottom w:val="nil"/>
              <w:right w:val="single" w:sz="4" w:space="0" w:color="000000"/>
            </w:tcBorders>
            <w:shd w:val="clear" w:color="auto" w:fill="auto"/>
            <w:vAlign w:val="center"/>
          </w:tcPr>
          <w:p w14:paraId="58705E4A" w14:textId="77777777" w:rsidR="006C04E6" w:rsidRDefault="006C04E6" w:rsidP="00191043">
            <w:pPr>
              <w:jc w:val="center"/>
              <w:rPr>
                <w:rFonts w:ascii="宋体" w:hAnsi="宋体" w:cs="宋体"/>
                <w:color w:val="000000"/>
                <w:sz w:val="18"/>
                <w:szCs w:val="18"/>
              </w:rPr>
            </w:pPr>
          </w:p>
        </w:tc>
      </w:tr>
      <w:tr w:rsidR="006C04E6" w14:paraId="43B7B415" w14:textId="77777777" w:rsidTr="00191043">
        <w:trPr>
          <w:gridAfter w:val="1"/>
          <w:wAfter w:w="90" w:type="dxa"/>
          <w:trHeight w:val="420"/>
        </w:trPr>
        <w:tc>
          <w:tcPr>
            <w:tcW w:w="7617" w:type="dxa"/>
            <w:gridSpan w:val="9"/>
            <w:tcBorders>
              <w:top w:val="single" w:sz="4" w:space="0" w:color="000000"/>
              <w:left w:val="single" w:sz="4" w:space="0" w:color="000000"/>
              <w:bottom w:val="single" w:sz="4" w:space="0" w:color="000000"/>
              <w:right w:val="single" w:sz="4" w:space="0" w:color="000000"/>
            </w:tcBorders>
            <w:shd w:val="clear" w:color="auto" w:fill="auto"/>
            <w:vAlign w:val="center"/>
          </w:tcPr>
          <w:p w14:paraId="09AFD6A6" w14:textId="77777777" w:rsidR="006C04E6" w:rsidRDefault="006C04E6" w:rsidP="00191043">
            <w:pPr>
              <w:widowControl/>
              <w:jc w:val="center"/>
              <w:textAlignment w:val="center"/>
              <w:rPr>
                <w:rFonts w:ascii="宋体" w:hAnsi="宋体" w:cs="宋体"/>
                <w:b/>
                <w:bCs/>
                <w:color w:val="000000"/>
                <w:sz w:val="18"/>
                <w:szCs w:val="18"/>
              </w:rPr>
            </w:pPr>
            <w:r>
              <w:rPr>
                <w:rFonts w:ascii="宋体" w:hAnsi="宋体" w:cs="宋体" w:hint="eastAsia"/>
                <w:b/>
                <w:bCs/>
                <w:color w:val="000000"/>
                <w:kern w:val="0"/>
                <w:sz w:val="18"/>
                <w:szCs w:val="18"/>
                <w:lang w:bidi="ar"/>
              </w:rPr>
              <w:t>总分</w:t>
            </w:r>
          </w:p>
        </w:tc>
        <w:tc>
          <w:tcPr>
            <w:tcW w:w="662"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39CA4BB6" w14:textId="77777777" w:rsidR="006C04E6" w:rsidRDefault="006C04E6" w:rsidP="00191043">
            <w:pPr>
              <w:widowControl/>
              <w:jc w:val="center"/>
              <w:textAlignment w:val="center"/>
              <w:rPr>
                <w:rFonts w:ascii="宋体" w:hAnsi="宋体" w:cs="宋体"/>
                <w:b/>
                <w:bCs/>
                <w:color w:val="000000"/>
                <w:sz w:val="18"/>
                <w:szCs w:val="18"/>
              </w:rPr>
            </w:pPr>
            <w:r>
              <w:rPr>
                <w:rFonts w:ascii="宋体" w:hAnsi="宋体" w:cs="宋体" w:hint="eastAsia"/>
                <w:b/>
                <w:bCs/>
                <w:color w:val="000000"/>
                <w:kern w:val="0"/>
                <w:sz w:val="18"/>
                <w:szCs w:val="18"/>
                <w:lang w:bidi="ar"/>
              </w:rPr>
              <w:t>100</w:t>
            </w:r>
          </w:p>
        </w:tc>
        <w:tc>
          <w:tcPr>
            <w:tcW w:w="602"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20C761CE" w14:textId="77777777" w:rsidR="006C04E6" w:rsidRDefault="006C04E6" w:rsidP="00191043">
            <w:pPr>
              <w:widowControl/>
              <w:jc w:val="center"/>
              <w:textAlignment w:val="center"/>
              <w:rPr>
                <w:rFonts w:ascii="宋体" w:hAnsi="宋体" w:cs="宋体"/>
                <w:b/>
                <w:bCs/>
                <w:color w:val="000000"/>
                <w:sz w:val="18"/>
                <w:szCs w:val="18"/>
              </w:rPr>
            </w:pPr>
            <w:r>
              <w:rPr>
                <w:rFonts w:ascii="宋体" w:hAnsi="宋体" w:cs="宋体" w:hint="eastAsia"/>
                <w:b/>
                <w:bCs/>
                <w:color w:val="000000"/>
                <w:kern w:val="0"/>
                <w:sz w:val="18"/>
                <w:szCs w:val="18"/>
                <w:lang w:bidi="ar"/>
              </w:rPr>
              <w:t>94</w:t>
            </w:r>
          </w:p>
        </w:tc>
        <w:tc>
          <w:tcPr>
            <w:tcW w:w="1364"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1BFFE9C4" w14:textId="77777777" w:rsidR="006C04E6" w:rsidRDefault="006C04E6" w:rsidP="00191043">
            <w:pPr>
              <w:jc w:val="center"/>
              <w:rPr>
                <w:rFonts w:ascii="宋体" w:hAnsi="宋体" w:cs="宋体"/>
                <w:b/>
                <w:bCs/>
                <w:color w:val="000000"/>
                <w:sz w:val="18"/>
                <w:szCs w:val="18"/>
              </w:rPr>
            </w:pPr>
          </w:p>
        </w:tc>
      </w:tr>
    </w:tbl>
    <w:p w14:paraId="79846616" w14:textId="77777777" w:rsidR="006C04E6" w:rsidRDefault="006C04E6" w:rsidP="006C04E6">
      <w:pPr>
        <w:pStyle w:val="a0"/>
        <w:ind w:firstLine="640"/>
      </w:pPr>
    </w:p>
    <w:p w14:paraId="674D5FBD" w14:textId="77777777" w:rsidR="006C04E6" w:rsidRDefault="006C04E6" w:rsidP="006C04E6">
      <w:pPr>
        <w:spacing w:beforeLines="100" w:before="312" w:afterLines="100" w:after="312"/>
        <w:jc w:val="center"/>
        <w:rPr>
          <w:rFonts w:ascii="黑体" w:eastAsia="黑体" w:hAnsi="黑体"/>
          <w:bCs/>
          <w:sz w:val="32"/>
          <w:szCs w:val="32"/>
        </w:rPr>
      </w:pPr>
      <w:r>
        <w:rPr>
          <w:rFonts w:ascii="黑体" w:eastAsia="黑体" w:hAnsi="黑体" w:hint="eastAsia"/>
          <w:bCs/>
          <w:sz w:val="32"/>
          <w:szCs w:val="32"/>
        </w:rPr>
        <w:t>第四部分  名词解释</w:t>
      </w:r>
    </w:p>
    <w:p w14:paraId="45C7667E" w14:textId="77777777" w:rsidR="00972EB7" w:rsidRDefault="00972EB7" w:rsidP="00972EB7">
      <w:pPr>
        <w:widowControl/>
        <w:spacing w:line="540" w:lineRule="exact"/>
        <w:ind w:firstLineChars="250" w:firstLine="800"/>
        <w:jc w:val="left"/>
        <w:rPr>
          <w:rFonts w:ascii="仿宋" w:eastAsia="仿宋" w:hAnsi="仿宋" w:cs="仿宋_GB2312"/>
          <w:kern w:val="0"/>
          <w:sz w:val="32"/>
          <w:szCs w:val="32"/>
        </w:rPr>
      </w:pPr>
      <w:r>
        <w:rPr>
          <w:rFonts w:ascii="仿宋_GB2312" w:eastAsia="仿宋_GB2312" w:hAnsi="仿宋_GB2312" w:hint="eastAsia"/>
          <w:kern w:val="0"/>
          <w:sz w:val="32"/>
          <w:szCs w:val="30"/>
        </w:rPr>
        <w:t xml:space="preserve">    </w:t>
      </w:r>
      <w:r>
        <w:rPr>
          <w:rFonts w:ascii="仿宋" w:eastAsia="仿宋" w:hAnsi="仿宋" w:cs="仿宋_GB2312" w:hint="eastAsia"/>
          <w:kern w:val="0"/>
          <w:sz w:val="32"/>
          <w:szCs w:val="32"/>
        </w:rPr>
        <w:t>一、收入科目</w:t>
      </w:r>
    </w:p>
    <w:p w14:paraId="0DB3B6CF" w14:textId="77777777" w:rsidR="00972EB7" w:rsidRDefault="00972EB7" w:rsidP="00972EB7">
      <w:pPr>
        <w:widowControl/>
        <w:spacing w:line="540" w:lineRule="exact"/>
        <w:ind w:firstLineChars="250" w:firstLine="800"/>
        <w:jc w:val="left"/>
        <w:rPr>
          <w:rFonts w:ascii="仿宋" w:eastAsia="仿宋" w:hAnsi="仿宋" w:cs="仿宋_GB2312"/>
          <w:kern w:val="0"/>
          <w:sz w:val="32"/>
          <w:szCs w:val="32"/>
        </w:rPr>
      </w:pPr>
      <w:r>
        <w:rPr>
          <w:rFonts w:ascii="仿宋" w:eastAsia="仿宋" w:hAnsi="仿宋" w:cs="仿宋_GB2312" w:hint="eastAsia"/>
          <w:kern w:val="0"/>
          <w:sz w:val="32"/>
          <w:szCs w:val="32"/>
        </w:rPr>
        <w:t>（一）财政拨款：指省级财政当年拨付的资金。</w:t>
      </w:r>
    </w:p>
    <w:p w14:paraId="4278DE2B" w14:textId="77777777" w:rsidR="00972EB7" w:rsidRDefault="00972EB7" w:rsidP="00972EB7">
      <w:pPr>
        <w:widowControl/>
        <w:spacing w:line="540" w:lineRule="exact"/>
        <w:ind w:firstLineChars="250" w:firstLine="800"/>
        <w:jc w:val="left"/>
        <w:rPr>
          <w:rFonts w:ascii="仿宋" w:eastAsia="仿宋" w:hAnsi="仿宋" w:cs="仿宋_GB2312"/>
          <w:kern w:val="0"/>
          <w:sz w:val="32"/>
          <w:szCs w:val="32"/>
        </w:rPr>
      </w:pPr>
      <w:r>
        <w:rPr>
          <w:rFonts w:ascii="仿宋" w:eastAsia="仿宋" w:hAnsi="仿宋" w:cs="仿宋_GB2312" w:hint="eastAsia"/>
          <w:kern w:val="0"/>
          <w:sz w:val="32"/>
          <w:szCs w:val="32"/>
        </w:rPr>
        <w:t>（二）事业收入：指事业单位开展专业业务活动及辅助活动取得的收入。</w:t>
      </w:r>
    </w:p>
    <w:p w14:paraId="31EFEF97" w14:textId="77777777" w:rsidR="00972EB7" w:rsidRDefault="00972EB7" w:rsidP="00972EB7">
      <w:pPr>
        <w:widowControl/>
        <w:spacing w:line="540" w:lineRule="exact"/>
        <w:ind w:firstLineChars="250" w:firstLine="800"/>
        <w:jc w:val="left"/>
        <w:rPr>
          <w:rFonts w:ascii="仿宋" w:eastAsia="仿宋" w:hAnsi="仿宋" w:cs="仿宋_GB2312"/>
          <w:kern w:val="0"/>
          <w:sz w:val="32"/>
          <w:szCs w:val="32"/>
        </w:rPr>
      </w:pPr>
      <w:r>
        <w:rPr>
          <w:rFonts w:ascii="仿宋" w:eastAsia="仿宋" w:hAnsi="仿宋" w:cs="仿宋_GB2312" w:hint="eastAsia"/>
          <w:kern w:val="0"/>
          <w:sz w:val="32"/>
          <w:szCs w:val="32"/>
        </w:rPr>
        <w:lastRenderedPageBreak/>
        <w:t>（三）事业单位经营收入：指事业单位在专业业务活动及辅助活动之外开展非独立核算经营活动取得的收入。</w:t>
      </w:r>
    </w:p>
    <w:p w14:paraId="5CC730C5" w14:textId="77777777" w:rsidR="00972EB7" w:rsidRDefault="00972EB7" w:rsidP="00972EB7">
      <w:pPr>
        <w:widowControl/>
        <w:spacing w:line="540" w:lineRule="exact"/>
        <w:ind w:firstLineChars="250" w:firstLine="800"/>
        <w:jc w:val="left"/>
        <w:rPr>
          <w:rFonts w:ascii="仿宋" w:eastAsia="仿宋" w:hAnsi="仿宋" w:cs="仿宋_GB2312"/>
          <w:kern w:val="0"/>
          <w:sz w:val="32"/>
          <w:szCs w:val="32"/>
        </w:rPr>
      </w:pPr>
      <w:r>
        <w:rPr>
          <w:rFonts w:ascii="仿宋" w:eastAsia="仿宋" w:hAnsi="仿宋" w:cs="仿宋_GB2312" w:hint="eastAsia"/>
          <w:kern w:val="0"/>
          <w:sz w:val="32"/>
          <w:szCs w:val="32"/>
        </w:rPr>
        <w:t>（四）其他收入：指除财政拨款、事业收入、事业单位经营收入等以外的各项收入。</w:t>
      </w:r>
    </w:p>
    <w:p w14:paraId="60A6E941" w14:textId="77777777" w:rsidR="00972EB7" w:rsidRDefault="00972EB7" w:rsidP="00972EB7">
      <w:pPr>
        <w:widowControl/>
        <w:spacing w:line="540" w:lineRule="exact"/>
        <w:ind w:firstLineChars="250" w:firstLine="800"/>
        <w:jc w:val="left"/>
        <w:rPr>
          <w:rFonts w:ascii="仿宋" w:eastAsia="仿宋" w:hAnsi="仿宋" w:cs="仿宋_GB2312"/>
          <w:kern w:val="0"/>
          <w:sz w:val="32"/>
          <w:szCs w:val="32"/>
        </w:rPr>
      </w:pPr>
      <w:r>
        <w:rPr>
          <w:rFonts w:ascii="仿宋" w:eastAsia="仿宋" w:hAnsi="仿宋" w:cs="仿宋_GB2312" w:hint="eastAsia"/>
          <w:kern w:val="0"/>
          <w:sz w:val="32"/>
          <w:szCs w:val="32"/>
        </w:rPr>
        <w:t>（五）附属单位上缴收入：反映事业单位附属的独立核算单位按规定标准或比例缴纳的各项收入。包括附属的事业单位上缴的收入和附属的企业上缴的利润等。</w:t>
      </w:r>
    </w:p>
    <w:p w14:paraId="7E4F4DD5" w14:textId="77777777" w:rsidR="00972EB7" w:rsidRDefault="00972EB7" w:rsidP="00972EB7">
      <w:pPr>
        <w:widowControl/>
        <w:spacing w:line="540" w:lineRule="exact"/>
        <w:ind w:firstLineChars="250" w:firstLine="800"/>
        <w:jc w:val="left"/>
        <w:rPr>
          <w:rFonts w:ascii="仿宋" w:eastAsia="仿宋" w:hAnsi="仿宋" w:cs="仿宋_GB2312"/>
          <w:kern w:val="0"/>
          <w:sz w:val="32"/>
          <w:szCs w:val="32"/>
        </w:rPr>
      </w:pPr>
      <w:r>
        <w:rPr>
          <w:rFonts w:ascii="仿宋" w:eastAsia="仿宋" w:hAnsi="仿宋" w:cs="仿宋_GB2312" w:hint="eastAsia"/>
          <w:kern w:val="0"/>
          <w:sz w:val="32"/>
          <w:szCs w:val="32"/>
        </w:rPr>
        <w:t>（六）上级补助收入：反映事业单位从主管部门和上级单位取得的非财政补助收入。</w:t>
      </w:r>
    </w:p>
    <w:p w14:paraId="4369E1CF" w14:textId="77777777" w:rsidR="00972EB7" w:rsidRDefault="00972EB7" w:rsidP="00972EB7">
      <w:pPr>
        <w:widowControl/>
        <w:spacing w:line="540" w:lineRule="exact"/>
        <w:ind w:firstLineChars="250" w:firstLine="800"/>
        <w:jc w:val="left"/>
        <w:rPr>
          <w:rFonts w:ascii="仿宋" w:eastAsia="仿宋" w:hAnsi="仿宋" w:cs="仿宋_GB2312"/>
          <w:kern w:val="0"/>
          <w:sz w:val="32"/>
          <w:szCs w:val="32"/>
        </w:rPr>
      </w:pPr>
      <w:r>
        <w:rPr>
          <w:rFonts w:ascii="仿宋" w:eastAsia="仿宋" w:hAnsi="仿宋" w:cs="仿宋_GB2312" w:hint="eastAsia"/>
          <w:kern w:val="0"/>
          <w:sz w:val="32"/>
          <w:szCs w:val="32"/>
        </w:rPr>
        <w:t>（七）用事业基金弥补收支差额：填列事业单位用事业基金弥补2017年收支差额的数额。</w:t>
      </w:r>
    </w:p>
    <w:p w14:paraId="50089EBC" w14:textId="77777777" w:rsidR="00972EB7" w:rsidRDefault="00972EB7" w:rsidP="00972EB7">
      <w:pPr>
        <w:widowControl/>
        <w:spacing w:line="540" w:lineRule="exact"/>
        <w:ind w:firstLineChars="250" w:firstLine="800"/>
        <w:jc w:val="left"/>
        <w:rPr>
          <w:rFonts w:ascii="仿宋" w:eastAsia="仿宋" w:hAnsi="仿宋" w:cs="仿宋_GB2312"/>
          <w:kern w:val="0"/>
          <w:sz w:val="32"/>
          <w:szCs w:val="32"/>
        </w:rPr>
      </w:pPr>
      <w:r>
        <w:rPr>
          <w:rFonts w:ascii="仿宋" w:eastAsia="仿宋" w:hAnsi="仿宋" w:cs="仿宋_GB2312" w:hint="eastAsia"/>
          <w:kern w:val="0"/>
          <w:sz w:val="32"/>
          <w:szCs w:val="32"/>
        </w:rPr>
        <w:t>（八）上年结转和结余：填列2016年全部结转和结余的资金数，包括当年结转结余资金和历年滚存结转结余资金。</w:t>
      </w:r>
    </w:p>
    <w:p w14:paraId="75BE78A5" w14:textId="77777777" w:rsidR="00972EB7" w:rsidRDefault="00972EB7" w:rsidP="00972EB7">
      <w:pPr>
        <w:widowControl/>
        <w:spacing w:line="540" w:lineRule="exact"/>
        <w:ind w:firstLineChars="250" w:firstLine="800"/>
        <w:jc w:val="left"/>
        <w:rPr>
          <w:rFonts w:ascii="仿宋" w:eastAsia="仿宋" w:hAnsi="仿宋" w:cs="仿宋_GB2312"/>
          <w:kern w:val="0"/>
          <w:sz w:val="32"/>
          <w:szCs w:val="32"/>
        </w:rPr>
      </w:pPr>
      <w:r>
        <w:rPr>
          <w:rFonts w:ascii="仿宋" w:eastAsia="仿宋" w:hAnsi="仿宋" w:cs="仿宋_GB2312" w:hint="eastAsia"/>
          <w:kern w:val="0"/>
          <w:sz w:val="32"/>
          <w:szCs w:val="32"/>
        </w:rPr>
        <w:t>二、支出科目</w:t>
      </w:r>
    </w:p>
    <w:p w14:paraId="272756CB" w14:textId="77777777" w:rsidR="00972EB7" w:rsidRDefault="00972EB7" w:rsidP="00972EB7">
      <w:pPr>
        <w:widowControl/>
        <w:spacing w:line="540" w:lineRule="exact"/>
        <w:ind w:firstLineChars="250" w:firstLine="800"/>
        <w:jc w:val="left"/>
        <w:rPr>
          <w:rFonts w:ascii="仿宋" w:eastAsia="仿宋" w:hAnsi="仿宋" w:cs="仿宋_GB2312"/>
          <w:kern w:val="0"/>
          <w:sz w:val="32"/>
          <w:szCs w:val="32"/>
        </w:rPr>
      </w:pPr>
      <w:r>
        <w:rPr>
          <w:rFonts w:ascii="仿宋" w:eastAsia="仿宋" w:hAnsi="仿宋" w:cs="仿宋_GB2312" w:hint="eastAsia"/>
          <w:kern w:val="0"/>
          <w:sz w:val="32"/>
          <w:szCs w:val="32"/>
        </w:rPr>
        <w:t>1、一般公共服务支出（类）财政事务（款）行政运行（项）：反映各级财政行政单位（包括实行公务员管理的事业单位）的基本支出。</w:t>
      </w:r>
    </w:p>
    <w:p w14:paraId="2B395F2C" w14:textId="77777777" w:rsidR="00972EB7" w:rsidRDefault="00972EB7" w:rsidP="00972EB7">
      <w:pPr>
        <w:widowControl/>
        <w:spacing w:line="540" w:lineRule="exact"/>
        <w:ind w:firstLineChars="250" w:firstLine="800"/>
        <w:jc w:val="left"/>
        <w:rPr>
          <w:rFonts w:ascii="仿宋" w:eastAsia="仿宋" w:hAnsi="仿宋" w:cs="仿宋_GB2312"/>
          <w:kern w:val="0"/>
          <w:sz w:val="32"/>
          <w:szCs w:val="32"/>
        </w:rPr>
      </w:pPr>
      <w:r>
        <w:rPr>
          <w:rFonts w:ascii="仿宋" w:eastAsia="仿宋" w:hAnsi="仿宋" w:cs="仿宋_GB2312" w:hint="eastAsia"/>
          <w:kern w:val="0"/>
          <w:sz w:val="32"/>
          <w:szCs w:val="32"/>
        </w:rPr>
        <w:t>2、一般公共服务支出（类）财政事务（款）一般行政管理事务（项）：反映各级财政行政单位（包括实行公务员管理的事业单位）未单独设置项级科目的其他项目支出。</w:t>
      </w:r>
    </w:p>
    <w:p w14:paraId="5304E204" w14:textId="77777777" w:rsidR="00972EB7" w:rsidRDefault="00972EB7" w:rsidP="00972EB7">
      <w:pPr>
        <w:widowControl/>
        <w:spacing w:line="540" w:lineRule="exact"/>
        <w:ind w:firstLineChars="250" w:firstLine="800"/>
        <w:jc w:val="left"/>
        <w:rPr>
          <w:rFonts w:ascii="仿宋" w:eastAsia="仿宋" w:hAnsi="仿宋" w:cs="仿宋_GB2312"/>
          <w:kern w:val="0"/>
          <w:sz w:val="32"/>
          <w:szCs w:val="32"/>
        </w:rPr>
      </w:pPr>
      <w:r>
        <w:rPr>
          <w:rFonts w:ascii="仿宋" w:eastAsia="仿宋" w:hAnsi="仿宋" w:cs="仿宋_GB2312" w:hint="eastAsia"/>
          <w:kern w:val="0"/>
          <w:sz w:val="32"/>
          <w:szCs w:val="32"/>
        </w:rPr>
        <w:t>3、一般公共服务支出（类）财政事务（款）财政国库业务（项）：反映财政部</w:t>
      </w:r>
      <w:proofErr w:type="gramStart"/>
      <w:r>
        <w:rPr>
          <w:rFonts w:ascii="仿宋" w:eastAsia="仿宋" w:hAnsi="仿宋" w:cs="仿宋_GB2312" w:hint="eastAsia"/>
          <w:kern w:val="0"/>
          <w:sz w:val="32"/>
          <w:szCs w:val="32"/>
        </w:rPr>
        <w:t>门用于</w:t>
      </w:r>
      <w:proofErr w:type="gramEnd"/>
      <w:r>
        <w:rPr>
          <w:rFonts w:ascii="仿宋" w:eastAsia="仿宋" w:hAnsi="仿宋" w:cs="仿宋_GB2312" w:hint="eastAsia"/>
          <w:kern w:val="0"/>
          <w:sz w:val="32"/>
          <w:szCs w:val="32"/>
        </w:rPr>
        <w:t>财政国库集中收</w:t>
      </w:r>
      <w:proofErr w:type="gramStart"/>
      <w:r>
        <w:rPr>
          <w:rFonts w:ascii="仿宋" w:eastAsia="仿宋" w:hAnsi="仿宋" w:cs="仿宋_GB2312" w:hint="eastAsia"/>
          <w:kern w:val="0"/>
          <w:sz w:val="32"/>
          <w:szCs w:val="32"/>
        </w:rPr>
        <w:t>付业务</w:t>
      </w:r>
      <w:proofErr w:type="gramEnd"/>
      <w:r>
        <w:rPr>
          <w:rFonts w:ascii="仿宋" w:eastAsia="仿宋" w:hAnsi="仿宋" w:cs="仿宋_GB2312" w:hint="eastAsia"/>
          <w:kern w:val="0"/>
          <w:sz w:val="32"/>
          <w:szCs w:val="32"/>
        </w:rPr>
        <w:t>方面的支出。</w:t>
      </w:r>
    </w:p>
    <w:p w14:paraId="7D5F94C8" w14:textId="77777777" w:rsidR="00972EB7" w:rsidRDefault="00972EB7" w:rsidP="00972EB7">
      <w:pPr>
        <w:widowControl/>
        <w:spacing w:line="540" w:lineRule="exact"/>
        <w:ind w:firstLineChars="250" w:firstLine="800"/>
        <w:jc w:val="left"/>
        <w:rPr>
          <w:rFonts w:ascii="仿宋" w:eastAsia="仿宋" w:hAnsi="仿宋" w:cs="仿宋_GB2312"/>
          <w:kern w:val="0"/>
          <w:sz w:val="32"/>
          <w:szCs w:val="32"/>
        </w:rPr>
      </w:pPr>
      <w:r>
        <w:rPr>
          <w:rFonts w:ascii="仿宋" w:eastAsia="仿宋" w:hAnsi="仿宋" w:cs="仿宋_GB2312" w:hint="eastAsia"/>
          <w:kern w:val="0"/>
          <w:sz w:val="32"/>
          <w:szCs w:val="32"/>
        </w:rPr>
        <w:lastRenderedPageBreak/>
        <w:t>4、一般公共服务支出（类）财政事务（款）事业运行（项）：反映财政事业单位的基本支出。</w:t>
      </w:r>
    </w:p>
    <w:p w14:paraId="56DBBAFC" w14:textId="77777777" w:rsidR="00972EB7" w:rsidRDefault="00972EB7" w:rsidP="00972EB7">
      <w:pPr>
        <w:widowControl/>
        <w:spacing w:line="540" w:lineRule="exact"/>
        <w:ind w:firstLineChars="250" w:firstLine="800"/>
        <w:jc w:val="left"/>
        <w:rPr>
          <w:rFonts w:ascii="仿宋" w:eastAsia="仿宋" w:hAnsi="仿宋" w:cs="仿宋_GB2312"/>
          <w:kern w:val="0"/>
          <w:sz w:val="32"/>
          <w:szCs w:val="32"/>
        </w:rPr>
      </w:pPr>
      <w:r>
        <w:rPr>
          <w:rFonts w:ascii="仿宋" w:eastAsia="仿宋" w:hAnsi="仿宋" w:cs="仿宋_GB2312" w:hint="eastAsia"/>
          <w:kern w:val="0"/>
          <w:sz w:val="32"/>
          <w:szCs w:val="32"/>
        </w:rPr>
        <w:t>5、一般公共服务支出（类）财政事务（款）其他财政事务支出（项）：反映财政事业单位其他财政事务方面的支出。</w:t>
      </w:r>
    </w:p>
    <w:p w14:paraId="46A138FA" w14:textId="77777777" w:rsidR="00972EB7" w:rsidRDefault="00972EB7" w:rsidP="00972EB7">
      <w:pPr>
        <w:widowControl/>
        <w:spacing w:line="540" w:lineRule="exact"/>
        <w:ind w:firstLineChars="250" w:firstLine="800"/>
        <w:jc w:val="left"/>
        <w:rPr>
          <w:rFonts w:ascii="仿宋" w:eastAsia="仿宋" w:hAnsi="仿宋" w:cs="仿宋_GB2312"/>
          <w:kern w:val="0"/>
          <w:sz w:val="32"/>
          <w:szCs w:val="32"/>
        </w:rPr>
      </w:pPr>
      <w:r>
        <w:rPr>
          <w:rFonts w:ascii="仿宋" w:eastAsia="仿宋" w:hAnsi="仿宋" w:cs="仿宋_GB2312" w:hint="eastAsia"/>
          <w:kern w:val="0"/>
          <w:sz w:val="32"/>
          <w:szCs w:val="32"/>
        </w:rPr>
        <w:t>6、社会保障和就业支出（类）行政单位离退休（款）未归口管理的行政单位离退休（项）：反映未实行归口管理的行政单位（包括实行公务员管理的事业单位）开支的离退休经费。</w:t>
      </w:r>
    </w:p>
    <w:p w14:paraId="3213AA16" w14:textId="77777777" w:rsidR="00972EB7" w:rsidRDefault="00972EB7" w:rsidP="00972EB7">
      <w:pPr>
        <w:widowControl/>
        <w:spacing w:line="540" w:lineRule="exact"/>
        <w:ind w:firstLineChars="250" w:firstLine="800"/>
        <w:jc w:val="left"/>
        <w:rPr>
          <w:rFonts w:ascii="仿宋" w:eastAsia="仿宋" w:hAnsi="仿宋" w:cs="仿宋_GB2312"/>
          <w:kern w:val="0"/>
          <w:sz w:val="32"/>
          <w:szCs w:val="32"/>
        </w:rPr>
      </w:pPr>
      <w:r>
        <w:rPr>
          <w:rFonts w:ascii="仿宋" w:eastAsia="仿宋" w:hAnsi="仿宋" w:cs="仿宋_GB2312" w:hint="eastAsia"/>
          <w:kern w:val="0"/>
          <w:sz w:val="32"/>
          <w:szCs w:val="32"/>
        </w:rPr>
        <w:t>7、社会保障和就业支出（类）行政单位离退休（款）机关事业单位基本养老保险缴费支出（项）：反映机关事业单位实施养老保险制度由单位缴纳的基本养老保险费支出。</w:t>
      </w:r>
    </w:p>
    <w:p w14:paraId="3770CA9C" w14:textId="77777777" w:rsidR="00972EB7" w:rsidRDefault="00972EB7" w:rsidP="00972EB7">
      <w:pPr>
        <w:widowControl/>
        <w:spacing w:line="540" w:lineRule="exact"/>
        <w:ind w:firstLineChars="250" w:firstLine="800"/>
        <w:jc w:val="left"/>
        <w:rPr>
          <w:rFonts w:ascii="仿宋" w:eastAsia="仿宋" w:hAnsi="仿宋" w:cs="仿宋_GB2312"/>
          <w:kern w:val="0"/>
          <w:sz w:val="32"/>
          <w:szCs w:val="32"/>
        </w:rPr>
      </w:pPr>
      <w:r>
        <w:rPr>
          <w:rFonts w:ascii="仿宋" w:eastAsia="仿宋" w:hAnsi="仿宋" w:cs="仿宋_GB2312" w:hint="eastAsia"/>
          <w:kern w:val="0"/>
          <w:sz w:val="32"/>
          <w:szCs w:val="32"/>
        </w:rPr>
        <w:t>8、社会保障和就业支出（类）行政单位离退休（款）机关事业单位职业年金缴费支出（项）：反映机关事业单位实施养老保险制度由单位实际缴纳的职业年金支出。</w:t>
      </w:r>
    </w:p>
    <w:p w14:paraId="7D199A7C" w14:textId="77777777" w:rsidR="00972EB7" w:rsidRDefault="00972EB7" w:rsidP="00972EB7">
      <w:pPr>
        <w:widowControl/>
        <w:spacing w:line="540" w:lineRule="exact"/>
        <w:ind w:firstLineChars="250" w:firstLine="800"/>
        <w:jc w:val="left"/>
        <w:rPr>
          <w:rFonts w:ascii="仿宋" w:eastAsia="仿宋" w:hAnsi="仿宋" w:cs="仿宋_GB2312"/>
          <w:kern w:val="0"/>
          <w:sz w:val="32"/>
          <w:szCs w:val="32"/>
        </w:rPr>
      </w:pPr>
      <w:r>
        <w:rPr>
          <w:rFonts w:ascii="仿宋" w:eastAsia="仿宋" w:hAnsi="仿宋" w:cs="仿宋_GB2312" w:hint="eastAsia"/>
          <w:kern w:val="0"/>
          <w:sz w:val="32"/>
          <w:szCs w:val="32"/>
        </w:rPr>
        <w:t>9、农林水支出（类）水利（款）其他水利支出（项）：反映除其他用于水利方面的支出。</w:t>
      </w:r>
    </w:p>
    <w:p w14:paraId="5A4882C1" w14:textId="77777777" w:rsidR="00972EB7" w:rsidRDefault="00972EB7" w:rsidP="00972EB7">
      <w:pPr>
        <w:widowControl/>
        <w:spacing w:line="540" w:lineRule="exact"/>
        <w:ind w:firstLineChars="250" w:firstLine="800"/>
        <w:jc w:val="left"/>
        <w:rPr>
          <w:rFonts w:ascii="仿宋" w:eastAsia="仿宋" w:hAnsi="仿宋" w:cs="仿宋_GB2312"/>
          <w:kern w:val="0"/>
          <w:sz w:val="32"/>
          <w:szCs w:val="32"/>
        </w:rPr>
      </w:pPr>
      <w:r>
        <w:rPr>
          <w:rFonts w:ascii="仿宋" w:eastAsia="仿宋" w:hAnsi="仿宋" w:cs="仿宋_GB2312" w:hint="eastAsia"/>
          <w:kern w:val="0"/>
          <w:sz w:val="32"/>
          <w:szCs w:val="32"/>
        </w:rPr>
        <w:t>10、住房保障支出（类）住房改革支出（款）住房公积金（项）：反映行政事业单位按人力资源和社会保障部、财政部规定的基本工资和津补贴以及规定比例为职工缴纳的住房公积金。</w:t>
      </w:r>
    </w:p>
    <w:p w14:paraId="2ACCFBC2" w14:textId="77777777" w:rsidR="00972EB7" w:rsidRDefault="00972EB7" w:rsidP="00972EB7">
      <w:pPr>
        <w:widowControl/>
        <w:spacing w:line="540" w:lineRule="exact"/>
        <w:ind w:firstLineChars="250" w:firstLine="800"/>
        <w:jc w:val="left"/>
        <w:rPr>
          <w:rFonts w:ascii="仿宋" w:eastAsia="仿宋" w:hAnsi="仿宋" w:cs="仿宋_GB2312"/>
          <w:kern w:val="0"/>
          <w:sz w:val="32"/>
          <w:szCs w:val="32"/>
        </w:rPr>
      </w:pPr>
      <w:r>
        <w:rPr>
          <w:rFonts w:ascii="仿宋" w:eastAsia="仿宋" w:hAnsi="仿宋" w:cs="仿宋_GB2312" w:hint="eastAsia"/>
          <w:kern w:val="0"/>
          <w:sz w:val="32"/>
          <w:szCs w:val="32"/>
        </w:rPr>
        <w:t>11、住房保障支出（类）住房改革支出（款）购房补贴（项）：反映按房改政策规定，行政事业单位向符合条</w:t>
      </w:r>
      <w:r>
        <w:rPr>
          <w:rFonts w:ascii="仿宋" w:eastAsia="仿宋" w:hAnsi="仿宋" w:cs="仿宋_GB2312" w:hint="eastAsia"/>
          <w:kern w:val="0"/>
          <w:sz w:val="32"/>
          <w:szCs w:val="32"/>
        </w:rPr>
        <w:lastRenderedPageBreak/>
        <w:t>件职工（含离退休人员）、军队（含武警）向转役复员离退休人员发放的用于购买住房的补贴。</w:t>
      </w:r>
    </w:p>
    <w:p w14:paraId="37D03A2E" w14:textId="77777777" w:rsidR="00D63845" w:rsidRPr="00972EB7" w:rsidRDefault="00D63845"/>
    <w:sectPr w:rsidR="00D63845" w:rsidRPr="00972EB7">
      <w:footerReference w:type="default" r:id="rId49"/>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2279ED" w14:textId="77777777" w:rsidR="003B32C5" w:rsidRDefault="003B32C5" w:rsidP="00207C06">
      <w:r>
        <w:separator/>
      </w:r>
    </w:p>
  </w:endnote>
  <w:endnote w:type="continuationSeparator" w:id="0">
    <w:p w14:paraId="4DF3877A" w14:textId="77777777" w:rsidR="003B32C5" w:rsidRDefault="003B32C5" w:rsidP="00207C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仿宋">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仿宋_GB2312">
    <w:altName w:val="仿宋"/>
    <w:charset w:val="86"/>
    <w:family w:val="modern"/>
    <w:pitch w:val="default"/>
    <w:sig w:usb0="00000000" w:usb1="00000000" w:usb2="00000000" w:usb3="00000000" w:csb0="00040000" w:csb1="00000000"/>
  </w:font>
  <w:font w:name="方正小标宋简体">
    <w:altName w:val="微软雅黑"/>
    <w:charset w:val="86"/>
    <w:family w:val="auto"/>
    <w:pitch w:val="default"/>
    <w:sig w:usb0="00000001" w:usb1="080E0000" w:usb2="00000000" w:usb3="00000000" w:csb0="00040000"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8C4CA3" w14:textId="77777777" w:rsidR="00207C06" w:rsidRDefault="00207C06">
    <w:pPr>
      <w:spacing w:line="125" w:lineRule="exact"/>
      <w:ind w:firstLine="3979"/>
      <w:rPr>
        <w:rFonts w:eastAsia="Times New Roman"/>
        <w:sz w:val="17"/>
        <w:szCs w:val="17"/>
      </w:rPr>
    </w:pPr>
    <w:r>
      <w:rPr>
        <w:rFonts w:eastAsia="Times New Roman"/>
        <w:spacing w:val="-1"/>
        <w:position w:val="-2"/>
        <w:sz w:val="17"/>
        <w:szCs w:val="17"/>
      </w:rPr>
      <w:t>-</w:t>
    </w:r>
    <w:r>
      <w:rPr>
        <w:rFonts w:eastAsia="Times New Roman"/>
        <w:spacing w:val="11"/>
        <w:w w:val="102"/>
        <w:position w:val="-2"/>
        <w:sz w:val="17"/>
        <w:szCs w:val="17"/>
      </w:rPr>
      <w:t xml:space="preserve"> </w:t>
    </w:r>
    <w:r>
      <w:rPr>
        <w:rFonts w:eastAsia="Times New Roman"/>
        <w:spacing w:val="-1"/>
        <w:position w:val="-2"/>
        <w:sz w:val="17"/>
        <w:szCs w:val="17"/>
      </w:rPr>
      <w:t>30</w:t>
    </w:r>
    <w:r>
      <w:rPr>
        <w:rFonts w:eastAsia="Times New Roman"/>
        <w:spacing w:val="9"/>
        <w:position w:val="-2"/>
        <w:sz w:val="17"/>
        <w:szCs w:val="17"/>
      </w:rPr>
      <w:t xml:space="preserve"> </w:t>
    </w:r>
    <w:r>
      <w:rPr>
        <w:rFonts w:eastAsia="Times New Roman"/>
        <w:spacing w:val="-1"/>
        <w:position w:val="-2"/>
        <w:sz w:val="17"/>
        <w:szCs w:val="17"/>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78576E" w14:textId="77777777" w:rsidR="003B32C5" w:rsidRDefault="003B32C5" w:rsidP="00207C06">
      <w:r>
        <w:separator/>
      </w:r>
    </w:p>
  </w:footnote>
  <w:footnote w:type="continuationSeparator" w:id="0">
    <w:p w14:paraId="182E4E61" w14:textId="77777777" w:rsidR="003B32C5" w:rsidRDefault="003B32C5" w:rsidP="00207C0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EB9D8BF"/>
    <w:multiLevelType w:val="singleLevel"/>
    <w:tmpl w:val="AEB9D8BF"/>
    <w:lvl w:ilvl="0">
      <w:start w:val="8"/>
      <w:numFmt w:val="chineseCounting"/>
      <w:suff w:val="nothing"/>
      <w:lvlText w:val="%1、"/>
      <w:lvlJc w:val="left"/>
      <w:pPr>
        <w:ind w:left="1280" w:firstLine="0"/>
      </w:pPr>
      <w:rPr>
        <w:rFonts w:hint="eastAsia"/>
      </w:rPr>
    </w:lvl>
  </w:abstractNum>
  <w:abstractNum w:abstractNumId="1" w15:restartNumberingAfterBreak="0">
    <w:nsid w:val="CF13AC8A"/>
    <w:multiLevelType w:val="singleLevel"/>
    <w:tmpl w:val="CF13AC8A"/>
    <w:lvl w:ilvl="0">
      <w:start w:val="4"/>
      <w:numFmt w:val="chineseCounting"/>
      <w:suff w:val="space"/>
      <w:lvlText w:val="第%1部分"/>
      <w:lvlJc w:val="left"/>
      <w:rPr>
        <w:rFonts w:hint="eastAsia"/>
      </w:rPr>
    </w:lvl>
  </w:abstractNum>
  <w:num w:numId="1" w16cid:durableId="1664697803">
    <w:abstractNumId w:val="1"/>
  </w:num>
  <w:num w:numId="2" w16cid:durableId="12365552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3025"/>
    <w:rsid w:val="00207C06"/>
    <w:rsid w:val="003B32C5"/>
    <w:rsid w:val="00543025"/>
    <w:rsid w:val="006C04E6"/>
    <w:rsid w:val="008A4D85"/>
    <w:rsid w:val="00972EB7"/>
    <w:rsid w:val="00C559F9"/>
    <w:rsid w:val="00D6384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579E0D"/>
  <w15:chartTrackingRefBased/>
  <w15:docId w15:val="{442D8DED-141E-4272-9B21-2067224C03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next w:val="a0"/>
    <w:qFormat/>
    <w:rsid w:val="00207C06"/>
    <w:pPr>
      <w:widowControl w:val="0"/>
      <w:jc w:val="both"/>
    </w:pPr>
    <w:rPr>
      <w:rFonts w:ascii="Times New Roman" w:eastAsia="宋体" w:hAnsi="Times New Roman" w:cs="Times New Roman"/>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link w:val="a5"/>
    <w:unhideWhenUsed/>
    <w:rsid w:val="00207C06"/>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1"/>
    <w:link w:val="a4"/>
    <w:uiPriority w:val="99"/>
    <w:rsid w:val="00207C06"/>
    <w:rPr>
      <w:sz w:val="18"/>
      <w:szCs w:val="18"/>
    </w:rPr>
  </w:style>
  <w:style w:type="paragraph" w:styleId="a6">
    <w:name w:val="footer"/>
    <w:basedOn w:val="a"/>
    <w:link w:val="a7"/>
    <w:unhideWhenUsed/>
    <w:rsid w:val="00207C06"/>
    <w:pPr>
      <w:tabs>
        <w:tab w:val="center" w:pos="4153"/>
        <w:tab w:val="right" w:pos="8306"/>
      </w:tabs>
      <w:snapToGrid w:val="0"/>
      <w:jc w:val="left"/>
    </w:pPr>
    <w:rPr>
      <w:sz w:val="18"/>
      <w:szCs w:val="18"/>
    </w:rPr>
  </w:style>
  <w:style w:type="character" w:customStyle="1" w:styleId="a7">
    <w:name w:val="页脚 字符"/>
    <w:basedOn w:val="a1"/>
    <w:link w:val="a6"/>
    <w:uiPriority w:val="99"/>
    <w:rsid w:val="00207C06"/>
    <w:rPr>
      <w:sz w:val="18"/>
      <w:szCs w:val="18"/>
    </w:rPr>
  </w:style>
  <w:style w:type="paragraph" w:styleId="a0">
    <w:name w:val="Body Text"/>
    <w:basedOn w:val="a"/>
    <w:link w:val="a8"/>
    <w:uiPriority w:val="99"/>
    <w:unhideWhenUsed/>
    <w:qFormat/>
    <w:rsid w:val="00207C06"/>
    <w:rPr>
      <w:b/>
    </w:rPr>
  </w:style>
  <w:style w:type="character" w:customStyle="1" w:styleId="a8">
    <w:name w:val="正文文本 字符"/>
    <w:basedOn w:val="a1"/>
    <w:link w:val="a0"/>
    <w:uiPriority w:val="99"/>
    <w:rsid w:val="00207C06"/>
    <w:rPr>
      <w:rFonts w:ascii="Times New Roman" w:eastAsia="宋体" w:hAnsi="Times New Roman" w:cs="Times New Roman"/>
      <w:b/>
      <w:szCs w:val="20"/>
    </w:rPr>
  </w:style>
  <w:style w:type="paragraph" w:customStyle="1" w:styleId="p0">
    <w:name w:val="p0"/>
    <w:basedOn w:val="a"/>
    <w:qFormat/>
    <w:rsid w:val="00207C06"/>
    <w:pPr>
      <w:widowControl/>
    </w:pPr>
    <w:rPr>
      <w:kern w:val="0"/>
      <w:szCs w:val="21"/>
    </w:rPr>
  </w:style>
  <w:style w:type="paragraph" w:styleId="a9">
    <w:name w:val="Normal (Web)"/>
    <w:basedOn w:val="a"/>
    <w:rsid w:val="00207C06"/>
    <w:pPr>
      <w:widowControl/>
      <w:spacing w:before="100" w:beforeAutospacing="1" w:after="100" w:afterAutospacing="1"/>
      <w:jc w:val="left"/>
    </w:pPr>
    <w:rPr>
      <w:rFonts w:ascii="宋体" w:hAnsi="宋体" w:cs="宋体"/>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package" Target="embeddings/Microsoft_Excel_Worksheet.xlsx"/><Relationship Id="rId26" Type="http://schemas.openxmlformats.org/officeDocument/2006/relationships/package" Target="embeddings/Microsoft_Excel_Worksheet4.xlsx"/><Relationship Id="rId39" Type="http://schemas.openxmlformats.org/officeDocument/2006/relationships/image" Target="media/image22.png"/><Relationship Id="rId21" Type="http://schemas.openxmlformats.org/officeDocument/2006/relationships/image" Target="media/image13.emf"/><Relationship Id="rId34" Type="http://schemas.openxmlformats.org/officeDocument/2006/relationships/package" Target="embeddings/Microsoft_Excel_Worksheet8.xlsx"/><Relationship Id="rId42" Type="http://schemas.openxmlformats.org/officeDocument/2006/relationships/image" Target="media/image25.png"/><Relationship Id="rId47" Type="http://schemas.openxmlformats.org/officeDocument/2006/relationships/image" Target="media/image30.png"/><Relationship Id="rId50"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17.emf"/><Relationship Id="rId11" Type="http://schemas.openxmlformats.org/officeDocument/2006/relationships/image" Target="media/image5.png"/><Relationship Id="rId24" Type="http://schemas.openxmlformats.org/officeDocument/2006/relationships/package" Target="embeddings/Microsoft_Excel_Worksheet3.xlsx"/><Relationship Id="rId32" Type="http://schemas.openxmlformats.org/officeDocument/2006/relationships/package" Target="embeddings/Microsoft_Excel_Worksheet7.xlsx"/><Relationship Id="rId37" Type="http://schemas.openxmlformats.org/officeDocument/2006/relationships/image" Target="media/image21.emf"/><Relationship Id="rId40" Type="http://schemas.openxmlformats.org/officeDocument/2006/relationships/image" Target="media/image23.png"/><Relationship Id="rId45" Type="http://schemas.openxmlformats.org/officeDocument/2006/relationships/image" Target="media/image2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4.emf"/><Relationship Id="rId28" Type="http://schemas.openxmlformats.org/officeDocument/2006/relationships/package" Target="embeddings/Microsoft_Excel_Worksheet5.xlsx"/><Relationship Id="rId36" Type="http://schemas.openxmlformats.org/officeDocument/2006/relationships/package" Target="embeddings/Microsoft_Excel_Worksheet9.xlsx"/><Relationship Id="rId49"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2.emf"/><Relationship Id="rId31" Type="http://schemas.openxmlformats.org/officeDocument/2006/relationships/image" Target="media/image18.emf"/><Relationship Id="rId44"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package" Target="embeddings/Microsoft_Excel_Worksheet2.xlsx"/><Relationship Id="rId27" Type="http://schemas.openxmlformats.org/officeDocument/2006/relationships/image" Target="media/image16.emf"/><Relationship Id="rId30" Type="http://schemas.openxmlformats.org/officeDocument/2006/relationships/package" Target="embeddings/Microsoft_Excel_Worksheet6.xlsx"/><Relationship Id="rId35" Type="http://schemas.openxmlformats.org/officeDocument/2006/relationships/image" Target="media/image20.emf"/><Relationship Id="rId43" Type="http://schemas.openxmlformats.org/officeDocument/2006/relationships/image" Target="media/image26.png"/><Relationship Id="rId48" Type="http://schemas.openxmlformats.org/officeDocument/2006/relationships/image" Target="media/image31.png"/><Relationship Id="rId8" Type="http://schemas.openxmlformats.org/officeDocument/2006/relationships/image" Target="media/image2.png"/><Relationship Id="rId51"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emf"/><Relationship Id="rId25" Type="http://schemas.openxmlformats.org/officeDocument/2006/relationships/image" Target="media/image15.emf"/><Relationship Id="rId33" Type="http://schemas.openxmlformats.org/officeDocument/2006/relationships/image" Target="media/image19.emf"/><Relationship Id="rId38" Type="http://schemas.openxmlformats.org/officeDocument/2006/relationships/oleObject" Target="embeddings/Microsoft_Word_97_-_2003_Document.doc"/><Relationship Id="rId46" Type="http://schemas.openxmlformats.org/officeDocument/2006/relationships/image" Target="media/image29.png"/><Relationship Id="rId20" Type="http://schemas.openxmlformats.org/officeDocument/2006/relationships/package" Target="embeddings/Microsoft_Excel_Worksheet1.xlsx"/><Relationship Id="rId41" Type="http://schemas.openxmlformats.org/officeDocument/2006/relationships/image" Target="media/image24.png"/><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63</Pages>
  <Words>3363</Words>
  <Characters>19171</Characters>
  <Application>Microsoft Office Word</Application>
  <DocSecurity>0</DocSecurity>
  <Lines>159</Lines>
  <Paragraphs>44</Paragraphs>
  <ScaleCrop>false</ScaleCrop>
  <Company/>
  <LinksUpToDate>false</LinksUpToDate>
  <CharactersWithSpaces>22490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何 龑</dc:creator>
  <cp:keywords/>
  <dc:description/>
  <cp:lastModifiedBy>何 龑</cp:lastModifiedBy>
  <cp:revision>6</cp:revision>
  <dcterms:created xsi:type="dcterms:W3CDTF">2022-05-15T08:43:00Z</dcterms:created>
  <dcterms:modified xsi:type="dcterms:W3CDTF">2022-05-15T08:47:00Z</dcterms:modified>
</cp:coreProperties>
</file>